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7FB4" w14:textId="73890F9C" w:rsidR="00745C47" w:rsidRPr="00E646FB" w:rsidRDefault="005F7B86" w:rsidP="00745C47">
      <w:pPr>
        <w:pStyle w:val="Heading1"/>
        <w:rPr>
          <w:sz w:val="36"/>
          <w:szCs w:val="36"/>
        </w:rPr>
      </w:pPr>
      <w:r>
        <w:rPr>
          <w:sz w:val="36"/>
          <w:szCs w:val="36"/>
        </w:rPr>
        <w:t xml:space="preserve">DAISY </w:t>
      </w:r>
      <w:r w:rsidRPr="00E646FB">
        <w:rPr>
          <w:sz w:val="36"/>
          <w:szCs w:val="36"/>
        </w:rPr>
        <w:t xml:space="preserve">Music Braille collaboration </w:t>
      </w:r>
      <w:r>
        <w:rPr>
          <w:sz w:val="36"/>
          <w:szCs w:val="36"/>
        </w:rPr>
        <w:t>- Research Outline</w:t>
      </w:r>
    </w:p>
    <w:p w14:paraId="430A0A5A" w14:textId="35E87271" w:rsidR="005E7978" w:rsidRDefault="00F90505" w:rsidP="00745C47">
      <w:pPr>
        <w:rPr>
          <w:rFonts w:ascii="Calibri" w:eastAsiaTheme="minorEastAsia" w:hAnsi="Calibri" w:cs="Calibri"/>
          <w:lang w:val="en-US"/>
        </w:rPr>
      </w:pPr>
      <w:r>
        <w:rPr>
          <w:rFonts w:asciiTheme="majorHAnsi" w:hAnsiTheme="majorHAnsi"/>
        </w:rPr>
        <w:t xml:space="preserve">Dr. </w:t>
      </w:r>
      <w:r w:rsidR="00733050">
        <w:rPr>
          <w:rFonts w:asciiTheme="majorHAnsi" w:hAnsiTheme="majorHAnsi"/>
        </w:rPr>
        <w:t xml:space="preserve">Sarah Morley Wilkins </w:t>
      </w:r>
      <w:r w:rsidR="005A4C62">
        <w:rPr>
          <w:rFonts w:asciiTheme="majorHAnsi" w:hAnsiTheme="majorHAnsi"/>
        </w:rPr>
        <w:t>- Project Consultant</w:t>
      </w:r>
      <w:r w:rsidR="009E4A1C">
        <w:rPr>
          <w:rFonts w:asciiTheme="majorHAnsi" w:hAnsiTheme="majorHAnsi"/>
        </w:rPr>
        <w:t xml:space="preserve"> (Accessibility &amp; User Experience Consultant)</w:t>
      </w:r>
      <w:r w:rsidR="00C8733C">
        <w:rPr>
          <w:rFonts w:asciiTheme="majorHAnsi" w:hAnsiTheme="majorHAnsi"/>
        </w:rPr>
        <w:br/>
      </w:r>
      <w:r w:rsidR="00064797">
        <w:rPr>
          <w:rFonts w:asciiTheme="majorHAnsi" w:hAnsiTheme="majorHAnsi"/>
        </w:rPr>
        <w:t xml:space="preserve">and </w:t>
      </w:r>
      <w:r w:rsidR="00C8733C">
        <w:rPr>
          <w:rFonts w:asciiTheme="majorHAnsi" w:hAnsiTheme="majorHAnsi"/>
        </w:rPr>
        <w:t>Arne</w:t>
      </w:r>
      <w:r w:rsidR="00C8733C" w:rsidRPr="00C8733C">
        <w:rPr>
          <w:rFonts w:ascii="Calibri" w:eastAsiaTheme="minorEastAsia" w:hAnsi="Calibri" w:cs="Calibri"/>
          <w:lang w:val="en-US"/>
        </w:rPr>
        <w:t xml:space="preserve"> </w:t>
      </w:r>
      <w:r w:rsidR="00C8733C" w:rsidRPr="000A11EB">
        <w:rPr>
          <w:rFonts w:ascii="Calibri" w:eastAsiaTheme="minorEastAsia" w:hAnsi="Calibri" w:cs="Calibri"/>
          <w:lang w:val="en-US"/>
        </w:rPr>
        <w:t>Kyrkjebø</w:t>
      </w:r>
      <w:r w:rsidR="005A4C62">
        <w:rPr>
          <w:rFonts w:ascii="Calibri" w:eastAsiaTheme="minorEastAsia" w:hAnsi="Calibri" w:cs="Calibri"/>
          <w:lang w:val="en-US"/>
        </w:rPr>
        <w:t xml:space="preserve"> – DAISY Project Sponsor</w:t>
      </w:r>
      <w:r w:rsidR="00766BC0">
        <w:rPr>
          <w:rFonts w:ascii="Calibri" w:eastAsiaTheme="minorEastAsia" w:hAnsi="Calibri" w:cs="Calibri"/>
          <w:lang w:val="en-US"/>
        </w:rPr>
        <w:t>, NLB</w:t>
      </w:r>
    </w:p>
    <w:p w14:paraId="64EEBF21" w14:textId="7483B7DB" w:rsidR="00C8733C" w:rsidRDefault="005A4C62" w:rsidP="00745C47">
      <w:pPr>
        <w:pBdr>
          <w:bottom w:val="single" w:sz="6" w:space="1" w:color="auto"/>
        </w:pBdr>
        <w:rPr>
          <w:rFonts w:asciiTheme="majorHAnsi" w:hAnsiTheme="majorHAnsi"/>
        </w:rPr>
      </w:pPr>
      <w:r>
        <w:rPr>
          <w:rFonts w:asciiTheme="majorHAnsi" w:hAnsiTheme="majorHAnsi"/>
        </w:rPr>
        <w:t>23</w:t>
      </w:r>
      <w:r w:rsidRPr="003B045C">
        <w:rPr>
          <w:rFonts w:asciiTheme="majorHAnsi" w:hAnsiTheme="majorHAnsi"/>
        </w:rPr>
        <w:t xml:space="preserve"> January 2018</w:t>
      </w:r>
    </w:p>
    <w:p w14:paraId="00CCFC78" w14:textId="77777777" w:rsidR="00021A94" w:rsidRDefault="00021A94" w:rsidP="00745C47">
      <w:pPr>
        <w:pBdr>
          <w:bottom w:val="single" w:sz="6" w:space="1" w:color="auto"/>
        </w:pBdr>
        <w:rPr>
          <w:rFonts w:asciiTheme="majorHAnsi" w:hAnsiTheme="majorHAnsi"/>
        </w:rPr>
      </w:pPr>
    </w:p>
    <w:p w14:paraId="7851E251" w14:textId="4A42EC7A" w:rsidR="00570A88" w:rsidRPr="003B045C" w:rsidRDefault="00454AFB" w:rsidP="003147BE">
      <w:pPr>
        <w:pStyle w:val="Heading2"/>
        <w:spacing w:before="120"/>
      </w:pPr>
      <w:r>
        <w:t xml:space="preserve">1. </w:t>
      </w:r>
      <w:r w:rsidR="00570A88" w:rsidRPr="003B045C">
        <w:t>Introduction</w:t>
      </w:r>
    </w:p>
    <w:p w14:paraId="17474ED4" w14:textId="77777777" w:rsidR="001D6BA5" w:rsidRDefault="001D6BA5" w:rsidP="00514203">
      <w:pPr>
        <w:spacing w:after="0"/>
        <w:rPr>
          <w:rFonts w:ascii="Calibri" w:eastAsiaTheme="minorEastAsia" w:hAnsi="Calibri" w:cs="Calibri"/>
          <w:lang w:val="en-US"/>
        </w:rPr>
      </w:pPr>
    </w:p>
    <w:p w14:paraId="3C34A3D5" w14:textId="79AABFEE" w:rsidR="008F31A0" w:rsidRDefault="005F7B86" w:rsidP="00745C47">
      <w:pPr>
        <w:rPr>
          <w:rFonts w:asciiTheme="majorHAnsi" w:hAnsiTheme="majorHAnsi"/>
        </w:rPr>
      </w:pPr>
      <w:r>
        <w:rPr>
          <w:rFonts w:ascii="Calibri" w:eastAsiaTheme="minorEastAsia" w:hAnsi="Calibri" w:cs="Calibri"/>
          <w:lang w:val="en-US"/>
        </w:rPr>
        <w:t>O</w:t>
      </w:r>
      <w:r w:rsidR="00C8733C">
        <w:rPr>
          <w:rFonts w:ascii="Calibri" w:eastAsiaTheme="minorEastAsia" w:hAnsi="Calibri" w:cs="Calibri"/>
          <w:lang w:val="en-US"/>
        </w:rPr>
        <w:t xml:space="preserve">n 27 </w:t>
      </w:r>
      <w:r w:rsidR="00F9076C" w:rsidRPr="00C8733C">
        <w:rPr>
          <w:rFonts w:ascii="Calibri" w:eastAsiaTheme="minorEastAsia" w:hAnsi="Calibri" w:cs="Calibri"/>
          <w:lang w:val="en-US"/>
        </w:rPr>
        <w:t>October 2017</w:t>
      </w:r>
      <w:r w:rsidR="00F9076C">
        <w:rPr>
          <w:rFonts w:ascii="Calibri" w:eastAsiaTheme="minorEastAsia" w:hAnsi="Calibri" w:cs="Calibri"/>
          <w:lang w:val="en-US"/>
        </w:rPr>
        <w:t xml:space="preserve"> </w:t>
      </w:r>
      <w:r w:rsidR="000A11EB" w:rsidRPr="000A11EB">
        <w:rPr>
          <w:rFonts w:ascii="Calibri" w:eastAsiaTheme="minorEastAsia" w:hAnsi="Calibri" w:cs="Calibri"/>
          <w:lang w:val="en-US"/>
        </w:rPr>
        <w:t>Arne Kyrkjebø</w:t>
      </w:r>
      <w:r w:rsidR="000A11EB">
        <w:rPr>
          <w:rFonts w:asciiTheme="majorHAnsi" w:hAnsiTheme="majorHAnsi"/>
        </w:rPr>
        <w:t xml:space="preserve"> of the </w:t>
      </w:r>
      <w:r w:rsidR="000A11EB" w:rsidRPr="000A11EB">
        <w:rPr>
          <w:rFonts w:ascii="Calibri" w:eastAsiaTheme="minorEastAsia" w:hAnsi="Calibri" w:cs="Calibri"/>
          <w:lang w:val="en-US"/>
        </w:rPr>
        <w:t>Norwegian Library of Talking Books and Braille (NLB)</w:t>
      </w:r>
      <w:r w:rsidR="000A11EB">
        <w:rPr>
          <w:rFonts w:ascii="Calibri" w:eastAsiaTheme="minorEastAsia" w:hAnsi="Calibri" w:cs="Calibri"/>
          <w:sz w:val="30"/>
          <w:szCs w:val="30"/>
          <w:lang w:val="en-US"/>
        </w:rPr>
        <w:t xml:space="preserve"> </w:t>
      </w:r>
      <w:r w:rsidR="000A11EB">
        <w:rPr>
          <w:rFonts w:asciiTheme="majorHAnsi" w:hAnsiTheme="majorHAnsi"/>
        </w:rPr>
        <w:t xml:space="preserve">wrote to the DAISY board to invite colleagues to join a </w:t>
      </w:r>
      <w:r w:rsidR="008F31A0">
        <w:rPr>
          <w:rFonts w:asciiTheme="majorHAnsi" w:hAnsiTheme="majorHAnsi"/>
        </w:rPr>
        <w:t xml:space="preserve">collaboration around </w:t>
      </w:r>
      <w:r w:rsidR="00745C47" w:rsidRPr="003B045C">
        <w:rPr>
          <w:rFonts w:asciiTheme="majorHAnsi" w:hAnsiTheme="majorHAnsi"/>
        </w:rPr>
        <w:t xml:space="preserve">music braille </w:t>
      </w:r>
      <w:r w:rsidR="00570A88" w:rsidRPr="003B045C">
        <w:rPr>
          <w:rFonts w:asciiTheme="majorHAnsi" w:hAnsiTheme="majorHAnsi"/>
        </w:rPr>
        <w:t xml:space="preserve">to </w:t>
      </w:r>
      <w:r w:rsidR="00C8733C">
        <w:rPr>
          <w:rFonts w:asciiTheme="majorHAnsi" w:hAnsiTheme="majorHAnsi"/>
        </w:rPr>
        <w:t>review and consider</w:t>
      </w:r>
      <w:r w:rsidR="00570A88" w:rsidRPr="003B045C">
        <w:rPr>
          <w:rFonts w:asciiTheme="majorHAnsi" w:hAnsiTheme="majorHAnsi"/>
        </w:rPr>
        <w:t xml:space="preserve"> music braille services in future</w:t>
      </w:r>
      <w:r w:rsidR="008F31A0">
        <w:rPr>
          <w:rFonts w:asciiTheme="majorHAnsi" w:hAnsiTheme="majorHAnsi"/>
        </w:rPr>
        <w:t xml:space="preserve"> (</w:t>
      </w:r>
      <w:r w:rsidR="008F31A0" w:rsidRPr="00C8733C">
        <w:rPr>
          <w:rFonts w:asciiTheme="majorHAnsi" w:hAnsiTheme="majorHAnsi"/>
        </w:rPr>
        <w:t>see attached document</w:t>
      </w:r>
      <w:r w:rsidR="00C8733C">
        <w:rPr>
          <w:rFonts w:asciiTheme="majorHAnsi" w:hAnsiTheme="majorHAnsi"/>
        </w:rPr>
        <w:t xml:space="preserve">). </w:t>
      </w:r>
      <w:r>
        <w:rPr>
          <w:rFonts w:asciiTheme="majorHAnsi" w:hAnsiTheme="majorHAnsi"/>
        </w:rPr>
        <w:t>There was sufficient interest that Sarah was then brought on board as the Project Consultant, and w</w:t>
      </w:r>
      <w:r w:rsidR="00C8733C">
        <w:rPr>
          <w:rFonts w:asciiTheme="majorHAnsi" w:hAnsiTheme="majorHAnsi"/>
        </w:rPr>
        <w:t>e shared the invitation</w:t>
      </w:r>
      <w:r>
        <w:rPr>
          <w:rFonts w:asciiTheme="majorHAnsi" w:hAnsiTheme="majorHAnsi"/>
        </w:rPr>
        <w:t xml:space="preserve"> more widely</w:t>
      </w:r>
      <w:r w:rsidR="00C8733C">
        <w:rPr>
          <w:rFonts w:asciiTheme="majorHAnsi" w:hAnsiTheme="majorHAnsi"/>
        </w:rPr>
        <w:t xml:space="preserve"> in December’s </w:t>
      </w:r>
      <w:r w:rsidR="00A826B2">
        <w:rPr>
          <w:rFonts w:asciiTheme="majorHAnsi" w:hAnsiTheme="majorHAnsi"/>
        </w:rPr>
        <w:t xml:space="preserve">issue of </w:t>
      </w:r>
      <w:r w:rsidR="00C8733C">
        <w:rPr>
          <w:rFonts w:asciiTheme="majorHAnsi" w:hAnsiTheme="majorHAnsi"/>
        </w:rPr>
        <w:t>DAISY Planet</w:t>
      </w:r>
      <w:r w:rsidR="001D6BA5">
        <w:rPr>
          <w:rFonts w:asciiTheme="majorHAnsi" w:hAnsiTheme="majorHAnsi"/>
        </w:rPr>
        <w:t xml:space="preserve"> (</w:t>
      </w:r>
      <w:hyperlink r:id="rId8" w:anchor="a3" w:history="1">
        <w:r w:rsidR="001D6BA5" w:rsidRPr="00BD7163">
          <w:rPr>
            <w:rStyle w:val="Hyperlink"/>
            <w:rFonts w:asciiTheme="majorHAnsi" w:hAnsiTheme="majorHAnsi"/>
          </w:rPr>
          <w:t>http://www.daisy.org/planet-2017-12#a3</w:t>
        </w:r>
      </w:hyperlink>
      <w:r w:rsidR="001D6BA5">
        <w:rPr>
          <w:rFonts w:asciiTheme="majorHAnsi" w:hAnsiTheme="majorHAnsi"/>
        </w:rPr>
        <w:t>)</w:t>
      </w:r>
      <w:r w:rsidR="00C8733C">
        <w:rPr>
          <w:rFonts w:asciiTheme="majorHAnsi" w:hAnsiTheme="majorHAnsi"/>
        </w:rPr>
        <w:t>.</w:t>
      </w:r>
    </w:p>
    <w:p w14:paraId="6F687C88" w14:textId="400A6AFA" w:rsidR="00562D06" w:rsidRDefault="000A11EB" w:rsidP="00745C47">
      <w:pPr>
        <w:rPr>
          <w:rFonts w:asciiTheme="majorHAnsi" w:hAnsiTheme="majorHAnsi"/>
        </w:rPr>
      </w:pPr>
      <w:r>
        <w:rPr>
          <w:rFonts w:asciiTheme="majorHAnsi" w:hAnsiTheme="majorHAnsi"/>
        </w:rPr>
        <w:t>T</w:t>
      </w:r>
      <w:r w:rsidR="00745C47" w:rsidRPr="003B045C">
        <w:rPr>
          <w:rFonts w:asciiTheme="majorHAnsi" w:hAnsiTheme="majorHAnsi"/>
        </w:rPr>
        <w:t xml:space="preserve">his research outline </w:t>
      </w:r>
      <w:r w:rsidR="00524A98">
        <w:rPr>
          <w:rFonts w:asciiTheme="majorHAnsi" w:hAnsiTheme="majorHAnsi"/>
        </w:rPr>
        <w:t xml:space="preserve">document </w:t>
      </w:r>
      <w:r w:rsidR="00745C47" w:rsidRPr="003B045C">
        <w:rPr>
          <w:rFonts w:asciiTheme="majorHAnsi" w:hAnsiTheme="majorHAnsi"/>
        </w:rPr>
        <w:t xml:space="preserve">starts to identify some of the key issues </w:t>
      </w:r>
      <w:r w:rsidR="00021A94">
        <w:rPr>
          <w:rFonts w:asciiTheme="majorHAnsi" w:hAnsiTheme="majorHAnsi"/>
        </w:rPr>
        <w:t xml:space="preserve">we face as an industry </w:t>
      </w:r>
      <w:r w:rsidR="00031D27">
        <w:rPr>
          <w:rFonts w:asciiTheme="majorHAnsi" w:hAnsiTheme="majorHAnsi"/>
        </w:rPr>
        <w:t xml:space="preserve">so </w:t>
      </w:r>
      <w:r w:rsidR="00021A94">
        <w:rPr>
          <w:rFonts w:asciiTheme="majorHAnsi" w:hAnsiTheme="majorHAnsi"/>
        </w:rPr>
        <w:t xml:space="preserve">we </w:t>
      </w:r>
      <w:r w:rsidR="00A826B2">
        <w:rPr>
          <w:rFonts w:asciiTheme="majorHAnsi" w:hAnsiTheme="majorHAnsi"/>
        </w:rPr>
        <w:t xml:space="preserve">can develop full </w:t>
      </w:r>
      <w:r w:rsidR="00745C47" w:rsidRPr="003B045C">
        <w:rPr>
          <w:rFonts w:asciiTheme="majorHAnsi" w:hAnsiTheme="majorHAnsi"/>
        </w:rPr>
        <w:t xml:space="preserve">research questions in the next phase of work. </w:t>
      </w:r>
    </w:p>
    <w:p w14:paraId="6211ED09" w14:textId="77777777" w:rsidR="00562D06" w:rsidRDefault="00562D06" w:rsidP="00745C47">
      <w:pPr>
        <w:rPr>
          <w:rFonts w:asciiTheme="majorHAnsi" w:hAnsiTheme="majorHAnsi"/>
        </w:rPr>
      </w:pPr>
    </w:p>
    <w:p w14:paraId="583518FA" w14:textId="423E84B5" w:rsidR="0033592A" w:rsidRDefault="00765FC1" w:rsidP="00765FC1">
      <w:pPr>
        <w:pStyle w:val="Heading3"/>
      </w:pPr>
      <w:r>
        <w:t xml:space="preserve">1.1 </w:t>
      </w:r>
      <w:r w:rsidR="0033592A">
        <w:t>Who is receiving this email</w:t>
      </w:r>
    </w:p>
    <w:p w14:paraId="080C07FD" w14:textId="3AF2AF9A" w:rsidR="0033592A" w:rsidRDefault="00110AA0" w:rsidP="00745C47">
      <w:pPr>
        <w:rPr>
          <w:rFonts w:asciiTheme="majorHAnsi" w:hAnsiTheme="majorHAnsi"/>
        </w:rPr>
      </w:pPr>
      <w:r>
        <w:rPr>
          <w:rFonts w:asciiTheme="majorHAnsi" w:hAnsiTheme="majorHAnsi"/>
        </w:rPr>
        <w:t>All those</w:t>
      </w:r>
      <w:r w:rsidR="0033592A">
        <w:rPr>
          <w:rFonts w:asciiTheme="majorHAnsi" w:hAnsiTheme="majorHAnsi"/>
        </w:rPr>
        <w:t xml:space="preserve"> who responded to Arne’s </w:t>
      </w:r>
      <w:r w:rsidR="00D126DC">
        <w:rPr>
          <w:rFonts w:asciiTheme="majorHAnsi" w:hAnsiTheme="majorHAnsi"/>
        </w:rPr>
        <w:t xml:space="preserve">DAISY board </w:t>
      </w:r>
      <w:r>
        <w:rPr>
          <w:rFonts w:asciiTheme="majorHAnsi" w:hAnsiTheme="majorHAnsi"/>
        </w:rPr>
        <w:t xml:space="preserve">email and to the DAISY Planet article </w:t>
      </w:r>
      <w:r w:rsidR="0033592A">
        <w:rPr>
          <w:rFonts w:asciiTheme="majorHAnsi" w:hAnsiTheme="majorHAnsi"/>
        </w:rPr>
        <w:t>are receiving this email, as you have all indicated an interested in joining our group.</w:t>
      </w:r>
      <w:r w:rsidR="00D126DC">
        <w:rPr>
          <w:rFonts w:asciiTheme="majorHAnsi" w:hAnsiTheme="majorHAnsi"/>
        </w:rPr>
        <w:t xml:space="preserve"> Thank you for signing up!</w:t>
      </w:r>
    </w:p>
    <w:p w14:paraId="6C49658C" w14:textId="77777777" w:rsidR="0033592A" w:rsidRDefault="0033592A" w:rsidP="00745C47">
      <w:pPr>
        <w:rPr>
          <w:rFonts w:asciiTheme="majorHAnsi" w:hAnsiTheme="majorHAnsi"/>
        </w:rPr>
      </w:pPr>
    </w:p>
    <w:p w14:paraId="7BB5A7FD" w14:textId="507CD82F" w:rsidR="00562D06" w:rsidRPr="005F7B86" w:rsidRDefault="00765FC1" w:rsidP="00765FC1">
      <w:pPr>
        <w:pStyle w:val="Heading3"/>
        <w:rPr>
          <w:b/>
        </w:rPr>
      </w:pPr>
      <w:r>
        <w:t xml:space="preserve">1.2 </w:t>
      </w:r>
      <w:r w:rsidR="00562D06">
        <w:t xml:space="preserve">How you can help </w:t>
      </w:r>
      <w:r w:rsidR="00913AA1">
        <w:t>–</w:t>
      </w:r>
      <w:r w:rsidR="00F940C4">
        <w:t xml:space="preserve"> </w:t>
      </w:r>
      <w:r w:rsidR="00913AA1" w:rsidRPr="005F7B86">
        <w:rPr>
          <w:b/>
        </w:rPr>
        <w:t xml:space="preserve">by </w:t>
      </w:r>
      <w:r w:rsidR="005F7B86" w:rsidRPr="005F7B86">
        <w:rPr>
          <w:b/>
        </w:rPr>
        <w:t>Friday 9</w:t>
      </w:r>
      <w:r w:rsidR="00913AA1" w:rsidRPr="005F7B86">
        <w:rPr>
          <w:b/>
        </w:rPr>
        <w:t xml:space="preserve"> February</w:t>
      </w:r>
    </w:p>
    <w:p w14:paraId="1E21A212" w14:textId="1E71E655" w:rsidR="00562D06" w:rsidRDefault="00562D06" w:rsidP="00745C47">
      <w:pPr>
        <w:rPr>
          <w:rFonts w:asciiTheme="majorHAnsi" w:hAnsiTheme="majorHAnsi"/>
        </w:rPr>
      </w:pPr>
      <w:r>
        <w:rPr>
          <w:rFonts w:asciiTheme="majorHAnsi" w:hAnsiTheme="majorHAnsi"/>
        </w:rPr>
        <w:t xml:space="preserve">This </w:t>
      </w:r>
      <w:r w:rsidR="00F940C4">
        <w:rPr>
          <w:rFonts w:asciiTheme="majorHAnsi" w:hAnsiTheme="majorHAnsi"/>
        </w:rPr>
        <w:t xml:space="preserve">first </w:t>
      </w:r>
      <w:r>
        <w:rPr>
          <w:rFonts w:asciiTheme="majorHAnsi" w:hAnsiTheme="majorHAnsi"/>
        </w:rPr>
        <w:t xml:space="preserve">phase of work is simply to </w:t>
      </w:r>
      <w:r w:rsidRPr="001D6BA5">
        <w:rPr>
          <w:rFonts w:asciiTheme="majorHAnsi" w:hAnsiTheme="majorHAnsi"/>
          <w:b/>
        </w:rPr>
        <w:t>identify the key issues</w:t>
      </w:r>
      <w:r w:rsidR="00FA65B9" w:rsidRPr="001D6BA5">
        <w:rPr>
          <w:rFonts w:asciiTheme="majorHAnsi" w:hAnsiTheme="majorHAnsi"/>
          <w:b/>
        </w:rPr>
        <w:t xml:space="preserve"> we need to ask the field</w:t>
      </w:r>
      <w:r w:rsidR="00F940C4">
        <w:rPr>
          <w:rFonts w:asciiTheme="majorHAnsi" w:hAnsiTheme="majorHAnsi"/>
        </w:rPr>
        <w:t xml:space="preserve"> – we are not </w:t>
      </w:r>
      <w:r w:rsidR="001D6BA5">
        <w:rPr>
          <w:rFonts w:asciiTheme="majorHAnsi" w:hAnsiTheme="majorHAnsi"/>
        </w:rPr>
        <w:t xml:space="preserve">asking you to </w:t>
      </w:r>
      <w:r w:rsidR="00F940C4">
        <w:rPr>
          <w:rFonts w:asciiTheme="majorHAnsi" w:hAnsiTheme="majorHAnsi"/>
        </w:rPr>
        <w:t xml:space="preserve">answer </w:t>
      </w:r>
      <w:r>
        <w:rPr>
          <w:rFonts w:asciiTheme="majorHAnsi" w:hAnsiTheme="majorHAnsi"/>
        </w:rPr>
        <w:t xml:space="preserve">all </w:t>
      </w:r>
      <w:r w:rsidR="001D6BA5">
        <w:rPr>
          <w:rFonts w:asciiTheme="majorHAnsi" w:hAnsiTheme="majorHAnsi"/>
        </w:rPr>
        <w:t>these</w:t>
      </w:r>
      <w:r>
        <w:rPr>
          <w:rFonts w:asciiTheme="majorHAnsi" w:hAnsiTheme="majorHAnsi"/>
        </w:rPr>
        <w:t xml:space="preserve"> questions right now</w:t>
      </w:r>
      <w:r w:rsidR="00F940C4">
        <w:rPr>
          <w:rFonts w:asciiTheme="majorHAnsi" w:hAnsiTheme="majorHAnsi"/>
        </w:rPr>
        <w:t xml:space="preserve">. A </w:t>
      </w:r>
      <w:r>
        <w:rPr>
          <w:rFonts w:asciiTheme="majorHAnsi" w:hAnsiTheme="majorHAnsi"/>
        </w:rPr>
        <w:t xml:space="preserve">fuller research plan will be developed from </w:t>
      </w:r>
      <w:r w:rsidR="009641EC">
        <w:rPr>
          <w:rFonts w:asciiTheme="majorHAnsi" w:hAnsiTheme="majorHAnsi"/>
        </w:rPr>
        <w:t>the topics</w:t>
      </w:r>
      <w:r>
        <w:rPr>
          <w:rFonts w:asciiTheme="majorHAnsi" w:hAnsiTheme="majorHAnsi"/>
        </w:rPr>
        <w:t xml:space="preserve"> we identify in this phase. </w:t>
      </w:r>
    </w:p>
    <w:p w14:paraId="129E05C7" w14:textId="4F975281" w:rsidR="001650E3" w:rsidRDefault="00F940C4" w:rsidP="003442E3">
      <w:pPr>
        <w:rPr>
          <w:rFonts w:asciiTheme="majorHAnsi" w:hAnsiTheme="majorHAnsi"/>
        </w:rPr>
      </w:pPr>
      <w:r>
        <w:rPr>
          <w:rFonts w:asciiTheme="majorHAnsi" w:hAnsiTheme="majorHAnsi"/>
        </w:rPr>
        <w:t>You are</w:t>
      </w:r>
      <w:r w:rsidR="00562D06">
        <w:rPr>
          <w:rFonts w:asciiTheme="majorHAnsi" w:hAnsiTheme="majorHAnsi"/>
        </w:rPr>
        <w:t xml:space="preserve"> being invited to comment on these issues from your perspectives – are they t</w:t>
      </w:r>
      <w:r w:rsidR="00FA65B9">
        <w:rPr>
          <w:rFonts w:asciiTheme="majorHAnsi" w:hAnsiTheme="majorHAnsi"/>
        </w:rPr>
        <w:t xml:space="preserve">he right </w:t>
      </w:r>
      <w:r w:rsidR="001D6BA5">
        <w:rPr>
          <w:rFonts w:asciiTheme="majorHAnsi" w:hAnsiTheme="majorHAnsi"/>
        </w:rPr>
        <w:t>topics</w:t>
      </w:r>
      <w:r>
        <w:rPr>
          <w:rFonts w:asciiTheme="majorHAnsi" w:hAnsiTheme="majorHAnsi"/>
        </w:rPr>
        <w:t>? Is there anything missing? Have you heard of other people, technology, or projects we should be exploring</w:t>
      </w:r>
      <w:r w:rsidR="001D6BA5">
        <w:rPr>
          <w:rFonts w:asciiTheme="majorHAnsi" w:hAnsiTheme="majorHAnsi"/>
        </w:rPr>
        <w:t xml:space="preserve"> in this research project?</w:t>
      </w:r>
      <w:bookmarkStart w:id="0" w:name="_GoBack"/>
      <w:bookmarkEnd w:id="0"/>
    </w:p>
    <w:p w14:paraId="55C828F5" w14:textId="77777777" w:rsidR="00F940C4" w:rsidRPr="00765FC1" w:rsidRDefault="00F940C4" w:rsidP="00765FC1">
      <w:pPr>
        <w:pStyle w:val="Heading4"/>
        <w:rPr>
          <w:b w:val="0"/>
          <w:i w:val="0"/>
        </w:rPr>
      </w:pPr>
      <w:r w:rsidRPr="00765FC1">
        <w:rPr>
          <w:b w:val="0"/>
          <w:i w:val="0"/>
        </w:rPr>
        <w:t xml:space="preserve">Two ways to comment: </w:t>
      </w:r>
    </w:p>
    <w:p w14:paraId="7AD81671" w14:textId="08E32894" w:rsidR="00F940C4" w:rsidRPr="00913AA1" w:rsidRDefault="001D6BA5" w:rsidP="00F940C4">
      <w:pPr>
        <w:pStyle w:val="ListParagraph"/>
        <w:numPr>
          <w:ilvl w:val="0"/>
          <w:numId w:val="15"/>
        </w:numPr>
        <w:rPr>
          <w:rFonts w:asciiTheme="majorHAnsi" w:hAnsiTheme="majorHAnsi"/>
        </w:rPr>
      </w:pPr>
      <w:r w:rsidRPr="00F63EDA">
        <w:rPr>
          <w:rFonts w:asciiTheme="majorHAnsi" w:hAnsiTheme="majorHAnsi"/>
          <w:b/>
        </w:rPr>
        <w:t>As a Word document</w:t>
      </w:r>
      <w:r>
        <w:rPr>
          <w:rFonts w:asciiTheme="majorHAnsi" w:hAnsiTheme="majorHAnsi"/>
        </w:rPr>
        <w:t xml:space="preserve">: save this file adding your own </w:t>
      </w:r>
      <w:r w:rsidR="00F940C4" w:rsidRPr="00913AA1">
        <w:rPr>
          <w:rFonts w:asciiTheme="majorHAnsi" w:hAnsiTheme="majorHAnsi"/>
        </w:rPr>
        <w:t>name at the end</w:t>
      </w:r>
      <w:r w:rsidR="00F940C4">
        <w:rPr>
          <w:rFonts w:asciiTheme="majorHAnsi" w:hAnsiTheme="majorHAnsi"/>
        </w:rPr>
        <w:t xml:space="preserve"> of the filename, and a</w:t>
      </w:r>
      <w:r w:rsidR="00F940C4" w:rsidRPr="00913AA1">
        <w:rPr>
          <w:rFonts w:asciiTheme="majorHAnsi" w:hAnsiTheme="majorHAnsi"/>
        </w:rPr>
        <w:t xml:space="preserve">dd your feedback in </w:t>
      </w:r>
      <w:r w:rsidR="00F940C4">
        <w:rPr>
          <w:rFonts w:asciiTheme="majorHAnsi" w:hAnsiTheme="majorHAnsi"/>
        </w:rPr>
        <w:t xml:space="preserve">each of </w:t>
      </w:r>
      <w:r w:rsidR="00F940C4" w:rsidRPr="00913AA1">
        <w:rPr>
          <w:rFonts w:asciiTheme="majorHAnsi" w:hAnsiTheme="majorHAnsi"/>
        </w:rPr>
        <w:t>the ’Comments’ section in the main document</w:t>
      </w:r>
      <w:r w:rsidR="00F940C4">
        <w:rPr>
          <w:rFonts w:asciiTheme="majorHAnsi" w:hAnsiTheme="majorHAnsi"/>
        </w:rPr>
        <w:t>. Return the revised file to me as an email attachment.</w:t>
      </w:r>
    </w:p>
    <w:p w14:paraId="4EE1EC47" w14:textId="53D0744D" w:rsidR="00F940C4" w:rsidRPr="00913AA1" w:rsidRDefault="00F63EDA" w:rsidP="00F940C4">
      <w:pPr>
        <w:pStyle w:val="ListParagraph"/>
        <w:numPr>
          <w:ilvl w:val="0"/>
          <w:numId w:val="15"/>
        </w:numPr>
        <w:rPr>
          <w:rFonts w:asciiTheme="majorHAnsi" w:hAnsiTheme="majorHAnsi"/>
        </w:rPr>
      </w:pPr>
      <w:r>
        <w:rPr>
          <w:rFonts w:asciiTheme="majorHAnsi" w:hAnsiTheme="majorHAnsi"/>
          <w:b/>
        </w:rPr>
        <w:t>As text in an e</w:t>
      </w:r>
      <w:r w:rsidR="001D6BA5" w:rsidRPr="00F63EDA">
        <w:rPr>
          <w:rFonts w:asciiTheme="majorHAnsi" w:hAnsiTheme="majorHAnsi"/>
          <w:b/>
        </w:rPr>
        <w:t>mail</w:t>
      </w:r>
      <w:r w:rsidR="001D6BA5">
        <w:rPr>
          <w:rFonts w:asciiTheme="majorHAnsi" w:hAnsiTheme="majorHAnsi"/>
        </w:rPr>
        <w:t>: send</w:t>
      </w:r>
      <w:r w:rsidR="00F940C4" w:rsidRPr="00913AA1">
        <w:rPr>
          <w:rFonts w:asciiTheme="majorHAnsi" w:hAnsiTheme="majorHAnsi"/>
        </w:rPr>
        <w:t xml:space="preserve"> your comments </w:t>
      </w:r>
      <w:r w:rsidR="00F940C4">
        <w:rPr>
          <w:rFonts w:asciiTheme="majorHAnsi" w:hAnsiTheme="majorHAnsi"/>
        </w:rPr>
        <w:t xml:space="preserve">in </w:t>
      </w:r>
      <w:r w:rsidR="001D6BA5">
        <w:rPr>
          <w:rFonts w:asciiTheme="majorHAnsi" w:hAnsiTheme="majorHAnsi"/>
        </w:rPr>
        <w:t xml:space="preserve">the body of </w:t>
      </w:r>
      <w:r w:rsidR="00F940C4">
        <w:rPr>
          <w:rFonts w:asciiTheme="majorHAnsi" w:hAnsiTheme="majorHAnsi"/>
        </w:rPr>
        <w:t xml:space="preserve">an email, </w:t>
      </w:r>
      <w:r w:rsidR="001D6BA5">
        <w:rPr>
          <w:rFonts w:asciiTheme="majorHAnsi" w:hAnsiTheme="majorHAnsi"/>
        </w:rPr>
        <w:t xml:space="preserve">using the section numbers </w:t>
      </w:r>
      <w:r>
        <w:rPr>
          <w:rFonts w:asciiTheme="majorHAnsi" w:hAnsiTheme="majorHAnsi"/>
        </w:rPr>
        <w:t xml:space="preserve">from the Research Outline </w:t>
      </w:r>
      <w:r w:rsidR="001D6BA5">
        <w:rPr>
          <w:rFonts w:asciiTheme="majorHAnsi" w:hAnsiTheme="majorHAnsi"/>
        </w:rPr>
        <w:t xml:space="preserve">so it’s clear </w:t>
      </w:r>
      <w:r w:rsidR="00F940C4" w:rsidRPr="00913AA1">
        <w:rPr>
          <w:rFonts w:asciiTheme="majorHAnsi" w:hAnsiTheme="majorHAnsi"/>
        </w:rPr>
        <w:t xml:space="preserve">which section </w:t>
      </w:r>
      <w:r w:rsidR="001D6BA5">
        <w:rPr>
          <w:rFonts w:asciiTheme="majorHAnsi" w:hAnsiTheme="majorHAnsi"/>
        </w:rPr>
        <w:t xml:space="preserve">you’re commenting on. </w:t>
      </w:r>
    </w:p>
    <w:p w14:paraId="1201AAEE" w14:textId="77777777" w:rsidR="00AF0106" w:rsidRPr="00AF0106" w:rsidRDefault="00AF0106" w:rsidP="00AF0106">
      <w:pPr>
        <w:pStyle w:val="Heading4"/>
        <w:rPr>
          <w:b w:val="0"/>
          <w:i w:val="0"/>
        </w:rPr>
      </w:pPr>
      <w:r w:rsidRPr="00AF0106">
        <w:rPr>
          <w:b w:val="0"/>
          <w:i w:val="0"/>
        </w:rPr>
        <w:t xml:space="preserve">Please send your replies to: </w:t>
      </w:r>
    </w:p>
    <w:p w14:paraId="0F616097" w14:textId="65072016" w:rsidR="00FA65B9" w:rsidRDefault="005F7B86" w:rsidP="00FA65B9">
      <w:pPr>
        <w:rPr>
          <w:rFonts w:asciiTheme="majorHAnsi" w:hAnsiTheme="majorHAnsi"/>
        </w:rPr>
      </w:pPr>
      <w:r w:rsidRPr="005F7B86">
        <w:rPr>
          <w:rFonts w:asciiTheme="majorHAnsi" w:hAnsiTheme="majorHAnsi"/>
          <w:b/>
        </w:rPr>
        <w:t>musicbraille@daisy.org</w:t>
      </w:r>
      <w:r w:rsidR="00913AA1">
        <w:rPr>
          <w:rFonts w:asciiTheme="majorHAnsi" w:hAnsiTheme="majorHAnsi"/>
        </w:rPr>
        <w:t xml:space="preserve"> by </w:t>
      </w:r>
      <w:r w:rsidRPr="005F7B86">
        <w:rPr>
          <w:rFonts w:asciiTheme="majorHAnsi" w:hAnsiTheme="majorHAnsi"/>
          <w:b/>
        </w:rPr>
        <w:t>Friday 9</w:t>
      </w:r>
      <w:r w:rsidR="00913AA1" w:rsidRPr="005F7B86">
        <w:rPr>
          <w:rFonts w:asciiTheme="majorHAnsi" w:hAnsiTheme="majorHAnsi"/>
          <w:b/>
        </w:rPr>
        <w:t xml:space="preserve"> February</w:t>
      </w:r>
      <w:r w:rsidR="001D6BA5">
        <w:rPr>
          <w:rFonts w:asciiTheme="majorHAnsi" w:hAnsiTheme="majorHAnsi"/>
        </w:rPr>
        <w:t xml:space="preserve"> please.</w:t>
      </w:r>
    </w:p>
    <w:p w14:paraId="3A904AFE" w14:textId="77777777" w:rsidR="004871FD" w:rsidRDefault="004871FD" w:rsidP="00FA65B9">
      <w:pPr>
        <w:rPr>
          <w:rFonts w:asciiTheme="majorHAnsi" w:hAnsiTheme="majorHAnsi"/>
        </w:rPr>
      </w:pPr>
    </w:p>
    <w:p w14:paraId="38CBA6C6" w14:textId="215486F1" w:rsidR="00FA65B9" w:rsidRDefault="00765FC1" w:rsidP="00765FC1">
      <w:pPr>
        <w:pStyle w:val="Heading3"/>
      </w:pPr>
      <w:r>
        <w:lastRenderedPageBreak/>
        <w:t xml:space="preserve">1.3 </w:t>
      </w:r>
      <w:r w:rsidR="00FA65B9">
        <w:t xml:space="preserve">What will happen </w:t>
      </w:r>
      <w:r w:rsidR="00AC7C3F">
        <w:t>then</w:t>
      </w:r>
      <w:r w:rsidR="00FA65B9">
        <w:t>?</w:t>
      </w:r>
    </w:p>
    <w:p w14:paraId="552388F0" w14:textId="6B8831AC" w:rsidR="004871FD" w:rsidRDefault="00FA65B9" w:rsidP="004871FD">
      <w:pPr>
        <w:rPr>
          <w:rFonts w:asciiTheme="majorHAnsi" w:hAnsiTheme="majorHAnsi"/>
        </w:rPr>
      </w:pPr>
      <w:r>
        <w:rPr>
          <w:rFonts w:asciiTheme="majorHAnsi" w:hAnsiTheme="majorHAnsi"/>
        </w:rPr>
        <w:t>I will collate everyone’s comments, and create a fuller research plan</w:t>
      </w:r>
      <w:r w:rsidR="004871FD">
        <w:rPr>
          <w:rFonts w:asciiTheme="majorHAnsi" w:hAnsiTheme="majorHAnsi"/>
        </w:rPr>
        <w:t xml:space="preserve"> which we will also share with you</w:t>
      </w:r>
      <w:r>
        <w:rPr>
          <w:rFonts w:asciiTheme="majorHAnsi" w:hAnsiTheme="majorHAnsi"/>
        </w:rPr>
        <w:t xml:space="preserve">. </w:t>
      </w:r>
      <w:r w:rsidR="004871FD">
        <w:rPr>
          <w:rFonts w:asciiTheme="majorHAnsi" w:hAnsiTheme="majorHAnsi"/>
        </w:rPr>
        <w:t xml:space="preserve">That is </w:t>
      </w:r>
      <w:r w:rsidR="00C81715">
        <w:rPr>
          <w:rFonts w:asciiTheme="majorHAnsi" w:hAnsiTheme="majorHAnsi"/>
        </w:rPr>
        <w:t xml:space="preserve">when you may be </w:t>
      </w:r>
      <w:r w:rsidR="004871FD">
        <w:rPr>
          <w:rFonts w:asciiTheme="majorHAnsi" w:hAnsiTheme="majorHAnsi"/>
        </w:rPr>
        <w:t xml:space="preserve">asked to provide answers or opinions on the research issues we have identified in this first stage. </w:t>
      </w:r>
    </w:p>
    <w:p w14:paraId="49F1F2A0" w14:textId="77777777" w:rsidR="004871FD" w:rsidRDefault="004871FD" w:rsidP="004871FD">
      <w:pPr>
        <w:rPr>
          <w:rFonts w:asciiTheme="majorHAnsi" w:hAnsiTheme="majorHAnsi"/>
        </w:rPr>
      </w:pPr>
    </w:p>
    <w:p w14:paraId="161B47F4" w14:textId="6E937AAE" w:rsidR="00745C47" w:rsidRPr="003B045C" w:rsidRDefault="00765FC1" w:rsidP="00765FC1">
      <w:pPr>
        <w:pStyle w:val="Heading3"/>
      </w:pPr>
      <w:r>
        <w:t xml:space="preserve">1.4 </w:t>
      </w:r>
      <w:r w:rsidR="00745C47" w:rsidRPr="003B045C">
        <w:t>Organisations expressing an interest to date</w:t>
      </w:r>
    </w:p>
    <w:p w14:paraId="47123EF9" w14:textId="4987DF3A" w:rsidR="00745C47" w:rsidRPr="003B045C" w:rsidRDefault="00EE5011" w:rsidP="00745C47">
      <w:pPr>
        <w:rPr>
          <w:rFonts w:asciiTheme="majorHAnsi" w:hAnsiTheme="majorHAnsi"/>
        </w:rPr>
      </w:pPr>
      <w:r w:rsidRPr="003B045C">
        <w:rPr>
          <w:rFonts w:asciiTheme="majorHAnsi" w:hAnsiTheme="majorHAnsi"/>
        </w:rPr>
        <w:t>So far, w</w:t>
      </w:r>
      <w:r w:rsidR="00745C47" w:rsidRPr="003B045C">
        <w:rPr>
          <w:rFonts w:asciiTheme="majorHAnsi" w:hAnsiTheme="majorHAnsi"/>
        </w:rPr>
        <w:t xml:space="preserve">e have named individuals expressing an interest in joining </w:t>
      </w:r>
      <w:r w:rsidRPr="003B045C">
        <w:rPr>
          <w:rFonts w:asciiTheme="majorHAnsi" w:hAnsiTheme="majorHAnsi"/>
        </w:rPr>
        <w:t xml:space="preserve">the collaboration </w:t>
      </w:r>
      <w:r w:rsidR="009509F1">
        <w:rPr>
          <w:rFonts w:asciiTheme="majorHAnsi" w:hAnsiTheme="majorHAnsi"/>
        </w:rPr>
        <w:t>who are receiving this email</w:t>
      </w:r>
      <w:r w:rsidR="00C81715">
        <w:rPr>
          <w:rFonts w:asciiTheme="majorHAnsi" w:hAnsiTheme="majorHAnsi"/>
        </w:rPr>
        <w:t xml:space="preserve"> – we expect this may </w:t>
      </w:r>
      <w:r w:rsidR="004F537A">
        <w:rPr>
          <w:rFonts w:asciiTheme="majorHAnsi" w:hAnsiTheme="majorHAnsi"/>
        </w:rPr>
        <w:t>grow</w:t>
      </w:r>
      <w:r w:rsidR="00C81715">
        <w:rPr>
          <w:rFonts w:asciiTheme="majorHAnsi" w:hAnsiTheme="majorHAnsi"/>
        </w:rPr>
        <w:t xml:space="preserve"> as word spreads about the research:</w:t>
      </w:r>
    </w:p>
    <w:p w14:paraId="2206A07D" w14:textId="77777777" w:rsidR="00745C47" w:rsidRPr="003B045C"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CNIB (Canada)</w:t>
      </w:r>
    </w:p>
    <w:p w14:paraId="7347A091" w14:textId="77777777" w:rsidR="00745C47"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Dedicon (Netherlands)</w:t>
      </w:r>
    </w:p>
    <w:p w14:paraId="46BC0AF6" w14:textId="36FD5815" w:rsidR="00542EB6" w:rsidRDefault="00542EB6"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Pr>
          <w:rFonts w:asciiTheme="majorHAnsi" w:hAnsiTheme="majorHAnsi" w:cs="Calibri"/>
        </w:rPr>
        <w:t>DZB (Germany)</w:t>
      </w:r>
    </w:p>
    <w:p w14:paraId="61F5BAD1" w14:textId="2B0CC3D6" w:rsidR="004871FD" w:rsidRPr="003B045C" w:rsidRDefault="004871FD"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Pr>
          <w:rFonts w:asciiTheme="majorHAnsi" w:hAnsiTheme="majorHAnsi" w:cs="Calibri"/>
        </w:rPr>
        <w:t>Library of Congress (USA)</w:t>
      </w:r>
    </w:p>
    <w:p w14:paraId="1DE7CD9E" w14:textId="77777777" w:rsidR="00745C47" w:rsidRPr="003B045C"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NLB (Norway)</w:t>
      </w:r>
    </w:p>
    <w:p w14:paraId="60C7F273" w14:textId="77777777" w:rsidR="00745C47" w:rsidRPr="003B045C"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Once (Spain)</w:t>
      </w:r>
    </w:p>
    <w:p w14:paraId="71AD0DA0" w14:textId="77777777" w:rsidR="00745C47" w:rsidRPr="003B045C"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RNIB (UK)</w:t>
      </w:r>
    </w:p>
    <w:p w14:paraId="16F0A9E4" w14:textId="77777777" w:rsidR="00745C47"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SBS (Switzerland)</w:t>
      </w:r>
    </w:p>
    <w:p w14:paraId="318B55C8" w14:textId="4966B5AB" w:rsidR="008D3E78" w:rsidRPr="003B045C" w:rsidRDefault="008D3E78"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Pr>
          <w:rFonts w:asciiTheme="majorHAnsi" w:hAnsiTheme="majorHAnsi" w:cs="Calibri"/>
        </w:rPr>
        <w:t>Sensus (Denmark)</w:t>
      </w:r>
    </w:p>
    <w:p w14:paraId="29B23F8F" w14:textId="77777777" w:rsidR="00745C47" w:rsidRPr="003B045C"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Statped (Norway)</w:t>
      </w:r>
    </w:p>
    <w:p w14:paraId="2ED21A42" w14:textId="174EBF35" w:rsidR="005E7978" w:rsidRPr="005E7978" w:rsidRDefault="00745C47" w:rsidP="00745C47">
      <w:pPr>
        <w:pStyle w:val="ListParagraph"/>
        <w:widowControl w:val="0"/>
        <w:numPr>
          <w:ilvl w:val="0"/>
          <w:numId w:val="3"/>
        </w:numPr>
        <w:autoSpaceDE w:val="0"/>
        <w:autoSpaceDN w:val="0"/>
        <w:adjustRightInd w:val="0"/>
        <w:spacing w:after="0" w:line="240" w:lineRule="auto"/>
        <w:rPr>
          <w:rFonts w:asciiTheme="majorHAnsi" w:hAnsiTheme="majorHAnsi" w:cs="Calibri"/>
        </w:rPr>
      </w:pPr>
      <w:r w:rsidRPr="003B045C">
        <w:rPr>
          <w:rFonts w:asciiTheme="majorHAnsi" w:hAnsiTheme="majorHAnsi" w:cs="Calibri"/>
        </w:rPr>
        <w:t>Vision Australia (Australia)</w:t>
      </w:r>
    </w:p>
    <w:p w14:paraId="68D9905F" w14:textId="77777777" w:rsidR="00110AA0" w:rsidRDefault="00110AA0"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6FF861B0" w14:textId="78D9C47A" w:rsidR="004F537A" w:rsidRDefault="004F537A" w:rsidP="00745C47">
      <w:pPr>
        <w:widowControl w:val="0"/>
        <w:pBdr>
          <w:bottom w:val="single" w:sz="6" w:space="1" w:color="auto"/>
        </w:pBdr>
        <w:autoSpaceDE w:val="0"/>
        <w:autoSpaceDN w:val="0"/>
        <w:adjustRightInd w:val="0"/>
        <w:spacing w:after="0" w:line="240" w:lineRule="auto"/>
        <w:rPr>
          <w:rFonts w:asciiTheme="majorHAnsi" w:hAnsiTheme="majorHAnsi" w:cs="Calibri"/>
        </w:rPr>
      </w:pPr>
      <w:r>
        <w:rPr>
          <w:rFonts w:asciiTheme="majorHAnsi" w:hAnsiTheme="majorHAnsi" w:cs="Calibri"/>
        </w:rPr>
        <w:t>1.4.1 Comments:</w:t>
      </w:r>
    </w:p>
    <w:p w14:paraId="26C89A72" w14:textId="77777777" w:rsidR="004F537A" w:rsidRDefault="004F537A"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49151D7C" w14:textId="77777777" w:rsidR="00C71D89" w:rsidRDefault="00C71D89"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4A18FBB5" w14:textId="77777777" w:rsidR="00C71D89" w:rsidRDefault="00C71D89"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55537DF2" w14:textId="77777777" w:rsidR="004F537A" w:rsidRDefault="004F537A"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6256007B" w14:textId="77777777" w:rsidR="009509F1" w:rsidRDefault="009509F1"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41AABCF6" w14:textId="19382527" w:rsidR="00524B04" w:rsidRDefault="00765FC1" w:rsidP="003147BE">
      <w:pPr>
        <w:pStyle w:val="Heading2"/>
        <w:spacing w:before="120"/>
      </w:pPr>
      <w:r>
        <w:t xml:space="preserve">2. </w:t>
      </w:r>
      <w:r w:rsidR="00420E22">
        <w:t>Music braille collections</w:t>
      </w:r>
    </w:p>
    <w:p w14:paraId="25A7D217" w14:textId="77777777" w:rsidR="001D6BA5" w:rsidRDefault="001D6BA5" w:rsidP="00745C47">
      <w:pPr>
        <w:widowControl w:val="0"/>
        <w:autoSpaceDE w:val="0"/>
        <w:autoSpaceDN w:val="0"/>
        <w:adjustRightInd w:val="0"/>
        <w:spacing w:after="0" w:line="240" w:lineRule="auto"/>
        <w:rPr>
          <w:rFonts w:asciiTheme="majorHAnsi" w:hAnsiTheme="majorHAnsi" w:cs="Calibri"/>
        </w:rPr>
      </w:pPr>
    </w:p>
    <w:p w14:paraId="4F594D67" w14:textId="1CD9E9D3" w:rsidR="00524B04" w:rsidRDefault="00524B04" w:rsidP="00745C47">
      <w:pPr>
        <w:widowControl w:val="0"/>
        <w:autoSpaceDE w:val="0"/>
        <w:autoSpaceDN w:val="0"/>
        <w:adjustRightInd w:val="0"/>
        <w:spacing w:after="0" w:line="240" w:lineRule="auto"/>
        <w:rPr>
          <w:rFonts w:asciiTheme="majorHAnsi" w:hAnsiTheme="majorHAnsi" w:cs="Calibri"/>
        </w:rPr>
      </w:pPr>
      <w:r>
        <w:rPr>
          <w:rFonts w:asciiTheme="majorHAnsi" w:hAnsiTheme="majorHAnsi" w:cs="Calibri"/>
        </w:rPr>
        <w:t xml:space="preserve">There are numerous agencies world-wide with music braille collections, </w:t>
      </w:r>
      <w:r w:rsidR="004F537A">
        <w:rPr>
          <w:rFonts w:asciiTheme="majorHAnsi" w:hAnsiTheme="majorHAnsi" w:cs="Calibri"/>
        </w:rPr>
        <w:t>and some may share their intermediary files or collections outside of their own region. For example, a list has been collated by</w:t>
      </w:r>
      <w:r w:rsidR="00420E22">
        <w:rPr>
          <w:rFonts w:asciiTheme="majorHAnsi" w:hAnsiTheme="majorHAnsi" w:cs="Calibri"/>
        </w:rPr>
        <w:t xml:space="preserve"> </w:t>
      </w:r>
      <w:r w:rsidR="004F537A">
        <w:rPr>
          <w:rFonts w:asciiTheme="majorHAnsi" w:hAnsiTheme="majorHAnsi" w:cs="Calibri"/>
        </w:rPr>
        <w:t xml:space="preserve">the </w:t>
      </w:r>
      <w:r w:rsidR="00420E22">
        <w:rPr>
          <w:rFonts w:asciiTheme="majorHAnsi" w:hAnsiTheme="majorHAnsi" w:cs="Calibri"/>
        </w:rPr>
        <w:t xml:space="preserve">UK Association for Accessible Formats </w:t>
      </w:r>
      <w:r w:rsidR="004F537A">
        <w:rPr>
          <w:rFonts w:asciiTheme="majorHAnsi" w:hAnsiTheme="majorHAnsi" w:cs="Calibri"/>
        </w:rPr>
        <w:t>for ICEB</w:t>
      </w:r>
      <w:r>
        <w:rPr>
          <w:rFonts w:asciiTheme="majorHAnsi" w:hAnsiTheme="majorHAnsi" w:cs="Calibri"/>
        </w:rPr>
        <w:t>:</w:t>
      </w:r>
    </w:p>
    <w:p w14:paraId="2FFB3C7D" w14:textId="724AD79C" w:rsidR="00524B04" w:rsidRDefault="003442E3" w:rsidP="00745C47">
      <w:pPr>
        <w:widowControl w:val="0"/>
        <w:autoSpaceDE w:val="0"/>
        <w:autoSpaceDN w:val="0"/>
        <w:adjustRightInd w:val="0"/>
        <w:spacing w:after="0" w:line="240" w:lineRule="auto"/>
        <w:rPr>
          <w:rFonts w:asciiTheme="majorHAnsi" w:hAnsiTheme="majorHAnsi" w:cs="Calibri"/>
        </w:rPr>
      </w:pPr>
      <w:hyperlink r:id="rId9" w:history="1">
        <w:r w:rsidR="00524B04" w:rsidRPr="004753B0">
          <w:rPr>
            <w:rStyle w:val="Hyperlink"/>
            <w:rFonts w:asciiTheme="majorHAnsi" w:hAnsiTheme="majorHAnsi" w:cs="Calibri"/>
          </w:rPr>
          <w:t>https://www.ukaaf.org/worldwide-listing-organisations-producing-loaning-braille-music/</w:t>
        </w:r>
      </w:hyperlink>
    </w:p>
    <w:p w14:paraId="544C599B" w14:textId="77777777" w:rsidR="00524B04" w:rsidRDefault="00524B04" w:rsidP="00745C47">
      <w:pPr>
        <w:widowControl w:val="0"/>
        <w:autoSpaceDE w:val="0"/>
        <w:autoSpaceDN w:val="0"/>
        <w:adjustRightInd w:val="0"/>
        <w:spacing w:after="0" w:line="240" w:lineRule="auto"/>
        <w:rPr>
          <w:rFonts w:asciiTheme="majorHAnsi" w:hAnsiTheme="majorHAnsi" w:cs="Calibri"/>
        </w:rPr>
      </w:pPr>
    </w:p>
    <w:p w14:paraId="1A374AAD" w14:textId="6EEC07E9" w:rsidR="00524B04" w:rsidRDefault="004F537A" w:rsidP="00420E22">
      <w:pPr>
        <w:pStyle w:val="Heading3"/>
      </w:pPr>
      <w:r>
        <w:t xml:space="preserve">2.1 </w:t>
      </w:r>
      <w:r w:rsidR="00420E22">
        <w:t xml:space="preserve">Comments: </w:t>
      </w:r>
    </w:p>
    <w:p w14:paraId="64C19C36" w14:textId="77777777" w:rsidR="00420E22" w:rsidRDefault="00420E22"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5F9D9CE4" w14:textId="77777777" w:rsidR="003147BE" w:rsidRDefault="003147BE"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3B7D2A8B" w14:textId="77777777" w:rsidR="00C71D89" w:rsidRDefault="00C71D89"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4BD5DD87" w14:textId="77777777" w:rsidR="00C71D89" w:rsidRDefault="00C71D89"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3C98B144" w14:textId="77777777" w:rsidR="003147BE" w:rsidRDefault="003147BE" w:rsidP="00745C47">
      <w:pPr>
        <w:widowControl w:val="0"/>
        <w:pBdr>
          <w:bottom w:val="single" w:sz="6" w:space="1" w:color="auto"/>
        </w:pBdr>
        <w:autoSpaceDE w:val="0"/>
        <w:autoSpaceDN w:val="0"/>
        <w:adjustRightInd w:val="0"/>
        <w:spacing w:after="0" w:line="240" w:lineRule="auto"/>
        <w:rPr>
          <w:rFonts w:asciiTheme="majorHAnsi" w:hAnsiTheme="majorHAnsi" w:cs="Calibri"/>
        </w:rPr>
      </w:pPr>
    </w:p>
    <w:p w14:paraId="78AFE4E9" w14:textId="19F5F8C0" w:rsidR="00570A88" w:rsidRPr="003B045C" w:rsidRDefault="00765FC1" w:rsidP="003147BE">
      <w:pPr>
        <w:pStyle w:val="Heading2"/>
        <w:spacing w:before="120"/>
      </w:pPr>
      <w:r>
        <w:t xml:space="preserve">3. </w:t>
      </w:r>
      <w:r w:rsidR="00150F50" w:rsidRPr="003B045C">
        <w:t>Groups working on music braille</w:t>
      </w:r>
    </w:p>
    <w:p w14:paraId="3233833D" w14:textId="77777777" w:rsidR="001D6BA5" w:rsidRDefault="001D6BA5" w:rsidP="004A2E55">
      <w:pPr>
        <w:rPr>
          <w:rFonts w:asciiTheme="majorHAnsi" w:hAnsiTheme="majorHAnsi"/>
        </w:rPr>
      </w:pPr>
    </w:p>
    <w:p w14:paraId="69F6B9C8" w14:textId="35CEE487" w:rsidR="00F035D8" w:rsidRPr="00F035D8" w:rsidRDefault="00F035D8" w:rsidP="004A2E55">
      <w:pPr>
        <w:rPr>
          <w:rFonts w:asciiTheme="majorHAnsi" w:hAnsiTheme="majorHAnsi"/>
        </w:rPr>
      </w:pPr>
      <w:r w:rsidRPr="00F035D8">
        <w:rPr>
          <w:rFonts w:asciiTheme="majorHAnsi" w:hAnsiTheme="majorHAnsi"/>
        </w:rPr>
        <w:t>The following groups have been identified so far who are actively working on music braille (there are almost certainly others)…</w:t>
      </w:r>
    </w:p>
    <w:p w14:paraId="2C48F227" w14:textId="2C89DBC0" w:rsidR="005B2E21" w:rsidRPr="003B045C" w:rsidRDefault="00150F50" w:rsidP="00150F50">
      <w:pPr>
        <w:pStyle w:val="ListParagraph"/>
        <w:numPr>
          <w:ilvl w:val="0"/>
          <w:numId w:val="11"/>
        </w:numPr>
        <w:rPr>
          <w:rFonts w:asciiTheme="majorHAnsi" w:hAnsiTheme="majorHAnsi"/>
        </w:rPr>
      </w:pPr>
      <w:r w:rsidRPr="003B045C">
        <w:rPr>
          <w:rFonts w:asciiTheme="majorHAnsi" w:hAnsiTheme="majorHAnsi"/>
        </w:rPr>
        <w:t xml:space="preserve">ICEB </w:t>
      </w:r>
      <w:r w:rsidR="005B2E21" w:rsidRPr="003B045C">
        <w:rPr>
          <w:rFonts w:asciiTheme="majorHAnsi" w:hAnsiTheme="majorHAnsi"/>
        </w:rPr>
        <w:t xml:space="preserve">(International Council on English Braille) </w:t>
      </w:r>
      <w:r w:rsidRPr="003B045C">
        <w:rPr>
          <w:rFonts w:asciiTheme="majorHAnsi" w:hAnsiTheme="majorHAnsi"/>
        </w:rPr>
        <w:t xml:space="preserve">Music </w:t>
      </w:r>
      <w:r w:rsidR="005B2E21" w:rsidRPr="003B045C">
        <w:rPr>
          <w:rFonts w:asciiTheme="majorHAnsi" w:hAnsiTheme="majorHAnsi"/>
        </w:rPr>
        <w:t>Committee</w:t>
      </w:r>
      <w:r w:rsidR="004F537A">
        <w:rPr>
          <w:rFonts w:asciiTheme="majorHAnsi" w:hAnsiTheme="majorHAnsi"/>
        </w:rPr>
        <w:t>, chair Jordie Howell</w:t>
      </w:r>
      <w:r w:rsidR="007D2288" w:rsidRPr="003B045C">
        <w:rPr>
          <w:rFonts w:asciiTheme="majorHAnsi" w:hAnsiTheme="majorHAnsi"/>
        </w:rPr>
        <w:t>:</w:t>
      </w:r>
      <w:r w:rsidR="007D2288" w:rsidRPr="003B045C">
        <w:rPr>
          <w:rFonts w:asciiTheme="majorHAnsi" w:hAnsiTheme="majorHAnsi"/>
        </w:rPr>
        <w:br/>
        <w:t xml:space="preserve">Has 6 areas of activity for coordinating and improving access to </w:t>
      </w:r>
      <w:r w:rsidR="003611F6" w:rsidRPr="003B045C">
        <w:rPr>
          <w:rFonts w:asciiTheme="majorHAnsi" w:hAnsiTheme="majorHAnsi"/>
        </w:rPr>
        <w:t xml:space="preserve">music braille </w:t>
      </w:r>
      <w:r w:rsidR="007D2288" w:rsidRPr="003B045C">
        <w:rPr>
          <w:rFonts w:asciiTheme="majorHAnsi" w:hAnsiTheme="majorHAnsi"/>
        </w:rPr>
        <w:t>resources</w:t>
      </w:r>
      <w:r w:rsidR="00D92C88">
        <w:rPr>
          <w:rFonts w:asciiTheme="majorHAnsi" w:hAnsiTheme="majorHAnsi"/>
        </w:rPr>
        <w:t>:</w:t>
      </w:r>
    </w:p>
    <w:p w14:paraId="7E85DC67" w14:textId="671A2CA0" w:rsidR="007D2288" w:rsidRPr="003B045C" w:rsidRDefault="003442E3" w:rsidP="004A2E55">
      <w:pPr>
        <w:pStyle w:val="ListParagraph"/>
        <w:rPr>
          <w:rFonts w:asciiTheme="majorHAnsi" w:hAnsiTheme="majorHAnsi"/>
        </w:rPr>
      </w:pPr>
      <w:hyperlink r:id="rId10" w:history="1">
        <w:r w:rsidR="003611F6" w:rsidRPr="003B045C">
          <w:rPr>
            <w:rStyle w:val="Hyperlink"/>
            <w:rFonts w:asciiTheme="majorHAnsi" w:hAnsiTheme="majorHAnsi"/>
          </w:rPr>
          <w:t>http://www.iceb.org/garesolutions16.html</w:t>
        </w:r>
      </w:hyperlink>
      <w:r w:rsidR="004A2E55" w:rsidRPr="003B045C">
        <w:rPr>
          <w:rFonts w:asciiTheme="majorHAnsi" w:hAnsiTheme="majorHAnsi"/>
        </w:rPr>
        <w:br/>
      </w:r>
    </w:p>
    <w:p w14:paraId="76B7039D" w14:textId="2F6C9A03" w:rsidR="007D2288" w:rsidRPr="003B045C" w:rsidRDefault="00150F50" w:rsidP="000B5E2F">
      <w:pPr>
        <w:pStyle w:val="ListParagraph"/>
        <w:numPr>
          <w:ilvl w:val="0"/>
          <w:numId w:val="11"/>
        </w:numPr>
        <w:rPr>
          <w:rFonts w:asciiTheme="majorHAnsi" w:hAnsiTheme="majorHAnsi"/>
        </w:rPr>
      </w:pPr>
      <w:r w:rsidRPr="003B045C">
        <w:rPr>
          <w:rFonts w:asciiTheme="majorHAnsi" w:hAnsiTheme="majorHAnsi"/>
        </w:rPr>
        <w:t xml:space="preserve">UKAAF </w:t>
      </w:r>
      <w:r w:rsidR="005B2E21" w:rsidRPr="003B045C">
        <w:rPr>
          <w:rFonts w:asciiTheme="majorHAnsi" w:hAnsiTheme="majorHAnsi"/>
        </w:rPr>
        <w:t xml:space="preserve">(UK Association for Accessible Formats) </w:t>
      </w:r>
      <w:r w:rsidRPr="003B045C">
        <w:rPr>
          <w:rFonts w:asciiTheme="majorHAnsi" w:hAnsiTheme="majorHAnsi"/>
        </w:rPr>
        <w:t>Music Subject Area</w:t>
      </w:r>
      <w:r w:rsidR="004F537A">
        <w:rPr>
          <w:rFonts w:asciiTheme="majorHAnsi" w:hAnsiTheme="majorHAnsi"/>
        </w:rPr>
        <w:t>, Chair Sally-Anne Zimmermann</w:t>
      </w:r>
      <w:r w:rsidR="007D2288" w:rsidRPr="003B045C">
        <w:rPr>
          <w:rFonts w:asciiTheme="majorHAnsi" w:hAnsiTheme="majorHAnsi"/>
        </w:rPr>
        <w:t>:</w:t>
      </w:r>
      <w:r w:rsidR="00524B04">
        <w:rPr>
          <w:rFonts w:asciiTheme="majorHAnsi" w:hAnsiTheme="majorHAnsi"/>
        </w:rPr>
        <w:br/>
        <w:t xml:space="preserve">Guidelines, </w:t>
      </w:r>
      <w:r w:rsidR="000B5E2F" w:rsidRPr="003B045C">
        <w:rPr>
          <w:rFonts w:asciiTheme="majorHAnsi" w:hAnsiTheme="majorHAnsi"/>
        </w:rPr>
        <w:t>and an international list of braille music providers</w:t>
      </w:r>
      <w:r w:rsidR="00044E46">
        <w:rPr>
          <w:rFonts w:asciiTheme="majorHAnsi" w:hAnsiTheme="majorHAnsi"/>
        </w:rPr>
        <w:t>, and guidance including incorporating UEB</w:t>
      </w:r>
      <w:r w:rsidR="00D92C88">
        <w:rPr>
          <w:rFonts w:asciiTheme="majorHAnsi" w:hAnsiTheme="majorHAnsi"/>
        </w:rPr>
        <w:t>:</w:t>
      </w:r>
      <w:r w:rsidR="007D2288" w:rsidRPr="003B045C">
        <w:rPr>
          <w:rFonts w:asciiTheme="majorHAnsi" w:hAnsiTheme="majorHAnsi"/>
        </w:rPr>
        <w:br/>
      </w:r>
      <w:hyperlink r:id="rId11" w:history="1">
        <w:r w:rsidR="007D2288" w:rsidRPr="003B045C">
          <w:rPr>
            <w:rStyle w:val="Hyperlink"/>
            <w:rFonts w:asciiTheme="majorHAnsi" w:hAnsiTheme="majorHAnsi"/>
          </w:rPr>
          <w:t>https://www.ukaaf.org/music/</w:t>
        </w:r>
      </w:hyperlink>
      <w:r w:rsidR="004A2E55" w:rsidRPr="003B045C">
        <w:rPr>
          <w:rFonts w:asciiTheme="majorHAnsi" w:hAnsiTheme="majorHAnsi"/>
        </w:rPr>
        <w:br/>
      </w:r>
    </w:p>
    <w:p w14:paraId="6FB5854A" w14:textId="6BCBC2FB" w:rsidR="007D2288" w:rsidRPr="003B045C" w:rsidRDefault="005B2E21" w:rsidP="004A2E55">
      <w:pPr>
        <w:pStyle w:val="ListParagraph"/>
        <w:numPr>
          <w:ilvl w:val="0"/>
          <w:numId w:val="11"/>
        </w:numPr>
        <w:rPr>
          <w:rFonts w:asciiTheme="majorHAnsi" w:hAnsiTheme="majorHAnsi"/>
        </w:rPr>
      </w:pPr>
      <w:r w:rsidRPr="003B045C">
        <w:rPr>
          <w:rFonts w:asciiTheme="majorHAnsi" w:hAnsiTheme="majorHAnsi"/>
        </w:rPr>
        <w:t>WBU WBC (World Blind Union, World Braille Council)</w:t>
      </w:r>
      <w:r w:rsidR="004F537A">
        <w:rPr>
          <w:rFonts w:asciiTheme="majorHAnsi" w:hAnsiTheme="majorHAnsi"/>
        </w:rPr>
        <w:t>, Chair Kevin Carey</w:t>
      </w:r>
      <w:r w:rsidR="007D2288" w:rsidRPr="003B045C">
        <w:rPr>
          <w:rFonts w:asciiTheme="majorHAnsi" w:hAnsiTheme="majorHAnsi"/>
        </w:rPr>
        <w:t>:</w:t>
      </w:r>
      <w:r w:rsidR="007D2288" w:rsidRPr="003B045C">
        <w:rPr>
          <w:rFonts w:asciiTheme="majorHAnsi" w:hAnsiTheme="majorHAnsi"/>
        </w:rPr>
        <w:br/>
        <w:t xml:space="preserve">Press release on 4 Jan 2018 suggests some focus </w:t>
      </w:r>
      <w:r w:rsidR="00D92C88">
        <w:rPr>
          <w:rFonts w:asciiTheme="majorHAnsi" w:hAnsiTheme="majorHAnsi"/>
        </w:rPr>
        <w:t xml:space="preserve">on music braille </w:t>
      </w:r>
      <w:r w:rsidR="007D2288" w:rsidRPr="003B045C">
        <w:rPr>
          <w:rFonts w:asciiTheme="majorHAnsi" w:hAnsiTheme="majorHAnsi"/>
        </w:rPr>
        <w:t>this year</w:t>
      </w:r>
      <w:r w:rsidR="00420E22">
        <w:rPr>
          <w:rFonts w:asciiTheme="majorHAnsi" w:hAnsiTheme="majorHAnsi"/>
        </w:rPr>
        <w:t xml:space="preserve"> – I have asked Kevin to comment:</w:t>
      </w:r>
      <w:r w:rsidR="007D2288" w:rsidRPr="003B045C">
        <w:rPr>
          <w:rFonts w:asciiTheme="majorHAnsi" w:hAnsiTheme="majorHAnsi"/>
        </w:rPr>
        <w:br/>
      </w:r>
      <w:hyperlink r:id="rId12" w:history="1">
        <w:r w:rsidR="007D2288" w:rsidRPr="003B045C">
          <w:rPr>
            <w:rStyle w:val="Hyperlink"/>
            <w:rFonts w:asciiTheme="majorHAnsi" w:hAnsiTheme="majorHAnsi"/>
          </w:rPr>
          <w:t>http://www.worldblindunion.org/English/news/Pages/WBU-statement-for-World-Braille-Day,-January-4,-2018.aspx</w:t>
        </w:r>
      </w:hyperlink>
      <w:r w:rsidR="004A2E55" w:rsidRPr="003B045C">
        <w:rPr>
          <w:rFonts w:asciiTheme="majorHAnsi" w:hAnsiTheme="majorHAnsi"/>
        </w:rPr>
        <w:br/>
      </w:r>
    </w:p>
    <w:p w14:paraId="60D51F24" w14:textId="48DDF643" w:rsidR="005B2E21" w:rsidRPr="003B045C" w:rsidRDefault="005B2E21" w:rsidP="005B2E21">
      <w:pPr>
        <w:pStyle w:val="ListParagraph"/>
        <w:numPr>
          <w:ilvl w:val="0"/>
          <w:numId w:val="11"/>
        </w:numPr>
        <w:rPr>
          <w:rFonts w:asciiTheme="majorHAnsi" w:hAnsiTheme="majorHAnsi"/>
        </w:rPr>
      </w:pPr>
      <w:r w:rsidRPr="003B045C">
        <w:rPr>
          <w:rFonts w:asciiTheme="majorHAnsi" w:hAnsiTheme="majorHAnsi"/>
        </w:rPr>
        <w:t xml:space="preserve">BANA </w:t>
      </w:r>
      <w:r w:rsidR="00D92C88">
        <w:rPr>
          <w:rFonts w:asciiTheme="majorHAnsi" w:hAnsiTheme="majorHAnsi"/>
        </w:rPr>
        <w:t xml:space="preserve">(Braille Authority of North America) </w:t>
      </w:r>
      <w:r w:rsidR="007D2288" w:rsidRPr="003B045C">
        <w:rPr>
          <w:rFonts w:asciiTheme="majorHAnsi" w:hAnsiTheme="majorHAnsi"/>
        </w:rPr>
        <w:t xml:space="preserve">Music </w:t>
      </w:r>
      <w:r w:rsidR="00A65BB5">
        <w:rPr>
          <w:rFonts w:asciiTheme="majorHAnsi" w:hAnsiTheme="majorHAnsi"/>
        </w:rPr>
        <w:t xml:space="preserve">Braille Technical </w:t>
      </w:r>
      <w:r w:rsidR="007D2288" w:rsidRPr="003B045C">
        <w:rPr>
          <w:rFonts w:asciiTheme="majorHAnsi" w:hAnsiTheme="majorHAnsi"/>
        </w:rPr>
        <w:t>Committee</w:t>
      </w:r>
      <w:r w:rsidR="00044E46">
        <w:rPr>
          <w:rFonts w:asciiTheme="majorHAnsi" w:hAnsiTheme="majorHAnsi"/>
        </w:rPr>
        <w:t>, Chair Dan Geminder</w:t>
      </w:r>
      <w:r w:rsidR="007D2288" w:rsidRPr="003B045C">
        <w:rPr>
          <w:rFonts w:asciiTheme="majorHAnsi" w:hAnsiTheme="majorHAnsi"/>
        </w:rPr>
        <w:t>:</w:t>
      </w:r>
      <w:r w:rsidR="007D2288" w:rsidRPr="003B045C">
        <w:rPr>
          <w:rFonts w:asciiTheme="majorHAnsi" w:hAnsiTheme="majorHAnsi"/>
        </w:rPr>
        <w:br/>
        <w:t xml:space="preserve">Produced its own </w:t>
      </w:r>
      <w:r w:rsidR="00436BA0" w:rsidRPr="003B045C">
        <w:rPr>
          <w:rFonts w:asciiTheme="majorHAnsi" w:hAnsiTheme="majorHAnsi"/>
        </w:rPr>
        <w:t xml:space="preserve">braille music </w:t>
      </w:r>
      <w:r w:rsidR="007D2288" w:rsidRPr="003B045C">
        <w:rPr>
          <w:rFonts w:asciiTheme="majorHAnsi" w:hAnsiTheme="majorHAnsi"/>
        </w:rPr>
        <w:t>guidelines</w:t>
      </w:r>
      <w:r w:rsidR="00044E46">
        <w:rPr>
          <w:rFonts w:asciiTheme="majorHAnsi" w:hAnsiTheme="majorHAnsi"/>
        </w:rPr>
        <w:t>, including incorporating UEB</w:t>
      </w:r>
      <w:r w:rsidR="00D92C88">
        <w:rPr>
          <w:rFonts w:asciiTheme="majorHAnsi" w:hAnsiTheme="majorHAnsi"/>
        </w:rPr>
        <w:t>:</w:t>
      </w:r>
      <w:r w:rsidR="007D2288" w:rsidRPr="003B045C">
        <w:rPr>
          <w:rFonts w:asciiTheme="majorHAnsi" w:hAnsiTheme="majorHAnsi"/>
        </w:rPr>
        <w:br/>
      </w:r>
      <w:hyperlink r:id="rId13" w:history="1">
        <w:r w:rsidR="007D2288" w:rsidRPr="003B045C">
          <w:rPr>
            <w:rStyle w:val="Hyperlink"/>
            <w:rFonts w:asciiTheme="majorHAnsi" w:hAnsiTheme="majorHAnsi"/>
          </w:rPr>
          <w:t>http://www.brailleauthority.org/music/music.html</w:t>
        </w:r>
      </w:hyperlink>
    </w:p>
    <w:p w14:paraId="65937CB4" w14:textId="77777777" w:rsidR="00150F50" w:rsidRDefault="00150F50" w:rsidP="00745C47">
      <w:pPr>
        <w:rPr>
          <w:rFonts w:asciiTheme="majorHAnsi" w:hAnsiTheme="majorHAnsi"/>
        </w:rPr>
      </w:pPr>
    </w:p>
    <w:p w14:paraId="128056D9" w14:textId="063D37FE" w:rsidR="00420E22" w:rsidRDefault="00A65BB5" w:rsidP="00420E22">
      <w:pPr>
        <w:pStyle w:val="Heading3"/>
      </w:pPr>
      <w:r>
        <w:t xml:space="preserve">3.1 </w:t>
      </w:r>
      <w:r w:rsidR="00420E22">
        <w:t>Comments:</w:t>
      </w:r>
    </w:p>
    <w:p w14:paraId="60908D29" w14:textId="77777777" w:rsidR="00420E22" w:rsidRDefault="00420E22" w:rsidP="00745C47">
      <w:pPr>
        <w:pBdr>
          <w:bottom w:val="single" w:sz="6" w:space="1" w:color="auto"/>
        </w:pBdr>
        <w:rPr>
          <w:rFonts w:asciiTheme="majorHAnsi" w:hAnsiTheme="majorHAnsi"/>
        </w:rPr>
      </w:pPr>
    </w:p>
    <w:p w14:paraId="66A0655F" w14:textId="77777777" w:rsidR="00C71D89" w:rsidRDefault="00C71D89" w:rsidP="00745C47">
      <w:pPr>
        <w:pBdr>
          <w:bottom w:val="single" w:sz="6" w:space="1" w:color="auto"/>
        </w:pBdr>
        <w:rPr>
          <w:rFonts w:asciiTheme="majorHAnsi" w:hAnsiTheme="majorHAnsi"/>
        </w:rPr>
      </w:pPr>
    </w:p>
    <w:p w14:paraId="325DEBD8" w14:textId="77777777" w:rsidR="00C71D89" w:rsidRDefault="00C71D89" w:rsidP="00745C47">
      <w:pPr>
        <w:pBdr>
          <w:bottom w:val="single" w:sz="6" w:space="1" w:color="auto"/>
        </w:pBdr>
        <w:rPr>
          <w:rFonts w:asciiTheme="majorHAnsi" w:hAnsiTheme="majorHAnsi"/>
        </w:rPr>
      </w:pPr>
    </w:p>
    <w:p w14:paraId="64F0606C" w14:textId="77777777" w:rsidR="000749C1" w:rsidRDefault="000749C1" w:rsidP="00745C47">
      <w:pPr>
        <w:pBdr>
          <w:bottom w:val="single" w:sz="6" w:space="1" w:color="auto"/>
        </w:pBdr>
        <w:rPr>
          <w:rFonts w:asciiTheme="majorHAnsi" w:hAnsiTheme="majorHAnsi"/>
        </w:rPr>
      </w:pPr>
    </w:p>
    <w:p w14:paraId="0EEDA5AD" w14:textId="0C549E57" w:rsidR="00570A88" w:rsidRPr="003B045C" w:rsidRDefault="00765FC1" w:rsidP="003147BE">
      <w:pPr>
        <w:pStyle w:val="Heading2"/>
        <w:spacing w:before="120"/>
      </w:pPr>
      <w:r>
        <w:t xml:space="preserve">4. </w:t>
      </w:r>
      <w:r w:rsidR="00570A88" w:rsidRPr="003B045C">
        <w:t>Research areas</w:t>
      </w:r>
    </w:p>
    <w:p w14:paraId="7D3E8E8D" w14:textId="77777777" w:rsidR="001D6BA5" w:rsidRDefault="001D6BA5" w:rsidP="00D2368A">
      <w:pPr>
        <w:rPr>
          <w:rFonts w:asciiTheme="majorHAnsi" w:hAnsiTheme="majorHAnsi"/>
        </w:rPr>
      </w:pPr>
    </w:p>
    <w:p w14:paraId="5DE7AD14" w14:textId="37C019EF" w:rsidR="00570A88" w:rsidRPr="00D2368A" w:rsidRDefault="00570A88" w:rsidP="00D2368A">
      <w:pPr>
        <w:rPr>
          <w:rFonts w:asciiTheme="majorHAnsi" w:hAnsiTheme="majorHAnsi"/>
        </w:rPr>
      </w:pPr>
      <w:r w:rsidRPr="00D2368A">
        <w:rPr>
          <w:rFonts w:asciiTheme="majorHAnsi" w:hAnsiTheme="majorHAnsi"/>
        </w:rPr>
        <w:t xml:space="preserve">Issues relating to the production and use of music braille seem to fall into </w:t>
      </w:r>
      <w:r w:rsidR="00D2368A" w:rsidRPr="00D2368A">
        <w:rPr>
          <w:rFonts w:asciiTheme="majorHAnsi" w:hAnsiTheme="majorHAnsi"/>
        </w:rPr>
        <w:t xml:space="preserve">4 </w:t>
      </w:r>
      <w:r w:rsidRPr="00D2368A">
        <w:rPr>
          <w:rFonts w:asciiTheme="majorHAnsi" w:hAnsiTheme="majorHAnsi"/>
        </w:rPr>
        <w:t>broad areas</w:t>
      </w:r>
      <w:r w:rsidR="000749C1">
        <w:rPr>
          <w:rFonts w:asciiTheme="majorHAnsi" w:hAnsiTheme="majorHAnsi"/>
        </w:rPr>
        <w:t xml:space="preserve">, described in turn </w:t>
      </w:r>
      <w:r w:rsidR="00720548">
        <w:rPr>
          <w:rFonts w:asciiTheme="majorHAnsi" w:hAnsiTheme="majorHAnsi"/>
        </w:rPr>
        <w:t>in the following sections</w:t>
      </w:r>
      <w:r w:rsidRPr="00D2368A">
        <w:rPr>
          <w:rFonts w:asciiTheme="majorHAnsi" w:hAnsiTheme="majorHAnsi"/>
        </w:rPr>
        <w:t>:</w:t>
      </w:r>
    </w:p>
    <w:p w14:paraId="1BE7D22D" w14:textId="3F2EEA3C" w:rsidR="00570A88" w:rsidRPr="00D2368A" w:rsidRDefault="00570A88" w:rsidP="005E7978">
      <w:pPr>
        <w:pStyle w:val="ListParagraph"/>
        <w:numPr>
          <w:ilvl w:val="0"/>
          <w:numId w:val="16"/>
        </w:numPr>
        <w:rPr>
          <w:rFonts w:asciiTheme="majorHAnsi" w:hAnsiTheme="majorHAnsi"/>
        </w:rPr>
      </w:pPr>
      <w:r w:rsidRPr="00D2368A">
        <w:rPr>
          <w:rFonts w:asciiTheme="majorHAnsi" w:hAnsiTheme="majorHAnsi"/>
        </w:rPr>
        <w:t>Music translation specialists</w:t>
      </w:r>
    </w:p>
    <w:p w14:paraId="247EFF33" w14:textId="0E574CB3" w:rsidR="00570A88" w:rsidRPr="00D2368A" w:rsidRDefault="00570A88" w:rsidP="005E7978">
      <w:pPr>
        <w:pStyle w:val="ListParagraph"/>
        <w:numPr>
          <w:ilvl w:val="0"/>
          <w:numId w:val="16"/>
        </w:numPr>
        <w:rPr>
          <w:rFonts w:asciiTheme="majorHAnsi" w:hAnsiTheme="majorHAnsi"/>
        </w:rPr>
      </w:pPr>
      <w:r w:rsidRPr="00D2368A">
        <w:rPr>
          <w:rFonts w:asciiTheme="majorHAnsi" w:hAnsiTheme="majorHAnsi"/>
        </w:rPr>
        <w:t>Technical</w:t>
      </w:r>
    </w:p>
    <w:p w14:paraId="1ACE9EF9" w14:textId="1335A8A8" w:rsidR="00570A88" w:rsidRPr="00D2368A" w:rsidRDefault="00570A88" w:rsidP="005E7978">
      <w:pPr>
        <w:pStyle w:val="ListParagraph"/>
        <w:numPr>
          <w:ilvl w:val="0"/>
          <w:numId w:val="16"/>
        </w:numPr>
        <w:rPr>
          <w:rFonts w:asciiTheme="majorHAnsi" w:hAnsiTheme="majorHAnsi"/>
        </w:rPr>
      </w:pPr>
      <w:r w:rsidRPr="00D2368A">
        <w:rPr>
          <w:rFonts w:asciiTheme="majorHAnsi" w:hAnsiTheme="majorHAnsi"/>
        </w:rPr>
        <w:t>Users</w:t>
      </w:r>
    </w:p>
    <w:p w14:paraId="415CD9DB" w14:textId="37302B42" w:rsidR="00570A88" w:rsidRPr="00C71D89" w:rsidRDefault="00570A88" w:rsidP="00C71D89">
      <w:pPr>
        <w:pStyle w:val="ListParagraph"/>
        <w:numPr>
          <w:ilvl w:val="0"/>
          <w:numId w:val="16"/>
        </w:numPr>
        <w:rPr>
          <w:rFonts w:asciiTheme="majorHAnsi" w:hAnsiTheme="majorHAnsi"/>
        </w:rPr>
      </w:pPr>
      <w:r w:rsidRPr="00D2368A">
        <w:rPr>
          <w:rFonts w:asciiTheme="majorHAnsi" w:hAnsiTheme="majorHAnsi"/>
        </w:rPr>
        <w:t>Music publishers</w:t>
      </w:r>
    </w:p>
    <w:p w14:paraId="7D2F3FB4" w14:textId="77777777" w:rsidR="003147BE" w:rsidRDefault="003147BE" w:rsidP="00570A88">
      <w:pPr>
        <w:pBdr>
          <w:bottom w:val="single" w:sz="6" w:space="1" w:color="auto"/>
        </w:pBdr>
        <w:rPr>
          <w:rFonts w:asciiTheme="majorHAnsi" w:hAnsiTheme="majorHAnsi"/>
        </w:rPr>
      </w:pPr>
    </w:p>
    <w:p w14:paraId="04D830EB" w14:textId="51DAC847" w:rsidR="00570A88" w:rsidRDefault="00765FC1" w:rsidP="00765FC1">
      <w:pPr>
        <w:pStyle w:val="Heading3"/>
      </w:pPr>
      <w:r>
        <w:t>4.1</w:t>
      </w:r>
      <w:r w:rsidR="00D2368A">
        <w:t xml:space="preserve">. </w:t>
      </w:r>
      <w:r w:rsidR="00B21D6C">
        <w:t>Music translation specialists</w:t>
      </w:r>
    </w:p>
    <w:p w14:paraId="74D4EAF4" w14:textId="13E50892" w:rsidR="00B21D6C" w:rsidRPr="00B21D6C" w:rsidRDefault="00B21D6C" w:rsidP="00B21D6C">
      <w:pPr>
        <w:rPr>
          <w:rFonts w:asciiTheme="majorHAnsi" w:hAnsiTheme="majorHAnsi"/>
        </w:rPr>
      </w:pPr>
      <w:r>
        <w:rPr>
          <w:rFonts w:asciiTheme="majorHAnsi" w:hAnsiTheme="majorHAnsi"/>
        </w:rPr>
        <w:t>Research i</w:t>
      </w:r>
      <w:r w:rsidRPr="00B21D6C">
        <w:rPr>
          <w:rFonts w:asciiTheme="majorHAnsi" w:hAnsiTheme="majorHAnsi"/>
        </w:rPr>
        <w:t xml:space="preserve">ssues </w:t>
      </w:r>
      <w:r>
        <w:rPr>
          <w:rFonts w:asciiTheme="majorHAnsi" w:hAnsiTheme="majorHAnsi"/>
        </w:rPr>
        <w:t>could</w:t>
      </w:r>
      <w:r w:rsidRPr="00B21D6C">
        <w:rPr>
          <w:rFonts w:asciiTheme="majorHAnsi" w:hAnsiTheme="majorHAnsi"/>
        </w:rPr>
        <w:t xml:space="preserve"> include:</w:t>
      </w:r>
    </w:p>
    <w:p w14:paraId="7C46BF2F" w14:textId="0BCF5C04" w:rsidR="001C36AD" w:rsidRDefault="001C36AD" w:rsidP="00570A88">
      <w:pPr>
        <w:pStyle w:val="ListParagraph"/>
        <w:numPr>
          <w:ilvl w:val="0"/>
          <w:numId w:val="5"/>
        </w:numPr>
        <w:rPr>
          <w:rFonts w:asciiTheme="majorHAnsi" w:hAnsiTheme="majorHAnsi"/>
        </w:rPr>
      </w:pPr>
      <w:r>
        <w:rPr>
          <w:rFonts w:asciiTheme="majorHAnsi" w:hAnsiTheme="majorHAnsi"/>
        </w:rPr>
        <w:t>processes</w:t>
      </w:r>
    </w:p>
    <w:p w14:paraId="63AB2ADB" w14:textId="4121662F" w:rsidR="00570A88" w:rsidRPr="003B045C" w:rsidRDefault="00570A88" w:rsidP="00570A88">
      <w:pPr>
        <w:pStyle w:val="ListParagraph"/>
        <w:numPr>
          <w:ilvl w:val="0"/>
          <w:numId w:val="5"/>
        </w:numPr>
        <w:rPr>
          <w:rFonts w:asciiTheme="majorHAnsi" w:hAnsiTheme="majorHAnsi"/>
        </w:rPr>
      </w:pPr>
      <w:r w:rsidRPr="003B045C">
        <w:rPr>
          <w:rFonts w:asciiTheme="majorHAnsi" w:hAnsiTheme="majorHAnsi"/>
        </w:rPr>
        <w:t>requirements</w:t>
      </w:r>
    </w:p>
    <w:p w14:paraId="18475CA7" w14:textId="6344E81F" w:rsidR="00570A88" w:rsidRPr="003B045C" w:rsidRDefault="00570A88" w:rsidP="00570A88">
      <w:pPr>
        <w:pStyle w:val="ListParagraph"/>
        <w:numPr>
          <w:ilvl w:val="0"/>
          <w:numId w:val="5"/>
        </w:numPr>
        <w:rPr>
          <w:rFonts w:asciiTheme="majorHAnsi" w:hAnsiTheme="majorHAnsi"/>
        </w:rPr>
      </w:pPr>
      <w:r w:rsidRPr="003B045C">
        <w:rPr>
          <w:rFonts w:asciiTheme="majorHAnsi" w:hAnsiTheme="majorHAnsi"/>
        </w:rPr>
        <w:t>capacity to attract, train and retain skilled staff</w:t>
      </w:r>
    </w:p>
    <w:p w14:paraId="2D09CE36" w14:textId="55ADEEB0" w:rsidR="001C36AD" w:rsidRDefault="001C36AD" w:rsidP="00570A88">
      <w:pPr>
        <w:pStyle w:val="ListParagraph"/>
        <w:numPr>
          <w:ilvl w:val="0"/>
          <w:numId w:val="5"/>
        </w:numPr>
        <w:rPr>
          <w:rFonts w:asciiTheme="majorHAnsi" w:hAnsiTheme="majorHAnsi"/>
        </w:rPr>
      </w:pPr>
      <w:r>
        <w:rPr>
          <w:rFonts w:asciiTheme="majorHAnsi" w:hAnsiTheme="majorHAnsi"/>
        </w:rPr>
        <w:t>files received from publishers</w:t>
      </w:r>
    </w:p>
    <w:p w14:paraId="6C38AF67" w14:textId="0DDDD7AC" w:rsidR="001C36AD" w:rsidRDefault="001C36AD" w:rsidP="00570A88">
      <w:pPr>
        <w:pStyle w:val="ListParagraph"/>
        <w:numPr>
          <w:ilvl w:val="0"/>
          <w:numId w:val="5"/>
        </w:numPr>
        <w:rPr>
          <w:rFonts w:asciiTheme="majorHAnsi" w:hAnsiTheme="majorHAnsi"/>
        </w:rPr>
      </w:pPr>
      <w:r>
        <w:rPr>
          <w:rFonts w:asciiTheme="majorHAnsi" w:hAnsiTheme="majorHAnsi"/>
        </w:rPr>
        <w:t>files received from other agencies</w:t>
      </w:r>
    </w:p>
    <w:p w14:paraId="12A794AA" w14:textId="68B3FDDB" w:rsidR="001C36AD" w:rsidRPr="001C36AD" w:rsidRDefault="001C36AD" w:rsidP="001C36AD">
      <w:pPr>
        <w:pStyle w:val="ListParagraph"/>
        <w:numPr>
          <w:ilvl w:val="0"/>
          <w:numId w:val="5"/>
        </w:numPr>
        <w:rPr>
          <w:rFonts w:asciiTheme="majorHAnsi" w:hAnsiTheme="majorHAnsi"/>
        </w:rPr>
      </w:pPr>
      <w:r>
        <w:rPr>
          <w:rFonts w:asciiTheme="majorHAnsi" w:hAnsiTheme="majorHAnsi"/>
        </w:rPr>
        <w:t>files created in-house</w:t>
      </w:r>
    </w:p>
    <w:p w14:paraId="03FA5B78" w14:textId="0046C51E" w:rsidR="00570A88" w:rsidRPr="003B045C" w:rsidRDefault="00570A88" w:rsidP="00570A88">
      <w:pPr>
        <w:pStyle w:val="ListParagraph"/>
        <w:numPr>
          <w:ilvl w:val="0"/>
          <w:numId w:val="5"/>
        </w:numPr>
        <w:rPr>
          <w:rFonts w:asciiTheme="majorHAnsi" w:hAnsiTheme="majorHAnsi"/>
        </w:rPr>
      </w:pPr>
      <w:r w:rsidRPr="003B045C">
        <w:rPr>
          <w:rFonts w:asciiTheme="majorHAnsi" w:hAnsiTheme="majorHAnsi"/>
        </w:rPr>
        <w:t>international guidelines used</w:t>
      </w:r>
    </w:p>
    <w:p w14:paraId="489E699F" w14:textId="704F2578" w:rsidR="00570A88" w:rsidRDefault="00570A88" w:rsidP="00570A88">
      <w:pPr>
        <w:pStyle w:val="ListParagraph"/>
        <w:numPr>
          <w:ilvl w:val="0"/>
          <w:numId w:val="5"/>
        </w:numPr>
        <w:rPr>
          <w:rFonts w:asciiTheme="majorHAnsi" w:hAnsiTheme="majorHAnsi"/>
        </w:rPr>
      </w:pPr>
      <w:r w:rsidRPr="003B045C">
        <w:rPr>
          <w:rFonts w:asciiTheme="majorHAnsi" w:hAnsiTheme="majorHAnsi"/>
        </w:rPr>
        <w:t>local manuals used, and localised variations in layout</w:t>
      </w:r>
    </w:p>
    <w:p w14:paraId="45C78161" w14:textId="2F8F0EC6" w:rsidR="00E44B93" w:rsidRPr="003B045C" w:rsidRDefault="00E44B93" w:rsidP="00570A88">
      <w:pPr>
        <w:pStyle w:val="ListParagraph"/>
        <w:numPr>
          <w:ilvl w:val="0"/>
          <w:numId w:val="5"/>
        </w:numPr>
        <w:rPr>
          <w:rFonts w:asciiTheme="majorHAnsi" w:hAnsiTheme="majorHAnsi"/>
        </w:rPr>
      </w:pPr>
      <w:r>
        <w:rPr>
          <w:rFonts w:asciiTheme="majorHAnsi" w:hAnsiTheme="majorHAnsi"/>
        </w:rPr>
        <w:t>tools used – commercial or bespoke</w:t>
      </w:r>
    </w:p>
    <w:p w14:paraId="6589DF3A" w14:textId="78B2F1FC" w:rsidR="00570A88" w:rsidRPr="003B045C" w:rsidRDefault="00570A88" w:rsidP="00570A88">
      <w:pPr>
        <w:pStyle w:val="ListParagraph"/>
        <w:numPr>
          <w:ilvl w:val="0"/>
          <w:numId w:val="5"/>
        </w:numPr>
        <w:rPr>
          <w:rFonts w:asciiTheme="majorHAnsi" w:hAnsiTheme="majorHAnsi"/>
        </w:rPr>
      </w:pPr>
      <w:r w:rsidRPr="003B045C">
        <w:rPr>
          <w:rFonts w:asciiTheme="majorHAnsi" w:hAnsiTheme="majorHAnsi"/>
        </w:rPr>
        <w:t>interest in standardising further, and any non-negotiable areas</w:t>
      </w:r>
    </w:p>
    <w:p w14:paraId="1C454539" w14:textId="54723CA6" w:rsidR="006C3DF0" w:rsidRDefault="006C3DF0" w:rsidP="00570A88">
      <w:pPr>
        <w:pStyle w:val="ListParagraph"/>
        <w:numPr>
          <w:ilvl w:val="0"/>
          <w:numId w:val="5"/>
        </w:numPr>
        <w:rPr>
          <w:rFonts w:asciiTheme="majorHAnsi" w:hAnsiTheme="majorHAnsi"/>
        </w:rPr>
      </w:pPr>
      <w:r w:rsidRPr="003B045C">
        <w:rPr>
          <w:rFonts w:asciiTheme="majorHAnsi" w:hAnsiTheme="majorHAnsi"/>
        </w:rPr>
        <w:t>restrictions on sharing files</w:t>
      </w:r>
    </w:p>
    <w:p w14:paraId="71BE5716" w14:textId="397EE6A9" w:rsidR="00BA6752" w:rsidRDefault="00BA6752" w:rsidP="00570A88">
      <w:pPr>
        <w:pStyle w:val="ListParagraph"/>
        <w:numPr>
          <w:ilvl w:val="0"/>
          <w:numId w:val="5"/>
        </w:numPr>
        <w:rPr>
          <w:rFonts w:asciiTheme="majorHAnsi" w:hAnsiTheme="majorHAnsi"/>
        </w:rPr>
      </w:pPr>
      <w:r>
        <w:rPr>
          <w:rFonts w:asciiTheme="majorHAnsi" w:hAnsiTheme="majorHAnsi"/>
        </w:rPr>
        <w:t xml:space="preserve">willingness to </w:t>
      </w:r>
      <w:r w:rsidR="0031344F">
        <w:rPr>
          <w:rFonts w:asciiTheme="majorHAnsi" w:hAnsiTheme="majorHAnsi"/>
        </w:rPr>
        <w:t>fulfil</w:t>
      </w:r>
      <w:r>
        <w:rPr>
          <w:rFonts w:asciiTheme="majorHAnsi" w:hAnsiTheme="majorHAnsi"/>
        </w:rPr>
        <w:t xml:space="preserve"> publishing requests from other agencies</w:t>
      </w:r>
    </w:p>
    <w:p w14:paraId="5C1EAC00" w14:textId="1FB955FE" w:rsidR="001C36AD" w:rsidRPr="003B045C" w:rsidRDefault="001C36AD" w:rsidP="00570A88">
      <w:pPr>
        <w:pStyle w:val="ListParagraph"/>
        <w:numPr>
          <w:ilvl w:val="0"/>
          <w:numId w:val="5"/>
        </w:numPr>
        <w:rPr>
          <w:rFonts w:asciiTheme="majorHAnsi" w:hAnsiTheme="majorHAnsi"/>
        </w:rPr>
      </w:pPr>
      <w:r>
        <w:rPr>
          <w:rFonts w:asciiTheme="majorHAnsi" w:hAnsiTheme="majorHAnsi"/>
        </w:rPr>
        <w:t>experience of outsourcing music braille production</w:t>
      </w:r>
    </w:p>
    <w:p w14:paraId="2E0C75E8" w14:textId="3D879A8D" w:rsidR="0007510D" w:rsidRDefault="00A973CD" w:rsidP="0007510D">
      <w:pPr>
        <w:pStyle w:val="ListParagraph"/>
        <w:numPr>
          <w:ilvl w:val="0"/>
          <w:numId w:val="5"/>
        </w:numPr>
        <w:rPr>
          <w:rFonts w:asciiTheme="majorHAnsi" w:hAnsiTheme="majorHAnsi"/>
        </w:rPr>
      </w:pPr>
      <w:r>
        <w:rPr>
          <w:rFonts w:asciiTheme="majorHAnsi" w:hAnsiTheme="majorHAnsi"/>
        </w:rPr>
        <w:t>experience</w:t>
      </w:r>
      <w:r w:rsidR="0007510D" w:rsidRPr="003B045C">
        <w:rPr>
          <w:rFonts w:asciiTheme="majorHAnsi" w:hAnsiTheme="majorHAnsi"/>
        </w:rPr>
        <w:t xml:space="preserve"> of </w:t>
      </w:r>
      <w:r w:rsidR="00BB2F7F" w:rsidRPr="003B045C">
        <w:rPr>
          <w:rFonts w:asciiTheme="majorHAnsi" w:hAnsiTheme="majorHAnsi"/>
        </w:rPr>
        <w:t>sharing/receiving</w:t>
      </w:r>
      <w:r w:rsidR="00E82870">
        <w:rPr>
          <w:rFonts w:asciiTheme="majorHAnsi" w:hAnsiTheme="majorHAnsi"/>
        </w:rPr>
        <w:t>/using</w:t>
      </w:r>
      <w:r w:rsidR="00BB2F7F" w:rsidRPr="003B045C">
        <w:rPr>
          <w:rFonts w:asciiTheme="majorHAnsi" w:hAnsiTheme="majorHAnsi"/>
        </w:rPr>
        <w:t xml:space="preserve"> </w:t>
      </w:r>
      <w:r w:rsidR="0007510D" w:rsidRPr="003B045C">
        <w:rPr>
          <w:rFonts w:asciiTheme="majorHAnsi" w:hAnsiTheme="majorHAnsi"/>
        </w:rPr>
        <w:t>intermediary files with localised differences</w:t>
      </w:r>
    </w:p>
    <w:p w14:paraId="058C34E5" w14:textId="6ED5DA47" w:rsidR="00EE6DFB" w:rsidRPr="003B045C" w:rsidRDefault="00EE6DFB" w:rsidP="00CD2E3E">
      <w:pPr>
        <w:pStyle w:val="ListParagraph"/>
        <w:numPr>
          <w:ilvl w:val="0"/>
          <w:numId w:val="5"/>
        </w:numPr>
        <w:rPr>
          <w:rFonts w:asciiTheme="majorHAnsi" w:hAnsiTheme="majorHAnsi"/>
        </w:rPr>
      </w:pPr>
      <w:r w:rsidRPr="003B045C">
        <w:rPr>
          <w:rFonts w:asciiTheme="majorHAnsi" w:hAnsiTheme="majorHAnsi"/>
        </w:rPr>
        <w:t>procurement requirements (contractual issues)</w:t>
      </w:r>
    </w:p>
    <w:p w14:paraId="573C3142" w14:textId="3B3A85DF" w:rsidR="001765DB" w:rsidRPr="003B045C" w:rsidRDefault="001765DB" w:rsidP="00CD2E3E">
      <w:pPr>
        <w:pStyle w:val="ListParagraph"/>
        <w:numPr>
          <w:ilvl w:val="0"/>
          <w:numId w:val="5"/>
        </w:numPr>
        <w:rPr>
          <w:rFonts w:asciiTheme="majorHAnsi" w:hAnsiTheme="majorHAnsi"/>
        </w:rPr>
      </w:pPr>
      <w:r w:rsidRPr="003B045C">
        <w:rPr>
          <w:rFonts w:asciiTheme="majorHAnsi" w:hAnsiTheme="majorHAnsi"/>
        </w:rPr>
        <w:t>impact of UEB on music braille guidelines/production</w:t>
      </w:r>
    </w:p>
    <w:p w14:paraId="79F564E0" w14:textId="76A417D8" w:rsidR="000A11EB" w:rsidRPr="000A11EB" w:rsidRDefault="000A11EB" w:rsidP="000A11EB">
      <w:pPr>
        <w:pStyle w:val="ListParagraph"/>
        <w:numPr>
          <w:ilvl w:val="0"/>
          <w:numId w:val="5"/>
        </w:numPr>
        <w:rPr>
          <w:rFonts w:asciiTheme="majorHAnsi" w:hAnsiTheme="majorHAnsi"/>
        </w:rPr>
      </w:pPr>
      <w:r w:rsidRPr="003B045C">
        <w:rPr>
          <w:rFonts w:asciiTheme="majorHAnsi" w:hAnsiTheme="majorHAnsi"/>
        </w:rPr>
        <w:t>standards bodies with working groups on music brai</w:t>
      </w:r>
      <w:r w:rsidR="00BC010B">
        <w:rPr>
          <w:rFonts w:asciiTheme="majorHAnsi" w:hAnsiTheme="majorHAnsi"/>
        </w:rPr>
        <w:t>lle: e.g. UKAAF, ICEB, BANA, ABA:</w:t>
      </w:r>
    </w:p>
    <w:p w14:paraId="562BDDC9" w14:textId="0DF0E90C" w:rsidR="000A11EB" w:rsidRDefault="000A11EB" w:rsidP="000A11EB">
      <w:pPr>
        <w:ind w:left="720"/>
        <w:rPr>
          <w:rFonts w:asciiTheme="majorHAnsi" w:hAnsiTheme="majorHAnsi"/>
        </w:rPr>
      </w:pPr>
      <w:r>
        <w:rPr>
          <w:rFonts w:asciiTheme="majorHAnsi" w:hAnsiTheme="majorHAnsi"/>
        </w:rPr>
        <w:t xml:space="preserve">UKAAF: </w:t>
      </w:r>
      <w:hyperlink r:id="rId14" w:history="1">
        <w:r w:rsidRPr="004753B0">
          <w:rPr>
            <w:rStyle w:val="Hyperlink"/>
            <w:rFonts w:asciiTheme="majorHAnsi" w:hAnsiTheme="majorHAnsi"/>
          </w:rPr>
          <w:t>https://www.ukaaf.org/music/</w:t>
        </w:r>
      </w:hyperlink>
    </w:p>
    <w:p w14:paraId="78D2ABE6" w14:textId="5575232F" w:rsidR="000A11EB" w:rsidRDefault="000A11EB" w:rsidP="000A11EB">
      <w:pPr>
        <w:ind w:left="720"/>
        <w:rPr>
          <w:rFonts w:asciiTheme="majorHAnsi" w:hAnsiTheme="majorHAnsi"/>
        </w:rPr>
      </w:pPr>
      <w:r>
        <w:rPr>
          <w:rFonts w:asciiTheme="majorHAnsi" w:hAnsiTheme="majorHAnsi"/>
        </w:rPr>
        <w:t xml:space="preserve">ICEB: </w:t>
      </w:r>
      <w:hyperlink r:id="rId15" w:history="1">
        <w:r w:rsidRPr="004753B0">
          <w:rPr>
            <w:rStyle w:val="Hyperlink"/>
            <w:rFonts w:asciiTheme="majorHAnsi" w:hAnsiTheme="majorHAnsi"/>
          </w:rPr>
          <w:t>http://www.iceb.org/garesolutions16.html</w:t>
        </w:r>
      </w:hyperlink>
    </w:p>
    <w:p w14:paraId="060711A1" w14:textId="7DEA9E62" w:rsidR="000A11EB" w:rsidRDefault="000A11EB" w:rsidP="000A11EB">
      <w:pPr>
        <w:ind w:left="720"/>
        <w:rPr>
          <w:rFonts w:asciiTheme="majorHAnsi" w:hAnsiTheme="majorHAnsi"/>
        </w:rPr>
      </w:pPr>
      <w:r>
        <w:rPr>
          <w:rFonts w:asciiTheme="majorHAnsi" w:hAnsiTheme="majorHAnsi"/>
        </w:rPr>
        <w:t xml:space="preserve">BANA: </w:t>
      </w:r>
      <w:hyperlink r:id="rId16" w:history="1">
        <w:r w:rsidRPr="004753B0">
          <w:rPr>
            <w:rStyle w:val="Hyperlink"/>
            <w:rFonts w:asciiTheme="majorHAnsi" w:hAnsiTheme="majorHAnsi"/>
          </w:rPr>
          <w:t>http://www.brailleauthority.org/music/music.html</w:t>
        </w:r>
      </w:hyperlink>
    </w:p>
    <w:p w14:paraId="4CE91D33" w14:textId="1941AEE5" w:rsidR="000A11EB" w:rsidRDefault="000A11EB" w:rsidP="000A11EB">
      <w:pPr>
        <w:ind w:left="720"/>
        <w:rPr>
          <w:rStyle w:val="Hyperlink"/>
          <w:rFonts w:asciiTheme="majorHAnsi" w:hAnsiTheme="majorHAnsi"/>
        </w:rPr>
      </w:pPr>
      <w:r>
        <w:rPr>
          <w:rFonts w:asciiTheme="majorHAnsi" w:hAnsiTheme="majorHAnsi"/>
        </w:rPr>
        <w:t xml:space="preserve">ABA: </w:t>
      </w:r>
      <w:hyperlink r:id="rId17" w:history="1">
        <w:r w:rsidRPr="004753B0">
          <w:rPr>
            <w:rStyle w:val="Hyperlink"/>
            <w:rFonts w:asciiTheme="majorHAnsi" w:hAnsiTheme="majorHAnsi"/>
          </w:rPr>
          <w:t>http://brailleaustralia.org/about-braille/music-braille/</w:t>
        </w:r>
      </w:hyperlink>
    </w:p>
    <w:p w14:paraId="562DD723" w14:textId="7C4FD88C" w:rsidR="00D92C88" w:rsidRDefault="00D92C88" w:rsidP="00D92C88">
      <w:pPr>
        <w:ind w:left="720"/>
        <w:rPr>
          <w:rFonts w:asciiTheme="majorHAnsi" w:hAnsiTheme="majorHAnsi"/>
        </w:rPr>
      </w:pPr>
      <w:r>
        <w:rPr>
          <w:rFonts w:asciiTheme="majorHAnsi" w:hAnsiTheme="majorHAnsi"/>
        </w:rPr>
        <w:t xml:space="preserve">New International Manual of Music Braille (searchable resource): </w:t>
      </w:r>
      <w:hyperlink r:id="rId18" w:history="1">
        <w:r w:rsidRPr="00BD7163">
          <w:rPr>
            <w:rStyle w:val="Hyperlink"/>
            <w:rFonts w:asciiTheme="majorHAnsi" w:hAnsiTheme="majorHAnsi"/>
          </w:rPr>
          <w:t>http://www.brl.org/music/manual/</w:t>
        </w:r>
      </w:hyperlink>
    </w:p>
    <w:p w14:paraId="36CE0E24" w14:textId="77777777" w:rsidR="000A11EB" w:rsidRPr="003B045C" w:rsidRDefault="000A11EB" w:rsidP="000A11EB">
      <w:pPr>
        <w:pStyle w:val="ListParagraph"/>
        <w:numPr>
          <w:ilvl w:val="0"/>
          <w:numId w:val="5"/>
        </w:numPr>
        <w:rPr>
          <w:rFonts w:asciiTheme="majorHAnsi" w:hAnsiTheme="majorHAnsi"/>
        </w:rPr>
      </w:pPr>
      <w:r w:rsidRPr="003B045C">
        <w:rPr>
          <w:rFonts w:asciiTheme="majorHAnsi" w:hAnsiTheme="majorHAnsi"/>
        </w:rPr>
        <w:t>what is being said about music braille and how agencies feel about this</w:t>
      </w:r>
    </w:p>
    <w:p w14:paraId="19F23738" w14:textId="43314708" w:rsidR="00BC010B" w:rsidRDefault="000A11EB" w:rsidP="000A11EB">
      <w:pPr>
        <w:pStyle w:val="ListParagraph"/>
        <w:numPr>
          <w:ilvl w:val="0"/>
          <w:numId w:val="5"/>
        </w:numPr>
        <w:rPr>
          <w:rFonts w:asciiTheme="majorHAnsi" w:hAnsiTheme="majorHAnsi"/>
        </w:rPr>
      </w:pPr>
      <w:r w:rsidRPr="003B045C">
        <w:rPr>
          <w:rFonts w:asciiTheme="majorHAnsi" w:hAnsiTheme="majorHAnsi"/>
        </w:rPr>
        <w:t xml:space="preserve">where </w:t>
      </w:r>
      <w:r w:rsidR="00A973CD">
        <w:rPr>
          <w:rFonts w:asciiTheme="majorHAnsi" w:hAnsiTheme="majorHAnsi"/>
        </w:rPr>
        <w:t>you</w:t>
      </w:r>
      <w:r w:rsidRPr="003B045C">
        <w:rPr>
          <w:rFonts w:asciiTheme="majorHAnsi" w:hAnsiTheme="majorHAnsi"/>
        </w:rPr>
        <w:t xml:space="preserve"> see the future for music braille tools and services</w:t>
      </w:r>
    </w:p>
    <w:p w14:paraId="547EE322" w14:textId="5499556F" w:rsidR="00A973CD" w:rsidRDefault="00A973CD" w:rsidP="000A11EB">
      <w:pPr>
        <w:pStyle w:val="ListParagraph"/>
        <w:numPr>
          <w:ilvl w:val="0"/>
          <w:numId w:val="5"/>
        </w:numPr>
        <w:rPr>
          <w:rFonts w:asciiTheme="majorHAnsi" w:hAnsiTheme="majorHAnsi"/>
        </w:rPr>
      </w:pPr>
      <w:r>
        <w:rPr>
          <w:rFonts w:asciiTheme="majorHAnsi" w:hAnsiTheme="majorHAnsi"/>
        </w:rPr>
        <w:t>what 3 things would you like done to improve music braille production</w:t>
      </w:r>
    </w:p>
    <w:p w14:paraId="2FB31810" w14:textId="7C3D0C99" w:rsidR="00570A88" w:rsidRPr="00BC010B" w:rsidRDefault="00601BC2" w:rsidP="000A11EB">
      <w:pPr>
        <w:pStyle w:val="ListParagraph"/>
        <w:numPr>
          <w:ilvl w:val="0"/>
          <w:numId w:val="5"/>
        </w:numPr>
        <w:rPr>
          <w:rFonts w:asciiTheme="majorHAnsi" w:hAnsiTheme="majorHAnsi"/>
        </w:rPr>
      </w:pPr>
      <w:r w:rsidRPr="00BC010B">
        <w:rPr>
          <w:rFonts w:asciiTheme="majorHAnsi" w:hAnsiTheme="majorHAnsi"/>
        </w:rPr>
        <w:t xml:space="preserve">How to engage specialists:  </w:t>
      </w:r>
      <w:r w:rsidR="009F77B0" w:rsidRPr="00BC010B">
        <w:rPr>
          <w:rFonts w:asciiTheme="majorHAnsi" w:hAnsiTheme="majorHAnsi"/>
        </w:rPr>
        <w:t>online or email survey / a few skype calls?</w:t>
      </w:r>
    </w:p>
    <w:p w14:paraId="53320126" w14:textId="77777777" w:rsidR="00570A88" w:rsidRDefault="00570A88" w:rsidP="00570A88">
      <w:pPr>
        <w:rPr>
          <w:rFonts w:asciiTheme="majorHAnsi" w:hAnsiTheme="majorHAnsi"/>
        </w:rPr>
      </w:pPr>
    </w:p>
    <w:p w14:paraId="489A5A08" w14:textId="1F98182B" w:rsidR="00110AA0" w:rsidRDefault="00765FC1" w:rsidP="00765FC1">
      <w:pPr>
        <w:pStyle w:val="Heading4"/>
        <w:rPr>
          <w:b w:val="0"/>
          <w:i w:val="0"/>
        </w:rPr>
      </w:pPr>
      <w:r w:rsidRPr="00765FC1">
        <w:rPr>
          <w:b w:val="0"/>
          <w:i w:val="0"/>
        </w:rPr>
        <w:t xml:space="preserve">4.1.1 </w:t>
      </w:r>
      <w:r w:rsidR="00110AA0" w:rsidRPr="00765FC1">
        <w:rPr>
          <w:b w:val="0"/>
          <w:i w:val="0"/>
        </w:rPr>
        <w:t>Comments:</w:t>
      </w:r>
      <w:r w:rsidRPr="00765FC1">
        <w:rPr>
          <w:b w:val="0"/>
          <w:i w:val="0"/>
        </w:rPr>
        <w:br/>
      </w:r>
      <w:r w:rsidRPr="00765FC1">
        <w:rPr>
          <w:b w:val="0"/>
          <w:i w:val="0"/>
        </w:rPr>
        <w:br/>
      </w:r>
      <w:r w:rsidR="00110AA0" w:rsidRPr="00765FC1">
        <w:rPr>
          <w:b w:val="0"/>
          <w:i w:val="0"/>
        </w:rPr>
        <w:t xml:space="preserve"> </w:t>
      </w:r>
    </w:p>
    <w:p w14:paraId="4DF84357" w14:textId="77777777" w:rsidR="00C71D89" w:rsidRPr="00C71D89" w:rsidRDefault="00C71D89" w:rsidP="00C71D89"/>
    <w:p w14:paraId="647CB740" w14:textId="77777777" w:rsidR="00110AA0" w:rsidRDefault="00110AA0" w:rsidP="00570A88">
      <w:pPr>
        <w:pBdr>
          <w:bottom w:val="single" w:sz="6" w:space="1" w:color="auto"/>
        </w:pBdr>
        <w:rPr>
          <w:rFonts w:asciiTheme="majorHAnsi" w:hAnsiTheme="majorHAnsi"/>
        </w:rPr>
      </w:pPr>
    </w:p>
    <w:p w14:paraId="130B1126" w14:textId="74006E9F" w:rsidR="00570A88" w:rsidRDefault="00765FC1" w:rsidP="00765FC1">
      <w:pPr>
        <w:pStyle w:val="Heading3"/>
      </w:pPr>
      <w:r>
        <w:t>4.</w:t>
      </w:r>
      <w:r w:rsidR="00D2368A">
        <w:t xml:space="preserve">2. </w:t>
      </w:r>
      <w:r w:rsidR="00B21D6C">
        <w:t>Technical</w:t>
      </w:r>
    </w:p>
    <w:p w14:paraId="182CF118" w14:textId="1C1E136E" w:rsidR="00B21D6C" w:rsidRPr="00B21D6C" w:rsidRDefault="00B21D6C" w:rsidP="00B21D6C">
      <w:pPr>
        <w:rPr>
          <w:rFonts w:asciiTheme="majorHAnsi" w:hAnsiTheme="majorHAnsi"/>
        </w:rPr>
      </w:pPr>
      <w:r>
        <w:rPr>
          <w:rFonts w:asciiTheme="majorHAnsi" w:hAnsiTheme="majorHAnsi"/>
        </w:rPr>
        <w:t>Research i</w:t>
      </w:r>
      <w:r w:rsidRPr="00B21D6C">
        <w:rPr>
          <w:rFonts w:asciiTheme="majorHAnsi" w:hAnsiTheme="majorHAnsi"/>
        </w:rPr>
        <w:t xml:space="preserve">ssues </w:t>
      </w:r>
      <w:r>
        <w:rPr>
          <w:rFonts w:asciiTheme="majorHAnsi" w:hAnsiTheme="majorHAnsi"/>
        </w:rPr>
        <w:t>could</w:t>
      </w:r>
      <w:r w:rsidRPr="00B21D6C">
        <w:rPr>
          <w:rFonts w:asciiTheme="majorHAnsi" w:hAnsiTheme="majorHAnsi"/>
        </w:rPr>
        <w:t xml:space="preserve"> include:</w:t>
      </w:r>
    </w:p>
    <w:p w14:paraId="20815276" w14:textId="17B9964B" w:rsidR="006C3DF0" w:rsidRPr="003B045C" w:rsidRDefault="00E44B93" w:rsidP="006C3DF0">
      <w:pPr>
        <w:pStyle w:val="ListParagraph"/>
        <w:numPr>
          <w:ilvl w:val="0"/>
          <w:numId w:val="6"/>
        </w:numPr>
        <w:rPr>
          <w:rFonts w:asciiTheme="majorHAnsi" w:hAnsiTheme="majorHAnsi"/>
        </w:rPr>
      </w:pPr>
      <w:r>
        <w:rPr>
          <w:rFonts w:asciiTheme="majorHAnsi" w:hAnsiTheme="majorHAnsi"/>
        </w:rPr>
        <w:t xml:space="preserve">tools - </w:t>
      </w:r>
      <w:r w:rsidR="006C3DF0" w:rsidRPr="003B045C">
        <w:rPr>
          <w:rFonts w:asciiTheme="majorHAnsi" w:hAnsiTheme="majorHAnsi"/>
        </w:rPr>
        <w:t>pros and cons</w:t>
      </w:r>
    </w:p>
    <w:p w14:paraId="293860A4" w14:textId="2B6AB286" w:rsidR="006C3DF0" w:rsidRDefault="006C3DF0" w:rsidP="006C3DF0">
      <w:pPr>
        <w:pStyle w:val="ListParagraph"/>
        <w:numPr>
          <w:ilvl w:val="0"/>
          <w:numId w:val="6"/>
        </w:numPr>
        <w:rPr>
          <w:rFonts w:asciiTheme="majorHAnsi" w:hAnsiTheme="majorHAnsi"/>
        </w:rPr>
      </w:pPr>
      <w:r w:rsidRPr="003B045C">
        <w:rPr>
          <w:rFonts w:asciiTheme="majorHAnsi" w:hAnsiTheme="majorHAnsi"/>
        </w:rPr>
        <w:t>file formats received from publishers</w:t>
      </w:r>
      <w:r w:rsidR="00083162" w:rsidRPr="003B045C">
        <w:rPr>
          <w:rFonts w:asciiTheme="majorHAnsi" w:hAnsiTheme="majorHAnsi"/>
        </w:rPr>
        <w:t xml:space="preserve"> and sticking points in conversion tools</w:t>
      </w:r>
    </w:p>
    <w:p w14:paraId="0AD45C6E" w14:textId="5D2A8E77" w:rsidR="00572065" w:rsidRDefault="00572065" w:rsidP="006C3DF0">
      <w:pPr>
        <w:pStyle w:val="ListParagraph"/>
        <w:numPr>
          <w:ilvl w:val="0"/>
          <w:numId w:val="6"/>
        </w:numPr>
        <w:rPr>
          <w:rFonts w:asciiTheme="majorHAnsi" w:hAnsiTheme="majorHAnsi"/>
        </w:rPr>
      </w:pPr>
      <w:r>
        <w:rPr>
          <w:rFonts w:asciiTheme="majorHAnsi" w:hAnsiTheme="majorHAnsi"/>
        </w:rPr>
        <w:t>scanning software – effective or need improvements</w:t>
      </w:r>
    </w:p>
    <w:p w14:paraId="14860A32" w14:textId="7541EC5D" w:rsidR="003F59BE" w:rsidRPr="003B045C" w:rsidRDefault="003F59BE" w:rsidP="006C3DF0">
      <w:pPr>
        <w:pStyle w:val="ListParagraph"/>
        <w:numPr>
          <w:ilvl w:val="0"/>
          <w:numId w:val="6"/>
        </w:numPr>
        <w:rPr>
          <w:rFonts w:asciiTheme="majorHAnsi" w:hAnsiTheme="majorHAnsi"/>
        </w:rPr>
      </w:pPr>
      <w:r>
        <w:rPr>
          <w:rFonts w:asciiTheme="majorHAnsi" w:hAnsiTheme="majorHAnsi"/>
        </w:rPr>
        <w:t>how to handle files containing music and text</w:t>
      </w:r>
    </w:p>
    <w:p w14:paraId="6ADAA9AA" w14:textId="3665676A" w:rsidR="006C3DF0" w:rsidRPr="003B045C" w:rsidRDefault="006C3DF0" w:rsidP="006C3DF0">
      <w:pPr>
        <w:pStyle w:val="ListParagraph"/>
        <w:numPr>
          <w:ilvl w:val="0"/>
          <w:numId w:val="6"/>
        </w:numPr>
        <w:rPr>
          <w:rFonts w:asciiTheme="majorHAnsi" w:hAnsiTheme="majorHAnsi"/>
        </w:rPr>
      </w:pPr>
      <w:r w:rsidRPr="003B045C">
        <w:rPr>
          <w:rFonts w:asciiTheme="majorHAnsi" w:hAnsiTheme="majorHAnsi"/>
        </w:rPr>
        <w:t>wish list for tool development</w:t>
      </w:r>
    </w:p>
    <w:p w14:paraId="193C390D" w14:textId="20A03B19" w:rsidR="006C3DF0" w:rsidRPr="003B045C" w:rsidRDefault="006C3DF0" w:rsidP="006C3DF0">
      <w:pPr>
        <w:pStyle w:val="ListParagraph"/>
        <w:numPr>
          <w:ilvl w:val="0"/>
          <w:numId w:val="6"/>
        </w:numPr>
        <w:rPr>
          <w:rFonts w:asciiTheme="majorHAnsi" w:hAnsiTheme="majorHAnsi"/>
        </w:rPr>
      </w:pPr>
      <w:r w:rsidRPr="003B045C">
        <w:rPr>
          <w:rFonts w:asciiTheme="majorHAnsi" w:hAnsiTheme="majorHAnsi"/>
        </w:rPr>
        <w:t>localisation opportunities to be built into tools</w:t>
      </w:r>
    </w:p>
    <w:p w14:paraId="596278AF" w14:textId="31BCBA53" w:rsidR="00DA045F" w:rsidRPr="003B045C" w:rsidRDefault="00DA045F" w:rsidP="006C3DF0">
      <w:pPr>
        <w:pStyle w:val="ListParagraph"/>
        <w:numPr>
          <w:ilvl w:val="0"/>
          <w:numId w:val="6"/>
        </w:numPr>
        <w:rPr>
          <w:rFonts w:asciiTheme="majorHAnsi" w:hAnsiTheme="majorHAnsi"/>
        </w:rPr>
      </w:pPr>
      <w:r w:rsidRPr="003B045C">
        <w:rPr>
          <w:rFonts w:asciiTheme="majorHAnsi" w:hAnsiTheme="majorHAnsi"/>
        </w:rPr>
        <w:t>where developers see the future for tools</w:t>
      </w:r>
    </w:p>
    <w:p w14:paraId="1D314C47" w14:textId="0747FD9D" w:rsidR="009401B1" w:rsidRDefault="009401B1" w:rsidP="006C3DF0">
      <w:pPr>
        <w:pStyle w:val="ListParagraph"/>
        <w:numPr>
          <w:ilvl w:val="0"/>
          <w:numId w:val="6"/>
        </w:numPr>
        <w:rPr>
          <w:rFonts w:asciiTheme="majorHAnsi" w:hAnsiTheme="majorHAnsi"/>
        </w:rPr>
      </w:pPr>
      <w:r w:rsidRPr="003B045C">
        <w:rPr>
          <w:rFonts w:asciiTheme="majorHAnsi" w:hAnsiTheme="majorHAnsi"/>
        </w:rPr>
        <w:t>ipads, digital scores and braille displays</w:t>
      </w:r>
    </w:p>
    <w:p w14:paraId="6112B8EB" w14:textId="4AE00E66" w:rsidR="00BC010B" w:rsidRDefault="00BC010B" w:rsidP="006C3DF0">
      <w:pPr>
        <w:pStyle w:val="ListParagraph"/>
        <w:numPr>
          <w:ilvl w:val="0"/>
          <w:numId w:val="6"/>
        </w:numPr>
        <w:rPr>
          <w:rFonts w:asciiTheme="majorHAnsi" w:hAnsiTheme="majorHAnsi"/>
        </w:rPr>
      </w:pPr>
      <w:r>
        <w:rPr>
          <w:rFonts w:asciiTheme="majorHAnsi" w:hAnsiTheme="majorHAnsi"/>
        </w:rPr>
        <w:t>any new developments you think are relevant for music braille</w:t>
      </w:r>
    </w:p>
    <w:p w14:paraId="31690CD1" w14:textId="695DBEA8" w:rsidR="00A973CD" w:rsidRPr="00A973CD" w:rsidRDefault="00A973CD" w:rsidP="00A973CD">
      <w:pPr>
        <w:pStyle w:val="ListParagraph"/>
        <w:numPr>
          <w:ilvl w:val="0"/>
          <w:numId w:val="6"/>
        </w:numPr>
        <w:rPr>
          <w:rFonts w:asciiTheme="majorHAnsi" w:hAnsiTheme="majorHAnsi"/>
        </w:rPr>
      </w:pPr>
      <w:r>
        <w:rPr>
          <w:rFonts w:asciiTheme="majorHAnsi" w:hAnsiTheme="majorHAnsi"/>
        </w:rPr>
        <w:t>what 3 things would you like done to improve music braille production</w:t>
      </w:r>
    </w:p>
    <w:p w14:paraId="2C80808F" w14:textId="4C13105B" w:rsidR="00BC010B" w:rsidRPr="00BC010B" w:rsidRDefault="00BC010B" w:rsidP="00BC010B">
      <w:pPr>
        <w:pStyle w:val="ListParagraph"/>
        <w:numPr>
          <w:ilvl w:val="0"/>
          <w:numId w:val="6"/>
        </w:numPr>
        <w:rPr>
          <w:rFonts w:asciiTheme="majorHAnsi" w:hAnsiTheme="majorHAnsi"/>
        </w:rPr>
      </w:pPr>
      <w:r w:rsidRPr="00BC010B">
        <w:rPr>
          <w:rFonts w:asciiTheme="majorHAnsi" w:hAnsiTheme="majorHAnsi"/>
        </w:rPr>
        <w:t>How to engage technical folk: technical group to explore; online or email survey / a few skype calls?</w:t>
      </w:r>
    </w:p>
    <w:p w14:paraId="68BC216F" w14:textId="77777777" w:rsidR="0007510D" w:rsidRDefault="0007510D" w:rsidP="0007510D">
      <w:pPr>
        <w:pStyle w:val="ListParagraph"/>
        <w:rPr>
          <w:rFonts w:asciiTheme="majorHAnsi" w:hAnsiTheme="majorHAnsi"/>
        </w:rPr>
      </w:pPr>
    </w:p>
    <w:p w14:paraId="06A4C0BB" w14:textId="79827583" w:rsidR="00BC010B" w:rsidRPr="003B045C" w:rsidRDefault="00BC010B" w:rsidP="00BC010B">
      <w:pPr>
        <w:pStyle w:val="ListParagraph"/>
        <w:ind w:left="360"/>
        <w:rPr>
          <w:rFonts w:asciiTheme="majorHAnsi" w:hAnsiTheme="majorHAnsi"/>
        </w:rPr>
      </w:pPr>
      <w:r>
        <w:rPr>
          <w:rFonts w:asciiTheme="majorHAnsi" w:hAnsiTheme="majorHAnsi"/>
        </w:rPr>
        <w:t>Relevant links:</w:t>
      </w:r>
    </w:p>
    <w:p w14:paraId="3F587606" w14:textId="6FF803EF" w:rsidR="00EA39D4" w:rsidRPr="003B045C" w:rsidRDefault="00EA39D4" w:rsidP="00EA39D4">
      <w:pPr>
        <w:pStyle w:val="ListParagraph"/>
        <w:numPr>
          <w:ilvl w:val="0"/>
          <w:numId w:val="6"/>
        </w:numPr>
        <w:rPr>
          <w:rFonts w:asciiTheme="majorHAnsi" w:hAnsiTheme="majorHAnsi"/>
        </w:rPr>
      </w:pPr>
      <w:r w:rsidRPr="003B045C">
        <w:rPr>
          <w:rFonts w:asciiTheme="majorHAnsi" w:hAnsiTheme="majorHAnsi"/>
        </w:rPr>
        <w:t xml:space="preserve">Music XML -  </w:t>
      </w:r>
      <w:r w:rsidR="003B045C" w:rsidRPr="003B045C">
        <w:rPr>
          <w:rFonts w:asciiTheme="majorHAnsi" w:hAnsiTheme="majorHAnsi"/>
        </w:rPr>
        <w:t>t</w:t>
      </w:r>
      <w:r w:rsidRPr="003B045C">
        <w:rPr>
          <w:rFonts w:asciiTheme="majorHAnsi" w:hAnsiTheme="majorHAnsi"/>
        </w:rPr>
        <w:t>he standard open format for exchanging digital sheet music</w:t>
      </w:r>
      <w:r w:rsidRPr="003B045C">
        <w:t xml:space="preserve"> - </w:t>
      </w:r>
      <w:hyperlink r:id="rId19" w:history="1">
        <w:r w:rsidRPr="003B045C">
          <w:rPr>
            <w:rStyle w:val="Hyperlink"/>
            <w:rFonts w:asciiTheme="majorHAnsi" w:hAnsiTheme="majorHAnsi"/>
          </w:rPr>
          <w:t>http://www.musicxml.com/</w:t>
        </w:r>
      </w:hyperlink>
      <w:r w:rsidRPr="003B045C">
        <w:br/>
      </w:r>
    </w:p>
    <w:p w14:paraId="09B05678" w14:textId="081769C2" w:rsidR="00EA39D4" w:rsidRPr="003A2ECC" w:rsidRDefault="00EA39D4" w:rsidP="00EA39D4">
      <w:pPr>
        <w:pStyle w:val="ListParagraph"/>
        <w:numPr>
          <w:ilvl w:val="0"/>
          <w:numId w:val="6"/>
        </w:numPr>
        <w:rPr>
          <w:rStyle w:val="Hyperlink"/>
          <w:rFonts w:asciiTheme="majorHAnsi" w:hAnsiTheme="majorHAnsi"/>
          <w:color w:val="auto"/>
          <w:u w:val="none"/>
        </w:rPr>
      </w:pPr>
      <w:r w:rsidRPr="003B045C">
        <w:rPr>
          <w:rFonts w:asciiTheme="majorHAnsi" w:hAnsiTheme="majorHAnsi"/>
        </w:rPr>
        <w:t>GoodFeel software –</w:t>
      </w:r>
      <w:r w:rsidR="00524B04">
        <w:rPr>
          <w:rFonts w:asciiTheme="majorHAnsi" w:hAnsiTheme="majorHAnsi"/>
        </w:rPr>
        <w:t xml:space="preserve"> </w:t>
      </w:r>
      <w:r w:rsidRPr="003B045C">
        <w:rPr>
          <w:rFonts w:asciiTheme="majorHAnsi" w:hAnsiTheme="majorHAnsi"/>
        </w:rPr>
        <w:t xml:space="preserve">braille music translation software -  </w:t>
      </w:r>
      <w:hyperlink r:id="rId20" w:history="1">
        <w:r w:rsidRPr="003B045C">
          <w:rPr>
            <w:rStyle w:val="Hyperlink"/>
            <w:rFonts w:asciiTheme="majorHAnsi" w:hAnsiTheme="majorHAnsi"/>
          </w:rPr>
          <w:t>http://www.dancingdots.com/main/goodfeel.htm</w:t>
        </w:r>
      </w:hyperlink>
    </w:p>
    <w:p w14:paraId="139A8CB5" w14:textId="77777777" w:rsidR="003A2ECC" w:rsidRDefault="003A2ECC" w:rsidP="003A2ECC">
      <w:pPr>
        <w:pStyle w:val="ListParagraph"/>
        <w:rPr>
          <w:rFonts w:asciiTheme="majorHAnsi" w:hAnsiTheme="majorHAnsi"/>
        </w:rPr>
      </w:pPr>
    </w:p>
    <w:p w14:paraId="31A84DA9" w14:textId="268A7901" w:rsidR="00FE7028" w:rsidRPr="00FE7028" w:rsidRDefault="003A2ECC" w:rsidP="00FE7028">
      <w:pPr>
        <w:pStyle w:val="ListParagraph"/>
        <w:numPr>
          <w:ilvl w:val="0"/>
          <w:numId w:val="6"/>
        </w:numPr>
        <w:rPr>
          <w:rFonts w:asciiTheme="majorHAnsi" w:hAnsiTheme="majorHAnsi"/>
        </w:rPr>
      </w:pPr>
      <w:r>
        <w:rPr>
          <w:rFonts w:asciiTheme="majorHAnsi" w:hAnsiTheme="majorHAnsi"/>
        </w:rPr>
        <w:t xml:space="preserve">Toccata – braille music translation software - </w:t>
      </w:r>
      <w:r w:rsidRPr="003A2ECC">
        <w:rPr>
          <w:rFonts w:asciiTheme="majorHAnsi" w:hAnsiTheme="majorHAnsi"/>
        </w:rPr>
        <w:br/>
      </w:r>
      <w:hyperlink r:id="rId21" w:history="1">
        <w:r w:rsidRPr="003A2ECC">
          <w:rPr>
            <w:rStyle w:val="Hyperlink"/>
            <w:rFonts w:asciiTheme="majorHAnsi" w:hAnsiTheme="majorHAnsi"/>
          </w:rPr>
          <w:t>http://www.pentronics.com.au/index_files/Toccata.htm</w:t>
        </w:r>
      </w:hyperlink>
      <w:r w:rsidR="00FE7028">
        <w:rPr>
          <w:rFonts w:asciiTheme="majorHAnsi" w:hAnsiTheme="majorHAnsi"/>
        </w:rPr>
        <w:br/>
      </w:r>
    </w:p>
    <w:p w14:paraId="6DB73623" w14:textId="5F15B5DB" w:rsidR="00EA39D4" w:rsidRPr="003B045C" w:rsidRDefault="00EA39D4" w:rsidP="00EA39D4">
      <w:pPr>
        <w:pStyle w:val="ListParagraph"/>
        <w:numPr>
          <w:ilvl w:val="0"/>
          <w:numId w:val="6"/>
        </w:numPr>
        <w:rPr>
          <w:rFonts w:ascii="Calibri" w:hAnsi="Calibri"/>
        </w:rPr>
      </w:pPr>
      <w:r w:rsidRPr="003B045C">
        <w:rPr>
          <w:rFonts w:ascii="Calibri" w:hAnsi="Calibri"/>
        </w:rPr>
        <w:t xml:space="preserve">BrailleMuse </w:t>
      </w:r>
      <w:r w:rsidR="009F77B0">
        <w:rPr>
          <w:rFonts w:ascii="Calibri" w:hAnsi="Calibri"/>
        </w:rPr>
        <w:t xml:space="preserve">- </w:t>
      </w:r>
      <w:r w:rsidRPr="003B045C">
        <w:rPr>
          <w:rFonts w:ascii="Calibri" w:hAnsi="Calibri"/>
        </w:rPr>
        <w:t>online music braille transcription (upload MusicXML file)</w:t>
      </w:r>
      <w:r w:rsidR="003B045C" w:rsidRPr="003B045C">
        <w:rPr>
          <w:rFonts w:ascii="Calibri" w:hAnsi="Calibri"/>
        </w:rPr>
        <w:t xml:space="preserve"> - </w:t>
      </w:r>
    </w:p>
    <w:p w14:paraId="33F8D5D2" w14:textId="77F7CE90" w:rsidR="00EA39D4" w:rsidRPr="003B045C" w:rsidRDefault="003442E3" w:rsidP="00EA39D4">
      <w:pPr>
        <w:pStyle w:val="ListParagraph"/>
        <w:rPr>
          <w:rStyle w:val="Hyperlink"/>
          <w:rFonts w:ascii="Calibri" w:hAnsi="Calibri"/>
        </w:rPr>
      </w:pPr>
      <w:hyperlink r:id="rId22" w:history="1">
        <w:r w:rsidR="00EA39D4" w:rsidRPr="003B045C">
          <w:rPr>
            <w:rStyle w:val="Hyperlink"/>
            <w:rFonts w:ascii="Calibri" w:hAnsi="Calibri"/>
          </w:rPr>
          <w:t>http://gotoh-lab.jks.ynu.ac.jp/braille_music_score/en/</w:t>
        </w:r>
      </w:hyperlink>
    </w:p>
    <w:p w14:paraId="78BC693D" w14:textId="77777777" w:rsidR="00EA39D4" w:rsidRPr="003B045C" w:rsidRDefault="00EA39D4" w:rsidP="00EA39D4">
      <w:pPr>
        <w:pStyle w:val="ListParagraph"/>
        <w:rPr>
          <w:rFonts w:ascii="Calibri" w:hAnsi="Calibri"/>
        </w:rPr>
      </w:pPr>
    </w:p>
    <w:p w14:paraId="4FF602AF" w14:textId="6F1E3DF9" w:rsidR="00EA39D4" w:rsidRDefault="00EA39D4" w:rsidP="00EA39D4">
      <w:pPr>
        <w:pStyle w:val="ListParagraph"/>
        <w:numPr>
          <w:ilvl w:val="0"/>
          <w:numId w:val="6"/>
        </w:numPr>
        <w:rPr>
          <w:rFonts w:asciiTheme="majorHAnsi" w:hAnsiTheme="majorHAnsi"/>
        </w:rPr>
      </w:pPr>
      <w:r w:rsidRPr="003B045C">
        <w:rPr>
          <w:rFonts w:asciiTheme="majorHAnsi" w:hAnsiTheme="majorHAnsi"/>
        </w:rPr>
        <w:t xml:space="preserve">SyncPhonia  - iPad digital scores for conductor and players - </w:t>
      </w:r>
      <w:r w:rsidRPr="003B045C">
        <w:rPr>
          <w:rFonts w:asciiTheme="majorHAnsi" w:hAnsiTheme="majorHAnsi"/>
        </w:rPr>
        <w:br/>
      </w:r>
      <w:hyperlink r:id="rId23" w:history="1">
        <w:r w:rsidRPr="003B045C">
          <w:rPr>
            <w:rStyle w:val="Hyperlink"/>
            <w:rFonts w:asciiTheme="majorHAnsi" w:hAnsiTheme="majorHAnsi"/>
          </w:rPr>
          <w:t>http://www.syncphonia.co.uk/</w:t>
        </w:r>
      </w:hyperlink>
    </w:p>
    <w:p w14:paraId="5FCE022D" w14:textId="77777777" w:rsidR="00524B04" w:rsidRDefault="00524B04" w:rsidP="00524B04">
      <w:pPr>
        <w:pStyle w:val="ListParagraph"/>
        <w:rPr>
          <w:rFonts w:asciiTheme="majorHAnsi" w:hAnsiTheme="majorHAnsi"/>
        </w:rPr>
      </w:pPr>
    </w:p>
    <w:p w14:paraId="52182E06" w14:textId="3351C14D" w:rsidR="0077736F" w:rsidRDefault="0077736F" w:rsidP="0077736F">
      <w:pPr>
        <w:pStyle w:val="ListParagraph"/>
        <w:numPr>
          <w:ilvl w:val="0"/>
          <w:numId w:val="6"/>
        </w:numPr>
        <w:rPr>
          <w:rFonts w:asciiTheme="majorHAnsi" w:hAnsiTheme="majorHAnsi"/>
        </w:rPr>
      </w:pPr>
      <w:r>
        <w:rPr>
          <w:rFonts w:asciiTheme="majorHAnsi" w:hAnsiTheme="majorHAnsi"/>
        </w:rPr>
        <w:t>Orbit 20 braille display – an upcoming low-cost braille display – will it display music braille?</w:t>
      </w:r>
      <w:r>
        <w:rPr>
          <w:rFonts w:asciiTheme="majorHAnsi" w:hAnsiTheme="majorHAnsi"/>
        </w:rPr>
        <w:br/>
      </w:r>
      <w:hyperlink r:id="rId24" w:history="1">
        <w:r w:rsidRPr="0077736F">
          <w:rPr>
            <w:rStyle w:val="Hyperlink"/>
            <w:rFonts w:asciiTheme="majorHAnsi" w:hAnsiTheme="majorHAnsi"/>
          </w:rPr>
          <w:t>http://www.transformingbraille.org/</w:t>
        </w:r>
      </w:hyperlink>
    </w:p>
    <w:p w14:paraId="631F7A7D" w14:textId="77777777" w:rsidR="009F77B0" w:rsidRPr="009F77B0" w:rsidRDefault="009F77B0" w:rsidP="009F77B0">
      <w:pPr>
        <w:pStyle w:val="NoSpacing"/>
        <w:rPr>
          <w:lang w:val="en-GB"/>
        </w:rPr>
      </w:pPr>
    </w:p>
    <w:p w14:paraId="6376C0BB" w14:textId="48E7F6C7" w:rsidR="00110AA0" w:rsidRPr="00765FC1" w:rsidRDefault="00765FC1" w:rsidP="00765FC1">
      <w:pPr>
        <w:pStyle w:val="Heading4"/>
        <w:rPr>
          <w:b w:val="0"/>
          <w:i w:val="0"/>
        </w:rPr>
      </w:pPr>
      <w:r w:rsidRPr="00765FC1">
        <w:rPr>
          <w:b w:val="0"/>
          <w:i w:val="0"/>
        </w:rPr>
        <w:t xml:space="preserve">4.2.1 </w:t>
      </w:r>
      <w:r w:rsidR="00110AA0" w:rsidRPr="00765FC1">
        <w:rPr>
          <w:b w:val="0"/>
          <w:i w:val="0"/>
        </w:rPr>
        <w:t xml:space="preserve">Comments: </w:t>
      </w:r>
    </w:p>
    <w:p w14:paraId="483C3B91" w14:textId="77777777" w:rsidR="00C71D89" w:rsidRDefault="00C71D89" w:rsidP="00BC010B"/>
    <w:p w14:paraId="49C61725" w14:textId="77777777" w:rsidR="00C71D89" w:rsidRPr="00BC010B" w:rsidRDefault="00C71D89" w:rsidP="00BC010B"/>
    <w:p w14:paraId="26E4E9BD" w14:textId="77777777" w:rsidR="00D0154E" w:rsidRDefault="00D0154E" w:rsidP="00570A88">
      <w:pPr>
        <w:pBdr>
          <w:bottom w:val="single" w:sz="6" w:space="1" w:color="auto"/>
        </w:pBdr>
        <w:rPr>
          <w:rFonts w:asciiTheme="majorHAnsi" w:hAnsiTheme="majorHAnsi"/>
        </w:rPr>
      </w:pPr>
    </w:p>
    <w:p w14:paraId="4D24B9C6" w14:textId="77777777" w:rsidR="00D92C88" w:rsidRPr="003B045C" w:rsidRDefault="00D92C88" w:rsidP="00570A88">
      <w:pPr>
        <w:rPr>
          <w:rFonts w:asciiTheme="majorHAnsi" w:hAnsiTheme="majorHAnsi"/>
        </w:rPr>
      </w:pPr>
    </w:p>
    <w:p w14:paraId="383BCB10" w14:textId="50643898" w:rsidR="00570A88" w:rsidRDefault="00765FC1" w:rsidP="00765FC1">
      <w:pPr>
        <w:pStyle w:val="Heading3"/>
      </w:pPr>
      <w:r>
        <w:t>4.</w:t>
      </w:r>
      <w:r w:rsidR="00D2368A">
        <w:t xml:space="preserve">3. </w:t>
      </w:r>
      <w:r w:rsidR="00B21D6C">
        <w:t>Users</w:t>
      </w:r>
    </w:p>
    <w:p w14:paraId="40C83C2B" w14:textId="26C29FB9" w:rsidR="00B21D6C" w:rsidRPr="00B21D6C" w:rsidRDefault="00B21D6C" w:rsidP="00B21D6C">
      <w:pPr>
        <w:rPr>
          <w:rFonts w:asciiTheme="majorHAnsi" w:hAnsiTheme="majorHAnsi"/>
        </w:rPr>
      </w:pPr>
      <w:r>
        <w:rPr>
          <w:rFonts w:asciiTheme="majorHAnsi" w:hAnsiTheme="majorHAnsi"/>
        </w:rPr>
        <w:t>Research i</w:t>
      </w:r>
      <w:r w:rsidRPr="00B21D6C">
        <w:rPr>
          <w:rFonts w:asciiTheme="majorHAnsi" w:hAnsiTheme="majorHAnsi"/>
        </w:rPr>
        <w:t xml:space="preserve">ssues </w:t>
      </w:r>
      <w:r>
        <w:rPr>
          <w:rFonts w:asciiTheme="majorHAnsi" w:hAnsiTheme="majorHAnsi"/>
        </w:rPr>
        <w:t>could</w:t>
      </w:r>
      <w:r w:rsidRPr="00B21D6C">
        <w:rPr>
          <w:rFonts w:asciiTheme="majorHAnsi" w:hAnsiTheme="majorHAnsi"/>
        </w:rPr>
        <w:t xml:space="preserve"> include:</w:t>
      </w:r>
    </w:p>
    <w:p w14:paraId="219BD29B" w14:textId="6249FCA4" w:rsidR="00BC010B" w:rsidRDefault="00BC010B" w:rsidP="0007510D">
      <w:pPr>
        <w:pStyle w:val="ListParagraph"/>
        <w:numPr>
          <w:ilvl w:val="0"/>
          <w:numId w:val="7"/>
        </w:numPr>
        <w:rPr>
          <w:rFonts w:asciiTheme="majorHAnsi" w:hAnsiTheme="majorHAnsi"/>
        </w:rPr>
      </w:pPr>
      <w:r>
        <w:rPr>
          <w:rFonts w:asciiTheme="majorHAnsi" w:hAnsiTheme="majorHAnsi"/>
        </w:rPr>
        <w:t>estimated numbers, disciplines, ages</w:t>
      </w:r>
    </w:p>
    <w:p w14:paraId="2DE2BDF4" w14:textId="3F615E3F" w:rsidR="0007510D" w:rsidRDefault="0007510D" w:rsidP="0007510D">
      <w:pPr>
        <w:pStyle w:val="ListParagraph"/>
        <w:numPr>
          <w:ilvl w:val="0"/>
          <w:numId w:val="7"/>
        </w:numPr>
        <w:rPr>
          <w:rFonts w:asciiTheme="majorHAnsi" w:hAnsiTheme="majorHAnsi"/>
        </w:rPr>
      </w:pPr>
      <w:r w:rsidRPr="003B045C">
        <w:rPr>
          <w:rFonts w:asciiTheme="majorHAnsi" w:hAnsiTheme="majorHAnsi"/>
        </w:rPr>
        <w:t>current requirements for music braille</w:t>
      </w:r>
    </w:p>
    <w:p w14:paraId="58E38624" w14:textId="549CB574" w:rsidR="00283A93" w:rsidRPr="003B045C" w:rsidRDefault="00283A93" w:rsidP="0007510D">
      <w:pPr>
        <w:pStyle w:val="ListParagraph"/>
        <w:numPr>
          <w:ilvl w:val="0"/>
          <w:numId w:val="7"/>
        </w:numPr>
        <w:rPr>
          <w:rFonts w:asciiTheme="majorHAnsi" w:hAnsiTheme="majorHAnsi"/>
        </w:rPr>
      </w:pPr>
      <w:r>
        <w:rPr>
          <w:rFonts w:asciiTheme="majorHAnsi" w:hAnsiTheme="majorHAnsi"/>
        </w:rPr>
        <w:t>experienc</w:t>
      </w:r>
      <w:r w:rsidR="00B84843">
        <w:rPr>
          <w:rFonts w:asciiTheme="majorHAnsi" w:hAnsiTheme="majorHAnsi"/>
        </w:rPr>
        <w:t>es of obtaining necessary score</w:t>
      </w:r>
    </w:p>
    <w:p w14:paraId="0E3BB3CD" w14:textId="2ADC7F98" w:rsidR="0007510D" w:rsidRDefault="0007510D" w:rsidP="0007510D">
      <w:pPr>
        <w:pStyle w:val="ListParagraph"/>
        <w:numPr>
          <w:ilvl w:val="0"/>
          <w:numId w:val="7"/>
        </w:numPr>
        <w:rPr>
          <w:rFonts w:asciiTheme="majorHAnsi" w:hAnsiTheme="majorHAnsi"/>
        </w:rPr>
      </w:pPr>
      <w:r w:rsidRPr="003B045C">
        <w:rPr>
          <w:rFonts w:asciiTheme="majorHAnsi" w:hAnsiTheme="majorHAnsi"/>
        </w:rPr>
        <w:t xml:space="preserve">experiences of using music braille </w:t>
      </w:r>
      <w:r w:rsidR="00BB2F7F" w:rsidRPr="003B045C">
        <w:rPr>
          <w:rFonts w:asciiTheme="majorHAnsi" w:hAnsiTheme="majorHAnsi"/>
        </w:rPr>
        <w:t>with localised differences</w:t>
      </w:r>
    </w:p>
    <w:p w14:paraId="5B5CC30C" w14:textId="10B38452" w:rsidR="000134CD" w:rsidRPr="003B045C" w:rsidRDefault="000134CD" w:rsidP="0007510D">
      <w:pPr>
        <w:pStyle w:val="ListParagraph"/>
        <w:numPr>
          <w:ilvl w:val="0"/>
          <w:numId w:val="7"/>
        </w:numPr>
        <w:rPr>
          <w:rFonts w:asciiTheme="majorHAnsi" w:hAnsiTheme="majorHAnsi"/>
        </w:rPr>
      </w:pPr>
      <w:r>
        <w:rPr>
          <w:rFonts w:asciiTheme="majorHAnsi" w:hAnsiTheme="majorHAnsi"/>
        </w:rPr>
        <w:t>paper music braille compared with refreshable braille</w:t>
      </w:r>
    </w:p>
    <w:p w14:paraId="2EDAE5F0" w14:textId="43DB64FF" w:rsidR="0007510D" w:rsidRPr="003B045C" w:rsidRDefault="0007510D" w:rsidP="00BB2F7F">
      <w:pPr>
        <w:pStyle w:val="ListParagraph"/>
        <w:numPr>
          <w:ilvl w:val="0"/>
          <w:numId w:val="7"/>
        </w:numPr>
        <w:rPr>
          <w:rFonts w:asciiTheme="majorHAnsi" w:hAnsiTheme="majorHAnsi"/>
        </w:rPr>
      </w:pPr>
      <w:r w:rsidRPr="003B045C">
        <w:rPr>
          <w:rFonts w:asciiTheme="majorHAnsi" w:hAnsiTheme="majorHAnsi"/>
        </w:rPr>
        <w:t>what is being said about music braille and how users feel about this</w:t>
      </w:r>
    </w:p>
    <w:p w14:paraId="5F5460C0" w14:textId="3044D972" w:rsidR="0007510D" w:rsidRPr="003B045C" w:rsidRDefault="0007510D" w:rsidP="00BB2F7F">
      <w:pPr>
        <w:pStyle w:val="ListParagraph"/>
        <w:numPr>
          <w:ilvl w:val="0"/>
          <w:numId w:val="7"/>
        </w:numPr>
        <w:rPr>
          <w:rFonts w:asciiTheme="majorHAnsi" w:hAnsiTheme="majorHAnsi"/>
        </w:rPr>
      </w:pPr>
      <w:r w:rsidRPr="003B045C">
        <w:rPr>
          <w:rFonts w:asciiTheme="majorHAnsi" w:hAnsiTheme="majorHAnsi"/>
        </w:rPr>
        <w:t>biggest wish for music braille</w:t>
      </w:r>
      <w:r w:rsidR="00DA045F" w:rsidRPr="003B045C">
        <w:rPr>
          <w:rFonts w:asciiTheme="majorHAnsi" w:hAnsiTheme="majorHAnsi"/>
        </w:rPr>
        <w:t xml:space="preserve"> in the future</w:t>
      </w:r>
    </w:p>
    <w:p w14:paraId="1507697F" w14:textId="77777777" w:rsidR="00D731F4" w:rsidRDefault="0007510D" w:rsidP="009F77B0">
      <w:pPr>
        <w:pStyle w:val="ListParagraph"/>
        <w:numPr>
          <w:ilvl w:val="0"/>
          <w:numId w:val="7"/>
        </w:numPr>
        <w:rPr>
          <w:rFonts w:asciiTheme="majorHAnsi" w:hAnsiTheme="majorHAnsi"/>
        </w:rPr>
      </w:pPr>
      <w:r w:rsidRPr="003B045C">
        <w:rPr>
          <w:rFonts w:asciiTheme="majorHAnsi" w:hAnsiTheme="majorHAnsi"/>
        </w:rPr>
        <w:t>changing use of technology in their musical lives</w:t>
      </w:r>
      <w:r w:rsidR="00DA045F" w:rsidRPr="003B045C">
        <w:rPr>
          <w:rFonts w:asciiTheme="majorHAnsi" w:hAnsiTheme="majorHAnsi"/>
        </w:rPr>
        <w:t>: ipads, digital scores, braille displays</w:t>
      </w:r>
    </w:p>
    <w:p w14:paraId="196F621C" w14:textId="372B3402" w:rsidR="00A973CD" w:rsidRPr="00A973CD" w:rsidRDefault="00A973CD" w:rsidP="00A973CD">
      <w:pPr>
        <w:pStyle w:val="ListParagraph"/>
        <w:numPr>
          <w:ilvl w:val="0"/>
          <w:numId w:val="7"/>
        </w:numPr>
        <w:rPr>
          <w:rFonts w:asciiTheme="majorHAnsi" w:hAnsiTheme="majorHAnsi"/>
        </w:rPr>
      </w:pPr>
      <w:r>
        <w:rPr>
          <w:rFonts w:asciiTheme="majorHAnsi" w:hAnsiTheme="majorHAnsi"/>
        </w:rPr>
        <w:t>what 3 things would you like done to improve music braille production</w:t>
      </w:r>
    </w:p>
    <w:p w14:paraId="3C74356E" w14:textId="0169EEAE" w:rsidR="009F77B0" w:rsidRPr="00D731F4" w:rsidRDefault="009F77B0" w:rsidP="009F77B0">
      <w:pPr>
        <w:pStyle w:val="ListParagraph"/>
        <w:numPr>
          <w:ilvl w:val="0"/>
          <w:numId w:val="7"/>
        </w:numPr>
        <w:rPr>
          <w:rFonts w:asciiTheme="majorHAnsi" w:hAnsiTheme="majorHAnsi"/>
        </w:rPr>
      </w:pPr>
      <w:r w:rsidRPr="00D731F4">
        <w:rPr>
          <w:rFonts w:asciiTheme="majorHAnsi" w:hAnsiTheme="majorHAnsi"/>
        </w:rPr>
        <w:t>How to engage users: online or email survey / a few skype calls</w:t>
      </w:r>
      <w:r w:rsidR="00D731F4">
        <w:rPr>
          <w:rFonts w:asciiTheme="majorHAnsi" w:hAnsiTheme="majorHAnsi"/>
        </w:rPr>
        <w:t xml:space="preserve"> / a local focus group</w:t>
      </w:r>
      <w:r w:rsidRPr="00D731F4">
        <w:rPr>
          <w:rFonts w:asciiTheme="majorHAnsi" w:hAnsiTheme="majorHAnsi"/>
        </w:rPr>
        <w:t>?</w:t>
      </w:r>
    </w:p>
    <w:p w14:paraId="1E1C3D9B" w14:textId="77777777" w:rsidR="009F77B0" w:rsidRDefault="009F77B0" w:rsidP="0007510D">
      <w:pPr>
        <w:rPr>
          <w:rFonts w:asciiTheme="majorHAnsi" w:hAnsiTheme="majorHAnsi"/>
        </w:rPr>
      </w:pPr>
    </w:p>
    <w:p w14:paraId="101CC975" w14:textId="2FDC0400" w:rsidR="00110AA0" w:rsidRPr="00765FC1" w:rsidRDefault="00765FC1" w:rsidP="00765FC1">
      <w:pPr>
        <w:pStyle w:val="Heading4"/>
        <w:rPr>
          <w:b w:val="0"/>
          <w:i w:val="0"/>
        </w:rPr>
      </w:pPr>
      <w:r w:rsidRPr="00765FC1">
        <w:rPr>
          <w:b w:val="0"/>
          <w:i w:val="0"/>
        </w:rPr>
        <w:t xml:space="preserve">4.3.1 </w:t>
      </w:r>
      <w:r w:rsidR="00110AA0" w:rsidRPr="00765FC1">
        <w:rPr>
          <w:b w:val="0"/>
          <w:i w:val="0"/>
        </w:rPr>
        <w:t xml:space="preserve">Comments: </w:t>
      </w:r>
    </w:p>
    <w:p w14:paraId="4F72CEBE" w14:textId="77777777" w:rsidR="00C71D89" w:rsidRDefault="00C71D89" w:rsidP="00B84843">
      <w:pPr>
        <w:rPr>
          <w:rFonts w:asciiTheme="majorHAnsi" w:hAnsiTheme="majorHAnsi"/>
        </w:rPr>
      </w:pPr>
    </w:p>
    <w:p w14:paraId="1AE9F6B0" w14:textId="77777777" w:rsidR="00B84843" w:rsidRDefault="00B84843" w:rsidP="0007510D">
      <w:pPr>
        <w:pBdr>
          <w:bottom w:val="single" w:sz="6" w:space="1" w:color="auto"/>
        </w:pBdr>
        <w:rPr>
          <w:rFonts w:asciiTheme="majorHAnsi" w:hAnsiTheme="majorHAnsi"/>
        </w:rPr>
      </w:pPr>
    </w:p>
    <w:p w14:paraId="027222DF" w14:textId="77777777" w:rsidR="00C71D89" w:rsidRDefault="00C71D89" w:rsidP="0007510D">
      <w:pPr>
        <w:pBdr>
          <w:bottom w:val="single" w:sz="6" w:space="1" w:color="auto"/>
        </w:pBdr>
        <w:rPr>
          <w:rFonts w:asciiTheme="majorHAnsi" w:hAnsiTheme="majorHAnsi"/>
        </w:rPr>
      </w:pPr>
    </w:p>
    <w:p w14:paraId="0D152556" w14:textId="77777777" w:rsidR="00D877CC" w:rsidRDefault="00D877CC" w:rsidP="0007510D">
      <w:pPr>
        <w:pBdr>
          <w:bottom w:val="single" w:sz="6" w:space="1" w:color="auto"/>
        </w:pBdr>
        <w:rPr>
          <w:rFonts w:asciiTheme="majorHAnsi" w:hAnsiTheme="majorHAnsi"/>
        </w:rPr>
      </w:pPr>
    </w:p>
    <w:p w14:paraId="4FD26297" w14:textId="77777777" w:rsidR="00D92C88" w:rsidRPr="003B045C" w:rsidRDefault="00D92C88" w:rsidP="0007510D">
      <w:pPr>
        <w:rPr>
          <w:rFonts w:asciiTheme="majorHAnsi" w:hAnsiTheme="majorHAnsi"/>
        </w:rPr>
      </w:pPr>
    </w:p>
    <w:p w14:paraId="78D3D367" w14:textId="2692333E" w:rsidR="00570A88" w:rsidRDefault="00765FC1" w:rsidP="00765FC1">
      <w:pPr>
        <w:pStyle w:val="Heading3"/>
      </w:pPr>
      <w:r>
        <w:t>4.</w:t>
      </w:r>
      <w:r w:rsidR="00D2368A">
        <w:t xml:space="preserve">4. </w:t>
      </w:r>
      <w:r w:rsidR="001D118F">
        <w:t>Music publishers</w:t>
      </w:r>
    </w:p>
    <w:p w14:paraId="0FB479FA" w14:textId="0669DF45" w:rsidR="001D118F" w:rsidRPr="001D118F" w:rsidRDefault="001D118F" w:rsidP="001D118F">
      <w:pPr>
        <w:rPr>
          <w:rFonts w:asciiTheme="majorHAnsi" w:hAnsiTheme="majorHAnsi"/>
        </w:rPr>
      </w:pPr>
      <w:r>
        <w:rPr>
          <w:rFonts w:asciiTheme="majorHAnsi" w:hAnsiTheme="majorHAnsi"/>
        </w:rPr>
        <w:t>Research i</w:t>
      </w:r>
      <w:r w:rsidRPr="00B21D6C">
        <w:rPr>
          <w:rFonts w:asciiTheme="majorHAnsi" w:hAnsiTheme="majorHAnsi"/>
        </w:rPr>
        <w:t xml:space="preserve">ssues </w:t>
      </w:r>
      <w:r>
        <w:rPr>
          <w:rFonts w:asciiTheme="majorHAnsi" w:hAnsiTheme="majorHAnsi"/>
        </w:rPr>
        <w:t>could</w:t>
      </w:r>
      <w:r w:rsidRPr="00B21D6C">
        <w:rPr>
          <w:rFonts w:asciiTheme="majorHAnsi" w:hAnsiTheme="majorHAnsi"/>
        </w:rPr>
        <w:t xml:space="preserve"> include:</w:t>
      </w:r>
    </w:p>
    <w:p w14:paraId="6372E99F" w14:textId="0F1889F0" w:rsidR="00BB2F7F" w:rsidRPr="003B045C" w:rsidRDefault="00BB2F7F" w:rsidP="00BB2F7F">
      <w:pPr>
        <w:pStyle w:val="ListParagraph"/>
        <w:numPr>
          <w:ilvl w:val="0"/>
          <w:numId w:val="10"/>
        </w:numPr>
        <w:rPr>
          <w:rFonts w:asciiTheme="majorHAnsi" w:hAnsiTheme="majorHAnsi"/>
        </w:rPr>
      </w:pPr>
      <w:r w:rsidRPr="003B045C">
        <w:rPr>
          <w:rFonts w:asciiTheme="majorHAnsi" w:hAnsiTheme="majorHAnsi"/>
        </w:rPr>
        <w:t>processes and file formats available</w:t>
      </w:r>
    </w:p>
    <w:p w14:paraId="68E9F6A2" w14:textId="47FEA54E" w:rsidR="00570A88" w:rsidRDefault="00570A88" w:rsidP="00BB2F7F">
      <w:pPr>
        <w:pStyle w:val="ListParagraph"/>
        <w:numPr>
          <w:ilvl w:val="0"/>
          <w:numId w:val="10"/>
        </w:numPr>
        <w:rPr>
          <w:rFonts w:asciiTheme="majorHAnsi" w:hAnsiTheme="majorHAnsi"/>
        </w:rPr>
      </w:pPr>
      <w:r w:rsidRPr="003B045C">
        <w:rPr>
          <w:rFonts w:asciiTheme="majorHAnsi" w:hAnsiTheme="majorHAnsi"/>
        </w:rPr>
        <w:t>copyright requirements</w:t>
      </w:r>
      <w:r w:rsidR="00BB2F7F" w:rsidRPr="003B045C">
        <w:rPr>
          <w:rFonts w:asciiTheme="majorHAnsi" w:hAnsiTheme="majorHAnsi"/>
        </w:rPr>
        <w:t xml:space="preserve"> restricting what they can share</w:t>
      </w:r>
    </w:p>
    <w:p w14:paraId="2C144706" w14:textId="20F5828E" w:rsidR="00EA5C03" w:rsidRPr="003B045C" w:rsidRDefault="00EA5C03" w:rsidP="00BB2F7F">
      <w:pPr>
        <w:pStyle w:val="ListParagraph"/>
        <w:numPr>
          <w:ilvl w:val="0"/>
          <w:numId w:val="10"/>
        </w:numPr>
        <w:rPr>
          <w:rFonts w:asciiTheme="majorHAnsi" w:hAnsiTheme="majorHAnsi"/>
        </w:rPr>
      </w:pPr>
      <w:r>
        <w:rPr>
          <w:rFonts w:asciiTheme="majorHAnsi" w:hAnsiTheme="majorHAnsi"/>
        </w:rPr>
        <w:t>anything they could do to make music braille publishing easier</w:t>
      </w:r>
    </w:p>
    <w:p w14:paraId="407A7C24" w14:textId="77777777" w:rsidR="00743263" w:rsidRDefault="007066BF" w:rsidP="00BB2F7F">
      <w:pPr>
        <w:pStyle w:val="ListParagraph"/>
        <w:numPr>
          <w:ilvl w:val="0"/>
          <w:numId w:val="10"/>
        </w:numPr>
        <w:rPr>
          <w:rFonts w:asciiTheme="majorHAnsi" w:hAnsiTheme="majorHAnsi"/>
        </w:rPr>
      </w:pPr>
      <w:r w:rsidRPr="003B045C">
        <w:rPr>
          <w:rFonts w:asciiTheme="majorHAnsi" w:hAnsiTheme="majorHAnsi"/>
        </w:rPr>
        <w:t xml:space="preserve">some are likely to be especially keen to participate, e.g. </w:t>
      </w:r>
    </w:p>
    <w:p w14:paraId="30C6718B" w14:textId="2B6A9018" w:rsidR="00BB2F7F" w:rsidRPr="00F96226" w:rsidRDefault="007066BF" w:rsidP="00F96226">
      <w:pPr>
        <w:pStyle w:val="ListParagraph"/>
        <w:numPr>
          <w:ilvl w:val="1"/>
          <w:numId w:val="10"/>
        </w:numPr>
        <w:rPr>
          <w:rFonts w:asciiTheme="majorHAnsi" w:hAnsiTheme="majorHAnsi"/>
        </w:rPr>
      </w:pPr>
      <w:r w:rsidRPr="003B045C">
        <w:rPr>
          <w:rFonts w:asciiTheme="majorHAnsi" w:hAnsiTheme="majorHAnsi"/>
        </w:rPr>
        <w:t>Barenre</w:t>
      </w:r>
      <w:r w:rsidR="00F96226">
        <w:rPr>
          <w:rFonts w:asciiTheme="majorHAnsi" w:hAnsiTheme="majorHAnsi"/>
        </w:rPr>
        <w:t xml:space="preserve">iter ‘the listening publisher’, </w:t>
      </w:r>
      <w:r w:rsidRPr="00F96226">
        <w:rPr>
          <w:rFonts w:asciiTheme="majorHAnsi" w:hAnsiTheme="majorHAnsi"/>
        </w:rPr>
        <w:t>OUP, Edition Peters, Carus Verlag, Boosey &amp; Hawkes, Chester Novello, Schott</w:t>
      </w:r>
      <w:r w:rsidR="006D7441" w:rsidRPr="00F96226">
        <w:rPr>
          <w:rFonts w:asciiTheme="majorHAnsi" w:hAnsiTheme="majorHAnsi"/>
        </w:rPr>
        <w:t>, Pearson.</w:t>
      </w:r>
    </w:p>
    <w:p w14:paraId="0F76EF12" w14:textId="0D307E44" w:rsidR="00A973CD" w:rsidRPr="00A973CD" w:rsidRDefault="00A973CD" w:rsidP="00A973CD">
      <w:pPr>
        <w:pStyle w:val="ListParagraph"/>
        <w:numPr>
          <w:ilvl w:val="0"/>
          <w:numId w:val="10"/>
        </w:numPr>
        <w:rPr>
          <w:rFonts w:asciiTheme="majorHAnsi" w:hAnsiTheme="majorHAnsi"/>
        </w:rPr>
      </w:pPr>
      <w:r>
        <w:rPr>
          <w:rFonts w:asciiTheme="majorHAnsi" w:hAnsiTheme="majorHAnsi"/>
        </w:rPr>
        <w:t>what 3 things would you like done to improve music braille production</w:t>
      </w:r>
    </w:p>
    <w:p w14:paraId="6BE86E4F" w14:textId="77777777" w:rsidR="00D560A0" w:rsidRDefault="00DA045F" w:rsidP="00D560A0">
      <w:pPr>
        <w:pStyle w:val="ListParagraph"/>
        <w:numPr>
          <w:ilvl w:val="0"/>
          <w:numId w:val="10"/>
        </w:numPr>
        <w:rPr>
          <w:rFonts w:asciiTheme="majorHAnsi" w:hAnsiTheme="majorHAnsi"/>
        </w:rPr>
      </w:pPr>
      <w:r w:rsidRPr="003B045C">
        <w:rPr>
          <w:rFonts w:asciiTheme="majorHAnsi" w:hAnsiTheme="majorHAnsi"/>
        </w:rPr>
        <w:t>how they see the future for accessible music publishing</w:t>
      </w:r>
    </w:p>
    <w:p w14:paraId="305BBAC1" w14:textId="51CE58C7" w:rsidR="007066BF" w:rsidRPr="00D560A0" w:rsidRDefault="00D560A0" w:rsidP="00D560A0">
      <w:pPr>
        <w:pStyle w:val="ListParagraph"/>
        <w:numPr>
          <w:ilvl w:val="0"/>
          <w:numId w:val="10"/>
        </w:numPr>
        <w:rPr>
          <w:rFonts w:asciiTheme="majorHAnsi" w:hAnsiTheme="majorHAnsi"/>
        </w:rPr>
      </w:pPr>
      <w:r w:rsidRPr="00D560A0">
        <w:rPr>
          <w:rFonts w:asciiTheme="majorHAnsi" w:hAnsiTheme="majorHAnsi"/>
        </w:rPr>
        <w:t xml:space="preserve">How to engage music publishers/software developers: email, phone. </w:t>
      </w:r>
      <w:r w:rsidRPr="00D560A0">
        <w:rPr>
          <w:rFonts w:asciiTheme="majorHAnsi" w:hAnsiTheme="majorHAnsi"/>
        </w:rPr>
        <w:br/>
      </w:r>
    </w:p>
    <w:p w14:paraId="7DD83E02" w14:textId="5AAB51B9" w:rsidR="00601BC2" w:rsidRDefault="007D1666" w:rsidP="00570A88">
      <w:pPr>
        <w:rPr>
          <w:rFonts w:asciiTheme="majorHAnsi" w:hAnsiTheme="majorHAnsi"/>
        </w:rPr>
      </w:pPr>
      <w:r>
        <w:rPr>
          <w:rFonts w:asciiTheme="majorHAnsi" w:hAnsiTheme="majorHAnsi"/>
        </w:rPr>
        <w:t>Software used by music publishers include</w:t>
      </w:r>
      <w:r w:rsidR="00601BC2">
        <w:rPr>
          <w:rFonts w:asciiTheme="majorHAnsi" w:hAnsiTheme="majorHAnsi"/>
        </w:rPr>
        <w:t>:</w:t>
      </w:r>
    </w:p>
    <w:p w14:paraId="53FA3BEB" w14:textId="7D21FF63" w:rsidR="00601BC2" w:rsidRPr="00601BC2" w:rsidRDefault="00601BC2" w:rsidP="00601BC2">
      <w:pPr>
        <w:pStyle w:val="ListParagraph"/>
        <w:numPr>
          <w:ilvl w:val="0"/>
          <w:numId w:val="14"/>
        </w:numPr>
        <w:rPr>
          <w:rFonts w:asciiTheme="majorHAnsi" w:hAnsiTheme="majorHAnsi"/>
        </w:rPr>
      </w:pPr>
      <w:r>
        <w:rPr>
          <w:rFonts w:asciiTheme="majorHAnsi" w:hAnsiTheme="majorHAnsi"/>
        </w:rPr>
        <w:t xml:space="preserve">Sibelius - </w:t>
      </w:r>
      <w:hyperlink r:id="rId25" w:history="1">
        <w:r w:rsidRPr="004753B0">
          <w:rPr>
            <w:rStyle w:val="Hyperlink"/>
            <w:rFonts w:asciiTheme="majorHAnsi" w:hAnsiTheme="majorHAnsi"/>
          </w:rPr>
          <w:t>http://www.avid.com/sibelius</w:t>
        </w:r>
      </w:hyperlink>
    </w:p>
    <w:p w14:paraId="0C475B91" w14:textId="648CCCF4" w:rsidR="00601BC2" w:rsidRPr="00601BC2" w:rsidRDefault="00601BC2" w:rsidP="00601BC2">
      <w:pPr>
        <w:pStyle w:val="ListParagraph"/>
        <w:numPr>
          <w:ilvl w:val="0"/>
          <w:numId w:val="14"/>
        </w:numPr>
        <w:rPr>
          <w:rFonts w:asciiTheme="majorHAnsi" w:hAnsiTheme="majorHAnsi"/>
        </w:rPr>
      </w:pPr>
      <w:r>
        <w:rPr>
          <w:rFonts w:asciiTheme="majorHAnsi" w:hAnsiTheme="majorHAnsi"/>
        </w:rPr>
        <w:t xml:space="preserve">Dorico – </w:t>
      </w:r>
      <w:hyperlink r:id="rId26" w:history="1">
        <w:r w:rsidRPr="004753B0">
          <w:rPr>
            <w:rStyle w:val="Hyperlink"/>
            <w:rFonts w:asciiTheme="majorHAnsi" w:hAnsiTheme="majorHAnsi"/>
          </w:rPr>
          <w:t>https://www.steinberg.net/en/products/dorico/start.html</w:t>
        </w:r>
      </w:hyperlink>
    </w:p>
    <w:p w14:paraId="2B1C8425" w14:textId="41484337" w:rsidR="00601BC2" w:rsidRDefault="00601BC2" w:rsidP="00601BC2">
      <w:pPr>
        <w:pStyle w:val="ListParagraph"/>
        <w:numPr>
          <w:ilvl w:val="0"/>
          <w:numId w:val="14"/>
        </w:numPr>
        <w:rPr>
          <w:rFonts w:asciiTheme="majorHAnsi" w:hAnsiTheme="majorHAnsi"/>
        </w:rPr>
      </w:pPr>
      <w:r>
        <w:rPr>
          <w:rFonts w:asciiTheme="majorHAnsi" w:hAnsiTheme="majorHAnsi"/>
        </w:rPr>
        <w:t xml:space="preserve">Finale - </w:t>
      </w:r>
      <w:hyperlink r:id="rId27" w:history="1">
        <w:r w:rsidRPr="004753B0">
          <w:rPr>
            <w:rStyle w:val="Hyperlink"/>
            <w:rFonts w:asciiTheme="majorHAnsi" w:hAnsiTheme="majorHAnsi"/>
          </w:rPr>
          <w:t>https://www.finalemusic.com/</w:t>
        </w:r>
      </w:hyperlink>
    </w:p>
    <w:p w14:paraId="201F6943" w14:textId="5F85A3CF" w:rsidR="00601BC2" w:rsidRPr="00B6245F" w:rsidRDefault="00601BC2" w:rsidP="00601BC2">
      <w:pPr>
        <w:pStyle w:val="ListParagraph"/>
        <w:numPr>
          <w:ilvl w:val="0"/>
          <w:numId w:val="14"/>
        </w:numPr>
        <w:rPr>
          <w:rStyle w:val="Hyperlink"/>
          <w:rFonts w:asciiTheme="majorHAnsi" w:hAnsiTheme="majorHAnsi"/>
          <w:color w:val="auto"/>
          <w:u w:val="none"/>
        </w:rPr>
      </w:pPr>
      <w:r>
        <w:rPr>
          <w:rFonts w:asciiTheme="majorHAnsi" w:hAnsiTheme="majorHAnsi"/>
        </w:rPr>
        <w:t xml:space="preserve">MuseScore - </w:t>
      </w:r>
      <w:hyperlink r:id="rId28" w:history="1">
        <w:r w:rsidRPr="004753B0">
          <w:rPr>
            <w:rStyle w:val="Hyperlink"/>
            <w:rFonts w:asciiTheme="majorHAnsi" w:hAnsiTheme="majorHAnsi"/>
          </w:rPr>
          <w:t>https://musescore.org/en</w:t>
        </w:r>
      </w:hyperlink>
    </w:p>
    <w:p w14:paraId="495AFA8B" w14:textId="54907802" w:rsidR="00B6245F" w:rsidRPr="00B6245F" w:rsidRDefault="00B6245F" w:rsidP="00B6245F">
      <w:pPr>
        <w:pStyle w:val="ListParagraph"/>
        <w:numPr>
          <w:ilvl w:val="0"/>
          <w:numId w:val="14"/>
        </w:numPr>
        <w:rPr>
          <w:rFonts w:asciiTheme="majorHAnsi" w:hAnsiTheme="majorHAnsi"/>
        </w:rPr>
      </w:pPr>
      <w:r>
        <w:rPr>
          <w:rFonts w:asciiTheme="majorHAnsi" w:hAnsiTheme="majorHAnsi"/>
        </w:rPr>
        <w:t xml:space="preserve">Score - </w:t>
      </w:r>
      <w:hyperlink r:id="rId29" w:history="1">
        <w:r w:rsidRPr="00BD7163">
          <w:rPr>
            <w:rStyle w:val="Hyperlink"/>
            <w:rFonts w:asciiTheme="majorHAnsi" w:hAnsiTheme="majorHAnsi"/>
          </w:rPr>
          <w:t>http://www.scoremus.com/</w:t>
        </w:r>
      </w:hyperlink>
    </w:p>
    <w:p w14:paraId="7D918620" w14:textId="0163EFCE" w:rsidR="003F59BE" w:rsidRPr="00743263" w:rsidRDefault="003F59BE" w:rsidP="00743263">
      <w:pPr>
        <w:pStyle w:val="ListParagraph"/>
        <w:numPr>
          <w:ilvl w:val="0"/>
          <w:numId w:val="14"/>
        </w:numPr>
        <w:rPr>
          <w:rFonts w:asciiTheme="majorHAnsi" w:hAnsiTheme="majorHAnsi"/>
        </w:rPr>
      </w:pPr>
      <w:r>
        <w:rPr>
          <w:rFonts w:asciiTheme="majorHAnsi" w:hAnsiTheme="majorHAnsi"/>
        </w:rPr>
        <w:t xml:space="preserve">Harmony Assistant - </w:t>
      </w:r>
      <w:hyperlink r:id="rId30" w:history="1">
        <w:r w:rsidRPr="00BD7163">
          <w:rPr>
            <w:rStyle w:val="Hyperlink"/>
            <w:rFonts w:asciiTheme="majorHAnsi" w:hAnsiTheme="majorHAnsi"/>
          </w:rPr>
          <w:t>http://www.myriad-online.com/en/products/harmony.htm</w:t>
        </w:r>
      </w:hyperlink>
    </w:p>
    <w:p w14:paraId="21880F4B" w14:textId="6D8FCB63" w:rsidR="003F59BE" w:rsidRDefault="003F59BE" w:rsidP="003F59BE">
      <w:pPr>
        <w:pStyle w:val="ListParagraph"/>
        <w:numPr>
          <w:ilvl w:val="0"/>
          <w:numId w:val="14"/>
        </w:numPr>
        <w:rPr>
          <w:rFonts w:asciiTheme="majorHAnsi" w:hAnsiTheme="majorHAnsi"/>
        </w:rPr>
      </w:pPr>
      <w:r>
        <w:rPr>
          <w:rFonts w:asciiTheme="majorHAnsi" w:hAnsiTheme="majorHAnsi"/>
        </w:rPr>
        <w:t>Prima Vista (no longer used</w:t>
      </w:r>
      <w:r w:rsidR="00743263">
        <w:rPr>
          <w:rFonts w:asciiTheme="majorHAnsi" w:hAnsiTheme="majorHAnsi"/>
        </w:rPr>
        <w:t xml:space="preserve"> as the owner Lydia has retired, but it was a plug-in for Sibelius which could be used to modify print publisher’s music files to create music braille</w:t>
      </w:r>
      <w:r>
        <w:rPr>
          <w:rFonts w:asciiTheme="majorHAnsi" w:hAnsiTheme="majorHAnsi"/>
        </w:rPr>
        <w:t xml:space="preserve">) - </w:t>
      </w:r>
      <w:hyperlink r:id="rId31" w:history="1">
        <w:r w:rsidRPr="00BD7163">
          <w:rPr>
            <w:rStyle w:val="Hyperlink"/>
            <w:rFonts w:asciiTheme="majorHAnsi" w:hAnsiTheme="majorHAnsi"/>
          </w:rPr>
          <w:t>https://www.theguardian.com/society/2011/feb/15/prima-vista-musical-visually-impaired</w:t>
        </w:r>
      </w:hyperlink>
    </w:p>
    <w:p w14:paraId="1BD36F43" w14:textId="77777777" w:rsidR="00D92C88" w:rsidRPr="006219D0" w:rsidRDefault="00D92C88" w:rsidP="006219D0">
      <w:pPr>
        <w:rPr>
          <w:rFonts w:asciiTheme="majorHAnsi" w:hAnsiTheme="majorHAnsi"/>
        </w:rPr>
      </w:pPr>
    </w:p>
    <w:p w14:paraId="4E8D1EC3" w14:textId="51C490B0" w:rsidR="00110AA0" w:rsidRPr="00765FC1" w:rsidRDefault="00765FC1" w:rsidP="00765FC1">
      <w:pPr>
        <w:pStyle w:val="Heading4"/>
        <w:rPr>
          <w:b w:val="0"/>
          <w:i w:val="0"/>
        </w:rPr>
      </w:pPr>
      <w:r w:rsidRPr="00765FC1">
        <w:rPr>
          <w:b w:val="0"/>
          <w:i w:val="0"/>
        </w:rPr>
        <w:t xml:space="preserve">4.4.1 </w:t>
      </w:r>
      <w:r w:rsidR="00110AA0" w:rsidRPr="00765FC1">
        <w:rPr>
          <w:b w:val="0"/>
          <w:i w:val="0"/>
        </w:rPr>
        <w:t xml:space="preserve">Comments: </w:t>
      </w:r>
    </w:p>
    <w:p w14:paraId="6FB0824D" w14:textId="77777777" w:rsidR="00C71D89" w:rsidRDefault="00C71D89" w:rsidP="00465CAB"/>
    <w:p w14:paraId="6183B424" w14:textId="77777777" w:rsidR="00C71D89" w:rsidRPr="00465CAB" w:rsidRDefault="00C71D89" w:rsidP="00465CAB"/>
    <w:p w14:paraId="3B6937C4" w14:textId="77777777" w:rsidR="00110AA0" w:rsidRDefault="00110AA0" w:rsidP="00570A88">
      <w:pPr>
        <w:pBdr>
          <w:bottom w:val="single" w:sz="6" w:space="1" w:color="auto"/>
        </w:pBdr>
        <w:rPr>
          <w:rFonts w:asciiTheme="majorHAnsi" w:hAnsiTheme="majorHAnsi"/>
        </w:rPr>
      </w:pPr>
    </w:p>
    <w:p w14:paraId="3BA03B28" w14:textId="548E454D" w:rsidR="00D877CC" w:rsidRDefault="006C1D4D" w:rsidP="003147BE">
      <w:pPr>
        <w:pStyle w:val="Heading2"/>
        <w:spacing w:before="120"/>
      </w:pPr>
      <w:r>
        <w:t xml:space="preserve">5. </w:t>
      </w:r>
      <w:r w:rsidR="00D877CC">
        <w:t>Nice videos about braille music</w:t>
      </w:r>
    </w:p>
    <w:p w14:paraId="5D3BBB50" w14:textId="77777777" w:rsidR="00D877CC" w:rsidRDefault="00D877CC" w:rsidP="00570A88">
      <w:pPr>
        <w:rPr>
          <w:rFonts w:asciiTheme="majorHAnsi" w:hAnsiTheme="majorHAnsi"/>
        </w:rPr>
      </w:pPr>
    </w:p>
    <w:p w14:paraId="054EE6B8" w14:textId="173FC22D" w:rsidR="00D877CC" w:rsidRDefault="00D877CC" w:rsidP="00570A88">
      <w:pPr>
        <w:pStyle w:val="ListParagraph"/>
        <w:numPr>
          <w:ilvl w:val="0"/>
          <w:numId w:val="17"/>
        </w:numPr>
        <w:rPr>
          <w:rFonts w:asciiTheme="majorHAnsi" w:hAnsiTheme="majorHAnsi"/>
        </w:rPr>
      </w:pPr>
      <w:r w:rsidRPr="00465CAB">
        <w:rPr>
          <w:rFonts w:asciiTheme="majorHAnsi" w:hAnsiTheme="majorHAnsi"/>
        </w:rPr>
        <w:t xml:space="preserve">Braille Music: a feature-length film on Amazon Prime: </w:t>
      </w:r>
      <w:r w:rsidRPr="00465CAB">
        <w:rPr>
          <w:rFonts w:asciiTheme="majorHAnsi" w:hAnsiTheme="majorHAnsi"/>
        </w:rPr>
        <w:br/>
        <w:t>This internationally acclaimed British documentary film follows five professional blind musicians as they create a piece of music in homage to Louis Braille, creator of the tactile reading system for the blind. The film also explores Louis Braille's musical life in Paris. Everyone in this film is blind. </w:t>
      </w:r>
      <w:r w:rsidRPr="00465CAB">
        <w:rPr>
          <w:rFonts w:asciiTheme="majorHAnsi" w:hAnsiTheme="majorHAnsi"/>
        </w:rPr>
        <w:br/>
      </w:r>
      <w:hyperlink r:id="rId32" w:history="1">
        <w:r w:rsidRPr="00465CAB">
          <w:rPr>
            <w:rStyle w:val="Hyperlink"/>
            <w:rFonts w:asciiTheme="majorHAnsi" w:hAnsiTheme="majorHAnsi"/>
          </w:rPr>
          <w:t>https://www.amazon.co.uk/gp/video/detail/B077H6GJMD</w:t>
        </w:r>
      </w:hyperlink>
    </w:p>
    <w:p w14:paraId="0408F21F" w14:textId="77777777" w:rsidR="00465CAB" w:rsidRPr="00465CAB" w:rsidRDefault="00465CAB" w:rsidP="00465CAB">
      <w:pPr>
        <w:pStyle w:val="ListParagraph"/>
        <w:rPr>
          <w:rFonts w:asciiTheme="majorHAnsi" w:hAnsiTheme="majorHAnsi"/>
        </w:rPr>
      </w:pPr>
    </w:p>
    <w:p w14:paraId="663D4475" w14:textId="32D2009C" w:rsidR="00465CAB" w:rsidRPr="00465CAB" w:rsidRDefault="00D877CC" w:rsidP="00465CAB">
      <w:pPr>
        <w:pStyle w:val="ListParagraph"/>
        <w:numPr>
          <w:ilvl w:val="0"/>
          <w:numId w:val="17"/>
        </w:numPr>
        <w:rPr>
          <w:rFonts w:asciiTheme="majorHAnsi" w:hAnsiTheme="majorHAnsi"/>
          <w:lang w:val="en-US"/>
        </w:rPr>
      </w:pPr>
      <w:r w:rsidRPr="00465CAB">
        <w:rPr>
          <w:rFonts w:asciiTheme="majorHAnsi" w:hAnsiTheme="majorHAnsi"/>
          <w:lang w:val="en-US"/>
        </w:rPr>
        <w:t xml:space="preserve">Pianist: </w:t>
      </w:r>
      <w:hyperlink r:id="rId33" w:history="1">
        <w:r w:rsidRPr="00465CAB">
          <w:rPr>
            <w:rStyle w:val="Hyperlink"/>
            <w:rFonts w:asciiTheme="majorHAnsi" w:hAnsiTheme="majorHAnsi"/>
            <w:lang w:val="en-US"/>
          </w:rPr>
          <w:t>https://www.youtube.com/watch?v=qq3tCi3pJ9E</w:t>
        </w:r>
      </w:hyperlink>
      <w:r w:rsidR="00465CAB">
        <w:rPr>
          <w:rFonts w:asciiTheme="majorHAnsi" w:hAnsiTheme="majorHAnsi"/>
        </w:rPr>
        <w:br/>
      </w:r>
    </w:p>
    <w:p w14:paraId="76C11247" w14:textId="51CA25CA" w:rsidR="00D877CC" w:rsidRPr="00465CAB" w:rsidRDefault="00D877CC" w:rsidP="00465CAB">
      <w:pPr>
        <w:pStyle w:val="ListParagraph"/>
        <w:numPr>
          <w:ilvl w:val="0"/>
          <w:numId w:val="17"/>
        </w:numPr>
        <w:rPr>
          <w:rFonts w:asciiTheme="majorHAnsi" w:hAnsiTheme="majorHAnsi"/>
          <w:lang w:val="en-US"/>
        </w:rPr>
      </w:pPr>
      <w:r w:rsidRPr="00465CAB">
        <w:rPr>
          <w:rFonts w:asciiTheme="majorHAnsi" w:hAnsiTheme="majorHAnsi"/>
          <w:lang w:val="en-US"/>
        </w:rPr>
        <w:t xml:space="preserve">Flautist: </w:t>
      </w:r>
      <w:hyperlink r:id="rId34" w:history="1">
        <w:r w:rsidRPr="00465CAB">
          <w:rPr>
            <w:rStyle w:val="Hyperlink"/>
            <w:rFonts w:asciiTheme="majorHAnsi" w:hAnsiTheme="majorHAnsi"/>
            <w:lang w:val="en-US"/>
          </w:rPr>
          <w:t>https://www.youtube.com/watch?v=8JrvfkyfrIs</w:t>
        </w:r>
      </w:hyperlink>
    </w:p>
    <w:p w14:paraId="730AEDBA" w14:textId="77777777" w:rsidR="00D877CC" w:rsidRDefault="00D877CC" w:rsidP="000441DA">
      <w:pPr>
        <w:rPr>
          <w:rFonts w:asciiTheme="majorHAnsi" w:hAnsiTheme="majorHAnsi"/>
          <w:lang w:val="en-US"/>
        </w:rPr>
      </w:pPr>
    </w:p>
    <w:p w14:paraId="0007CC36" w14:textId="71056D8A" w:rsidR="000441DA" w:rsidRDefault="006C1D4D" w:rsidP="006C1D4D">
      <w:pPr>
        <w:pStyle w:val="Heading3"/>
        <w:rPr>
          <w:lang w:val="en-US"/>
        </w:rPr>
      </w:pPr>
      <w:r>
        <w:rPr>
          <w:lang w:val="en-US"/>
        </w:rPr>
        <w:t xml:space="preserve">5.1 </w:t>
      </w:r>
      <w:r w:rsidR="000441DA">
        <w:rPr>
          <w:lang w:val="en-US"/>
        </w:rPr>
        <w:t>Comments:</w:t>
      </w:r>
    </w:p>
    <w:p w14:paraId="5442D6E5" w14:textId="77777777" w:rsidR="006219D0" w:rsidRDefault="006219D0" w:rsidP="006219D0"/>
    <w:p w14:paraId="233AEA62" w14:textId="77777777" w:rsidR="006219D0" w:rsidRPr="006219D0" w:rsidRDefault="006219D0" w:rsidP="006219D0"/>
    <w:p w14:paraId="018FCB83" w14:textId="77777777" w:rsidR="000441DA" w:rsidRDefault="000441DA" w:rsidP="00D877CC">
      <w:pPr>
        <w:pBdr>
          <w:bottom w:val="single" w:sz="6" w:space="1" w:color="auto"/>
        </w:pBdr>
        <w:rPr>
          <w:rFonts w:asciiTheme="majorHAnsi" w:hAnsiTheme="majorHAnsi"/>
          <w:lang w:val="en-US"/>
        </w:rPr>
      </w:pPr>
    </w:p>
    <w:p w14:paraId="4631DA48" w14:textId="77777777" w:rsidR="000441DA" w:rsidRPr="00D877CC" w:rsidRDefault="000441DA" w:rsidP="00D877CC">
      <w:pPr>
        <w:pBdr>
          <w:bottom w:val="single" w:sz="6" w:space="1" w:color="auto"/>
        </w:pBdr>
        <w:rPr>
          <w:rFonts w:asciiTheme="majorHAnsi" w:hAnsiTheme="majorHAnsi"/>
          <w:lang w:val="en-US"/>
        </w:rPr>
      </w:pPr>
    </w:p>
    <w:p w14:paraId="6A0A5C29" w14:textId="77777777" w:rsidR="00D877CC" w:rsidRPr="003B045C" w:rsidRDefault="00D877CC" w:rsidP="00570A88">
      <w:pPr>
        <w:rPr>
          <w:rFonts w:asciiTheme="majorHAnsi" w:hAnsiTheme="majorHAnsi"/>
        </w:rPr>
      </w:pPr>
    </w:p>
    <w:p w14:paraId="74C64808" w14:textId="26335E06" w:rsidR="002D2729" w:rsidRPr="000A115E" w:rsidRDefault="00601BC2" w:rsidP="001F0AF9">
      <w:pPr>
        <w:jc w:val="center"/>
        <w:rPr>
          <w:rFonts w:asciiTheme="majorHAnsi" w:hAnsiTheme="majorHAnsi"/>
        </w:rPr>
      </w:pPr>
      <w:r w:rsidRPr="000A115E">
        <w:rPr>
          <w:rFonts w:asciiTheme="majorHAnsi" w:hAnsiTheme="majorHAnsi"/>
        </w:rPr>
        <w:t>-</w:t>
      </w:r>
      <w:r w:rsidR="000A115E">
        <w:rPr>
          <w:rFonts w:asciiTheme="majorHAnsi" w:hAnsiTheme="majorHAnsi"/>
        </w:rPr>
        <w:t>-</w:t>
      </w:r>
      <w:r w:rsidRPr="000A115E">
        <w:rPr>
          <w:rFonts w:asciiTheme="majorHAnsi" w:hAnsiTheme="majorHAnsi"/>
        </w:rPr>
        <w:t xml:space="preserve">- </w:t>
      </w:r>
      <w:r w:rsidR="00861F81" w:rsidRPr="000A115E">
        <w:rPr>
          <w:rFonts w:asciiTheme="majorHAnsi" w:hAnsiTheme="majorHAnsi"/>
        </w:rPr>
        <w:t xml:space="preserve">SMW -- </w:t>
      </w:r>
      <w:r w:rsidR="0057737D" w:rsidRPr="000A115E">
        <w:rPr>
          <w:rFonts w:asciiTheme="majorHAnsi" w:hAnsiTheme="majorHAnsi"/>
        </w:rPr>
        <w:t>23</w:t>
      </w:r>
      <w:r w:rsidRPr="000A115E">
        <w:rPr>
          <w:rFonts w:asciiTheme="majorHAnsi" w:hAnsiTheme="majorHAnsi"/>
        </w:rPr>
        <w:t xml:space="preserve"> Jan</w:t>
      </w:r>
      <w:r w:rsidR="000A115E">
        <w:rPr>
          <w:rFonts w:asciiTheme="majorHAnsi" w:hAnsiTheme="majorHAnsi"/>
        </w:rPr>
        <w:t>uary</w:t>
      </w:r>
      <w:r w:rsidRPr="000A115E">
        <w:rPr>
          <w:rFonts w:asciiTheme="majorHAnsi" w:hAnsiTheme="majorHAnsi"/>
        </w:rPr>
        <w:t xml:space="preserve"> 2018 </w:t>
      </w:r>
      <w:r w:rsidR="000A115E">
        <w:rPr>
          <w:rFonts w:asciiTheme="majorHAnsi" w:hAnsiTheme="majorHAnsi"/>
        </w:rPr>
        <w:t>-</w:t>
      </w:r>
      <w:r w:rsidRPr="000A115E">
        <w:rPr>
          <w:rFonts w:asciiTheme="majorHAnsi" w:hAnsiTheme="majorHAnsi"/>
        </w:rPr>
        <w:t>--</w:t>
      </w:r>
    </w:p>
    <w:sectPr w:rsidR="002D2729" w:rsidRPr="000A115E">
      <w:footerReference w:type="even"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C9B5" w14:textId="77777777" w:rsidR="00743263" w:rsidRDefault="00743263" w:rsidP="00D2368A">
      <w:pPr>
        <w:spacing w:after="0" w:line="240" w:lineRule="auto"/>
      </w:pPr>
      <w:r>
        <w:separator/>
      </w:r>
    </w:p>
  </w:endnote>
  <w:endnote w:type="continuationSeparator" w:id="0">
    <w:p w14:paraId="444C58FE" w14:textId="77777777" w:rsidR="00743263" w:rsidRDefault="00743263" w:rsidP="00D2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1A55" w14:textId="77777777" w:rsidR="00743263" w:rsidRDefault="00743263" w:rsidP="00F907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75015" w14:textId="77777777" w:rsidR="00743263" w:rsidRDefault="00743263" w:rsidP="00D236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B658" w14:textId="4880C9F8" w:rsidR="00743263" w:rsidRPr="00787679" w:rsidRDefault="00743263" w:rsidP="00F9076C">
    <w:pPr>
      <w:pStyle w:val="Footer"/>
      <w:framePr w:wrap="around" w:vAnchor="text" w:hAnchor="margin" w:xAlign="right" w:y="1"/>
      <w:rPr>
        <w:rStyle w:val="PageNumber"/>
        <w:rFonts w:asciiTheme="majorHAnsi" w:hAnsiTheme="majorHAnsi"/>
      </w:rPr>
    </w:pPr>
    <w:r w:rsidRPr="00787679">
      <w:rPr>
        <w:rStyle w:val="PageNumber"/>
        <w:rFonts w:asciiTheme="majorHAnsi" w:hAnsiTheme="majorHAnsi"/>
      </w:rPr>
      <w:fldChar w:fldCharType="begin"/>
    </w:r>
    <w:r w:rsidRPr="00787679">
      <w:rPr>
        <w:rStyle w:val="PageNumber"/>
        <w:rFonts w:asciiTheme="majorHAnsi" w:hAnsiTheme="majorHAnsi"/>
      </w:rPr>
      <w:instrText xml:space="preserve">PAGE  </w:instrText>
    </w:r>
    <w:r w:rsidRPr="00787679">
      <w:rPr>
        <w:rStyle w:val="PageNumber"/>
        <w:rFonts w:asciiTheme="majorHAnsi" w:hAnsiTheme="majorHAnsi"/>
      </w:rPr>
      <w:fldChar w:fldCharType="separate"/>
    </w:r>
    <w:r w:rsidR="003442E3">
      <w:rPr>
        <w:rStyle w:val="PageNumber"/>
        <w:rFonts w:asciiTheme="majorHAnsi" w:hAnsiTheme="majorHAnsi"/>
        <w:noProof/>
      </w:rPr>
      <w:t>1</w:t>
    </w:r>
    <w:r w:rsidRPr="00787679">
      <w:rPr>
        <w:rStyle w:val="PageNumber"/>
        <w:rFonts w:asciiTheme="majorHAnsi" w:hAnsiTheme="majorHAnsi"/>
      </w:rPr>
      <w:fldChar w:fldCharType="end"/>
    </w:r>
  </w:p>
  <w:p w14:paraId="4F0E443D" w14:textId="77777777" w:rsidR="00743263" w:rsidRDefault="00743263" w:rsidP="00D23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80A3" w14:textId="77777777" w:rsidR="00743263" w:rsidRDefault="00743263" w:rsidP="00D2368A">
      <w:pPr>
        <w:spacing w:after="0" w:line="240" w:lineRule="auto"/>
      </w:pPr>
      <w:r>
        <w:separator/>
      </w:r>
    </w:p>
  </w:footnote>
  <w:footnote w:type="continuationSeparator" w:id="0">
    <w:p w14:paraId="0DA5FEA8" w14:textId="77777777" w:rsidR="00743263" w:rsidRDefault="00743263" w:rsidP="00D236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23"/>
    <w:multiLevelType w:val="hybridMultilevel"/>
    <w:tmpl w:val="3EF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07FF"/>
    <w:multiLevelType w:val="hybridMultilevel"/>
    <w:tmpl w:val="F07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81BEE"/>
    <w:multiLevelType w:val="hybridMultilevel"/>
    <w:tmpl w:val="698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6E8"/>
    <w:multiLevelType w:val="hybridMultilevel"/>
    <w:tmpl w:val="E002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5E25"/>
    <w:multiLevelType w:val="hybridMultilevel"/>
    <w:tmpl w:val="5A98ECD8"/>
    <w:lvl w:ilvl="0" w:tplc="3C6A071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36BBD"/>
    <w:multiLevelType w:val="hybridMultilevel"/>
    <w:tmpl w:val="9F5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C6993"/>
    <w:multiLevelType w:val="hybridMultilevel"/>
    <w:tmpl w:val="F8A8D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7D6D6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67270BA"/>
    <w:multiLevelType w:val="hybridMultilevel"/>
    <w:tmpl w:val="9FAE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FD3"/>
    <w:multiLevelType w:val="hybridMultilevel"/>
    <w:tmpl w:val="E40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431BB"/>
    <w:multiLevelType w:val="hybridMultilevel"/>
    <w:tmpl w:val="216E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C5DE0"/>
    <w:multiLevelType w:val="hybridMultilevel"/>
    <w:tmpl w:val="6696F0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9DE5E80"/>
    <w:multiLevelType w:val="hybridMultilevel"/>
    <w:tmpl w:val="41D88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41B78"/>
    <w:multiLevelType w:val="hybridMultilevel"/>
    <w:tmpl w:val="44B6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61196"/>
    <w:multiLevelType w:val="hybridMultilevel"/>
    <w:tmpl w:val="D898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F1EBC"/>
    <w:multiLevelType w:val="hybridMultilevel"/>
    <w:tmpl w:val="F8C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370E2"/>
    <w:multiLevelType w:val="hybridMultilevel"/>
    <w:tmpl w:val="D0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6"/>
  </w:num>
  <w:num w:numId="5">
    <w:abstractNumId w:val="9"/>
  </w:num>
  <w:num w:numId="6">
    <w:abstractNumId w:val="15"/>
  </w:num>
  <w:num w:numId="7">
    <w:abstractNumId w:val="1"/>
  </w:num>
  <w:num w:numId="8">
    <w:abstractNumId w:val="3"/>
  </w:num>
  <w:num w:numId="9">
    <w:abstractNumId w:val="2"/>
  </w:num>
  <w:num w:numId="10">
    <w:abstractNumId w:val="10"/>
  </w:num>
  <w:num w:numId="11">
    <w:abstractNumId w:val="14"/>
  </w:num>
  <w:num w:numId="12">
    <w:abstractNumId w:val="12"/>
  </w:num>
  <w:num w:numId="13">
    <w:abstractNumId w:val="8"/>
  </w:num>
  <w:num w:numId="14">
    <w:abstractNumId w:val="5"/>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47"/>
    <w:rsid w:val="000134CD"/>
    <w:rsid w:val="00021A94"/>
    <w:rsid w:val="00031D27"/>
    <w:rsid w:val="000441DA"/>
    <w:rsid w:val="00044E46"/>
    <w:rsid w:val="00064797"/>
    <w:rsid w:val="000749C1"/>
    <w:rsid w:val="0007510D"/>
    <w:rsid w:val="00083162"/>
    <w:rsid w:val="000A115E"/>
    <w:rsid w:val="000A11EB"/>
    <w:rsid w:val="000A54FB"/>
    <w:rsid w:val="000B5E2F"/>
    <w:rsid w:val="00110AA0"/>
    <w:rsid w:val="00130520"/>
    <w:rsid w:val="00131E1E"/>
    <w:rsid w:val="00150F50"/>
    <w:rsid w:val="001650E3"/>
    <w:rsid w:val="001765DB"/>
    <w:rsid w:val="001C36AD"/>
    <w:rsid w:val="001D118F"/>
    <w:rsid w:val="001D6BA5"/>
    <w:rsid w:val="001F0AF9"/>
    <w:rsid w:val="002758E0"/>
    <w:rsid w:val="00283A93"/>
    <w:rsid w:val="002D2729"/>
    <w:rsid w:val="0031344F"/>
    <w:rsid w:val="003147BE"/>
    <w:rsid w:val="0033592A"/>
    <w:rsid w:val="003442E3"/>
    <w:rsid w:val="003611F6"/>
    <w:rsid w:val="0037591A"/>
    <w:rsid w:val="003A2ECC"/>
    <w:rsid w:val="003B045C"/>
    <w:rsid w:val="003B3F3E"/>
    <w:rsid w:val="003F59BE"/>
    <w:rsid w:val="00420E22"/>
    <w:rsid w:val="00436BA0"/>
    <w:rsid w:val="00454AFB"/>
    <w:rsid w:val="00465CAB"/>
    <w:rsid w:val="004871FD"/>
    <w:rsid w:val="004A2E55"/>
    <w:rsid w:val="004F537A"/>
    <w:rsid w:val="00514203"/>
    <w:rsid w:val="00524A98"/>
    <w:rsid w:val="00524B04"/>
    <w:rsid w:val="00542EB6"/>
    <w:rsid w:val="00562D06"/>
    <w:rsid w:val="00570A88"/>
    <w:rsid w:val="00572065"/>
    <w:rsid w:val="0057737D"/>
    <w:rsid w:val="005A4C62"/>
    <w:rsid w:val="005B2E21"/>
    <w:rsid w:val="005E7978"/>
    <w:rsid w:val="005F5F3C"/>
    <w:rsid w:val="005F7B86"/>
    <w:rsid w:val="00601BC2"/>
    <w:rsid w:val="006219D0"/>
    <w:rsid w:val="00647B63"/>
    <w:rsid w:val="006577BF"/>
    <w:rsid w:val="006A367F"/>
    <w:rsid w:val="006C1D4D"/>
    <w:rsid w:val="006C3DF0"/>
    <w:rsid w:val="006D7441"/>
    <w:rsid w:val="007066BF"/>
    <w:rsid w:val="00720548"/>
    <w:rsid w:val="00725C1E"/>
    <w:rsid w:val="00733050"/>
    <w:rsid w:val="00743263"/>
    <w:rsid w:val="00745C47"/>
    <w:rsid w:val="00765FC1"/>
    <w:rsid w:val="00766BC0"/>
    <w:rsid w:val="0077736F"/>
    <w:rsid w:val="00783F46"/>
    <w:rsid w:val="00787679"/>
    <w:rsid w:val="007D1666"/>
    <w:rsid w:val="007D2288"/>
    <w:rsid w:val="0084719F"/>
    <w:rsid w:val="00861F81"/>
    <w:rsid w:val="008B4697"/>
    <w:rsid w:val="008D3E78"/>
    <w:rsid w:val="008E06D3"/>
    <w:rsid w:val="008F31A0"/>
    <w:rsid w:val="00913AA1"/>
    <w:rsid w:val="009401B1"/>
    <w:rsid w:val="009509F1"/>
    <w:rsid w:val="009641EC"/>
    <w:rsid w:val="009E4A1C"/>
    <w:rsid w:val="009F77B0"/>
    <w:rsid w:val="00A65BB5"/>
    <w:rsid w:val="00A826B2"/>
    <w:rsid w:val="00A973CD"/>
    <w:rsid w:val="00AC7C3F"/>
    <w:rsid w:val="00AF0106"/>
    <w:rsid w:val="00AF45AC"/>
    <w:rsid w:val="00B21D6C"/>
    <w:rsid w:val="00B255A1"/>
    <w:rsid w:val="00B6245F"/>
    <w:rsid w:val="00B84843"/>
    <w:rsid w:val="00BA6752"/>
    <w:rsid w:val="00BB2F7F"/>
    <w:rsid w:val="00BC010B"/>
    <w:rsid w:val="00BD23B5"/>
    <w:rsid w:val="00BF7F04"/>
    <w:rsid w:val="00C71D89"/>
    <w:rsid w:val="00C81715"/>
    <w:rsid w:val="00C8733C"/>
    <w:rsid w:val="00CD2E3E"/>
    <w:rsid w:val="00D0154E"/>
    <w:rsid w:val="00D126DC"/>
    <w:rsid w:val="00D2368A"/>
    <w:rsid w:val="00D300E7"/>
    <w:rsid w:val="00D53FEB"/>
    <w:rsid w:val="00D560A0"/>
    <w:rsid w:val="00D731F4"/>
    <w:rsid w:val="00D877CC"/>
    <w:rsid w:val="00D92C88"/>
    <w:rsid w:val="00DA045F"/>
    <w:rsid w:val="00DC0283"/>
    <w:rsid w:val="00E44B93"/>
    <w:rsid w:val="00E646FB"/>
    <w:rsid w:val="00E82870"/>
    <w:rsid w:val="00EA39D4"/>
    <w:rsid w:val="00EA5C03"/>
    <w:rsid w:val="00EE5011"/>
    <w:rsid w:val="00EE6DFB"/>
    <w:rsid w:val="00EF4AD7"/>
    <w:rsid w:val="00F035D8"/>
    <w:rsid w:val="00F1720F"/>
    <w:rsid w:val="00F63EDA"/>
    <w:rsid w:val="00F90505"/>
    <w:rsid w:val="00F9076C"/>
    <w:rsid w:val="00F940C4"/>
    <w:rsid w:val="00F96226"/>
    <w:rsid w:val="00FA65B9"/>
    <w:rsid w:val="00FE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B8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47"/>
    <w:pPr>
      <w:spacing w:after="160" w:line="259" w:lineRule="auto"/>
    </w:pPr>
    <w:rPr>
      <w:rFonts w:asciiTheme="minorHAnsi" w:eastAsiaTheme="minorHAnsi" w:hAnsiTheme="minorHAnsi"/>
      <w:sz w:val="22"/>
      <w:szCs w:val="22"/>
      <w:lang w:val="en-GB"/>
    </w:rPr>
  </w:style>
  <w:style w:type="paragraph" w:styleId="Heading1">
    <w:name w:val="heading 1"/>
    <w:basedOn w:val="Normal"/>
    <w:next w:val="Normal"/>
    <w:link w:val="Heading1Char"/>
    <w:uiPriority w:val="9"/>
    <w:qFormat/>
    <w:rsid w:val="00745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5C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10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47"/>
    <w:rPr>
      <w:rFonts w:asciiTheme="majorHAnsi" w:eastAsiaTheme="majorEastAsia" w:hAnsiTheme="majorHAnsi" w:cstheme="majorBidi"/>
      <w:color w:val="365F91" w:themeColor="accent1" w:themeShade="BF"/>
      <w:sz w:val="32"/>
      <w:szCs w:val="32"/>
      <w:lang w:val="nb-NO"/>
    </w:rPr>
  </w:style>
  <w:style w:type="character" w:customStyle="1" w:styleId="Heading2Char">
    <w:name w:val="Heading 2 Char"/>
    <w:basedOn w:val="DefaultParagraphFont"/>
    <w:link w:val="Heading2"/>
    <w:uiPriority w:val="9"/>
    <w:rsid w:val="00745C47"/>
    <w:rPr>
      <w:rFonts w:asciiTheme="majorHAnsi" w:eastAsiaTheme="majorEastAsia" w:hAnsiTheme="majorHAnsi" w:cstheme="majorBidi"/>
      <w:color w:val="365F91" w:themeColor="accent1" w:themeShade="BF"/>
      <w:sz w:val="26"/>
      <w:szCs w:val="26"/>
      <w:lang w:val="nb-NO"/>
    </w:rPr>
  </w:style>
  <w:style w:type="character" w:customStyle="1" w:styleId="Heading3Char">
    <w:name w:val="Heading 3 Char"/>
    <w:basedOn w:val="DefaultParagraphFont"/>
    <w:link w:val="Heading3"/>
    <w:uiPriority w:val="9"/>
    <w:rsid w:val="00745C47"/>
    <w:rPr>
      <w:rFonts w:asciiTheme="majorHAnsi" w:eastAsiaTheme="majorEastAsia" w:hAnsiTheme="majorHAnsi" w:cstheme="majorBidi"/>
      <w:color w:val="243F60" w:themeColor="accent1" w:themeShade="7F"/>
      <w:lang w:val="nb-NO"/>
    </w:rPr>
  </w:style>
  <w:style w:type="paragraph" w:styleId="ListParagraph">
    <w:name w:val="List Paragraph"/>
    <w:basedOn w:val="Normal"/>
    <w:uiPriority w:val="34"/>
    <w:qFormat/>
    <w:rsid w:val="00745C47"/>
    <w:pPr>
      <w:ind w:left="720"/>
      <w:contextualSpacing/>
    </w:pPr>
  </w:style>
  <w:style w:type="character" w:styleId="Hyperlink">
    <w:name w:val="Hyperlink"/>
    <w:basedOn w:val="DefaultParagraphFont"/>
    <w:uiPriority w:val="99"/>
    <w:unhideWhenUsed/>
    <w:rsid w:val="007D2288"/>
    <w:rPr>
      <w:color w:val="0000FF" w:themeColor="hyperlink"/>
      <w:u w:val="single"/>
    </w:rPr>
  </w:style>
  <w:style w:type="character" w:styleId="FollowedHyperlink">
    <w:name w:val="FollowedHyperlink"/>
    <w:basedOn w:val="DefaultParagraphFont"/>
    <w:uiPriority w:val="99"/>
    <w:semiHidden/>
    <w:unhideWhenUsed/>
    <w:rsid w:val="00EA39D4"/>
    <w:rPr>
      <w:color w:val="800080" w:themeColor="followedHyperlink"/>
      <w:u w:val="single"/>
    </w:rPr>
  </w:style>
  <w:style w:type="paragraph" w:styleId="NoSpacing">
    <w:name w:val="No Spacing"/>
    <w:uiPriority w:val="1"/>
    <w:qFormat/>
    <w:rsid w:val="00EA39D4"/>
    <w:rPr>
      <w:rFonts w:asciiTheme="minorHAnsi" w:eastAsiaTheme="minorHAnsi" w:hAnsiTheme="minorHAnsi"/>
      <w:sz w:val="22"/>
      <w:szCs w:val="22"/>
      <w:lang w:val="nb-NO"/>
    </w:rPr>
  </w:style>
  <w:style w:type="paragraph" w:styleId="Footer">
    <w:name w:val="footer"/>
    <w:basedOn w:val="Normal"/>
    <w:link w:val="FooterChar"/>
    <w:uiPriority w:val="99"/>
    <w:unhideWhenUsed/>
    <w:rsid w:val="00D23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68A"/>
    <w:rPr>
      <w:rFonts w:asciiTheme="minorHAnsi" w:eastAsiaTheme="minorHAnsi" w:hAnsiTheme="minorHAnsi"/>
      <w:sz w:val="22"/>
      <w:szCs w:val="22"/>
      <w:lang w:val="nb-NO"/>
    </w:rPr>
  </w:style>
  <w:style w:type="character" w:styleId="PageNumber">
    <w:name w:val="page number"/>
    <w:basedOn w:val="DefaultParagraphFont"/>
    <w:uiPriority w:val="99"/>
    <w:semiHidden/>
    <w:unhideWhenUsed/>
    <w:rsid w:val="00D2368A"/>
  </w:style>
  <w:style w:type="paragraph" w:styleId="Header">
    <w:name w:val="header"/>
    <w:basedOn w:val="Normal"/>
    <w:link w:val="HeaderChar"/>
    <w:uiPriority w:val="99"/>
    <w:unhideWhenUsed/>
    <w:rsid w:val="007876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7679"/>
    <w:rPr>
      <w:rFonts w:asciiTheme="minorHAnsi" w:eastAsiaTheme="minorHAnsi" w:hAnsiTheme="minorHAnsi"/>
      <w:sz w:val="22"/>
      <w:szCs w:val="22"/>
      <w:lang w:val="nb-NO"/>
    </w:rPr>
  </w:style>
  <w:style w:type="character" w:customStyle="1" w:styleId="Heading4Char">
    <w:name w:val="Heading 4 Char"/>
    <w:basedOn w:val="DefaultParagraphFont"/>
    <w:link w:val="Heading4"/>
    <w:uiPriority w:val="9"/>
    <w:rsid w:val="00110AA0"/>
    <w:rPr>
      <w:rFonts w:asciiTheme="majorHAnsi" w:eastAsiaTheme="majorEastAsia" w:hAnsiTheme="majorHAnsi" w:cstheme="majorBidi"/>
      <w:b/>
      <w:bCs/>
      <w:i/>
      <w:iCs/>
      <w:color w:val="4F81BD" w:themeColor="accent1"/>
      <w:sz w:val="22"/>
      <w:szCs w:val="22"/>
      <w:lang w:val="en-GB"/>
    </w:rPr>
  </w:style>
  <w:style w:type="paragraph" w:styleId="DocumentMap">
    <w:name w:val="Document Map"/>
    <w:basedOn w:val="Normal"/>
    <w:link w:val="DocumentMapChar"/>
    <w:uiPriority w:val="99"/>
    <w:semiHidden/>
    <w:unhideWhenUsed/>
    <w:rsid w:val="00765F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5FC1"/>
    <w:rPr>
      <w:rFonts w:ascii="Lucida Grande" w:eastAsiaTheme="minorHAnsi"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47"/>
    <w:pPr>
      <w:spacing w:after="160" w:line="259" w:lineRule="auto"/>
    </w:pPr>
    <w:rPr>
      <w:rFonts w:asciiTheme="minorHAnsi" w:eastAsiaTheme="minorHAnsi" w:hAnsiTheme="minorHAnsi"/>
      <w:sz w:val="22"/>
      <w:szCs w:val="22"/>
      <w:lang w:val="en-GB"/>
    </w:rPr>
  </w:style>
  <w:style w:type="paragraph" w:styleId="Heading1">
    <w:name w:val="heading 1"/>
    <w:basedOn w:val="Normal"/>
    <w:next w:val="Normal"/>
    <w:link w:val="Heading1Char"/>
    <w:uiPriority w:val="9"/>
    <w:qFormat/>
    <w:rsid w:val="00745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5C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C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10A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47"/>
    <w:rPr>
      <w:rFonts w:asciiTheme="majorHAnsi" w:eastAsiaTheme="majorEastAsia" w:hAnsiTheme="majorHAnsi" w:cstheme="majorBidi"/>
      <w:color w:val="365F91" w:themeColor="accent1" w:themeShade="BF"/>
      <w:sz w:val="32"/>
      <w:szCs w:val="32"/>
      <w:lang w:val="nb-NO"/>
    </w:rPr>
  </w:style>
  <w:style w:type="character" w:customStyle="1" w:styleId="Heading2Char">
    <w:name w:val="Heading 2 Char"/>
    <w:basedOn w:val="DefaultParagraphFont"/>
    <w:link w:val="Heading2"/>
    <w:uiPriority w:val="9"/>
    <w:rsid w:val="00745C47"/>
    <w:rPr>
      <w:rFonts w:asciiTheme="majorHAnsi" w:eastAsiaTheme="majorEastAsia" w:hAnsiTheme="majorHAnsi" w:cstheme="majorBidi"/>
      <w:color w:val="365F91" w:themeColor="accent1" w:themeShade="BF"/>
      <w:sz w:val="26"/>
      <w:szCs w:val="26"/>
      <w:lang w:val="nb-NO"/>
    </w:rPr>
  </w:style>
  <w:style w:type="character" w:customStyle="1" w:styleId="Heading3Char">
    <w:name w:val="Heading 3 Char"/>
    <w:basedOn w:val="DefaultParagraphFont"/>
    <w:link w:val="Heading3"/>
    <w:uiPriority w:val="9"/>
    <w:rsid w:val="00745C47"/>
    <w:rPr>
      <w:rFonts w:asciiTheme="majorHAnsi" w:eastAsiaTheme="majorEastAsia" w:hAnsiTheme="majorHAnsi" w:cstheme="majorBidi"/>
      <w:color w:val="243F60" w:themeColor="accent1" w:themeShade="7F"/>
      <w:lang w:val="nb-NO"/>
    </w:rPr>
  </w:style>
  <w:style w:type="paragraph" w:styleId="ListParagraph">
    <w:name w:val="List Paragraph"/>
    <w:basedOn w:val="Normal"/>
    <w:uiPriority w:val="34"/>
    <w:qFormat/>
    <w:rsid w:val="00745C47"/>
    <w:pPr>
      <w:ind w:left="720"/>
      <w:contextualSpacing/>
    </w:pPr>
  </w:style>
  <w:style w:type="character" w:styleId="Hyperlink">
    <w:name w:val="Hyperlink"/>
    <w:basedOn w:val="DefaultParagraphFont"/>
    <w:uiPriority w:val="99"/>
    <w:unhideWhenUsed/>
    <w:rsid w:val="007D2288"/>
    <w:rPr>
      <w:color w:val="0000FF" w:themeColor="hyperlink"/>
      <w:u w:val="single"/>
    </w:rPr>
  </w:style>
  <w:style w:type="character" w:styleId="FollowedHyperlink">
    <w:name w:val="FollowedHyperlink"/>
    <w:basedOn w:val="DefaultParagraphFont"/>
    <w:uiPriority w:val="99"/>
    <w:semiHidden/>
    <w:unhideWhenUsed/>
    <w:rsid w:val="00EA39D4"/>
    <w:rPr>
      <w:color w:val="800080" w:themeColor="followedHyperlink"/>
      <w:u w:val="single"/>
    </w:rPr>
  </w:style>
  <w:style w:type="paragraph" w:styleId="NoSpacing">
    <w:name w:val="No Spacing"/>
    <w:uiPriority w:val="1"/>
    <w:qFormat/>
    <w:rsid w:val="00EA39D4"/>
    <w:rPr>
      <w:rFonts w:asciiTheme="minorHAnsi" w:eastAsiaTheme="minorHAnsi" w:hAnsiTheme="minorHAnsi"/>
      <w:sz w:val="22"/>
      <w:szCs w:val="22"/>
      <w:lang w:val="nb-NO"/>
    </w:rPr>
  </w:style>
  <w:style w:type="paragraph" w:styleId="Footer">
    <w:name w:val="footer"/>
    <w:basedOn w:val="Normal"/>
    <w:link w:val="FooterChar"/>
    <w:uiPriority w:val="99"/>
    <w:unhideWhenUsed/>
    <w:rsid w:val="00D23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68A"/>
    <w:rPr>
      <w:rFonts w:asciiTheme="minorHAnsi" w:eastAsiaTheme="minorHAnsi" w:hAnsiTheme="minorHAnsi"/>
      <w:sz w:val="22"/>
      <w:szCs w:val="22"/>
      <w:lang w:val="nb-NO"/>
    </w:rPr>
  </w:style>
  <w:style w:type="character" w:styleId="PageNumber">
    <w:name w:val="page number"/>
    <w:basedOn w:val="DefaultParagraphFont"/>
    <w:uiPriority w:val="99"/>
    <w:semiHidden/>
    <w:unhideWhenUsed/>
    <w:rsid w:val="00D2368A"/>
  </w:style>
  <w:style w:type="paragraph" w:styleId="Header">
    <w:name w:val="header"/>
    <w:basedOn w:val="Normal"/>
    <w:link w:val="HeaderChar"/>
    <w:uiPriority w:val="99"/>
    <w:unhideWhenUsed/>
    <w:rsid w:val="007876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7679"/>
    <w:rPr>
      <w:rFonts w:asciiTheme="minorHAnsi" w:eastAsiaTheme="minorHAnsi" w:hAnsiTheme="minorHAnsi"/>
      <w:sz w:val="22"/>
      <w:szCs w:val="22"/>
      <w:lang w:val="nb-NO"/>
    </w:rPr>
  </w:style>
  <w:style w:type="character" w:customStyle="1" w:styleId="Heading4Char">
    <w:name w:val="Heading 4 Char"/>
    <w:basedOn w:val="DefaultParagraphFont"/>
    <w:link w:val="Heading4"/>
    <w:uiPriority w:val="9"/>
    <w:rsid w:val="00110AA0"/>
    <w:rPr>
      <w:rFonts w:asciiTheme="majorHAnsi" w:eastAsiaTheme="majorEastAsia" w:hAnsiTheme="majorHAnsi" w:cstheme="majorBidi"/>
      <w:b/>
      <w:bCs/>
      <w:i/>
      <w:iCs/>
      <w:color w:val="4F81BD" w:themeColor="accent1"/>
      <w:sz w:val="22"/>
      <w:szCs w:val="22"/>
      <w:lang w:val="en-GB"/>
    </w:rPr>
  </w:style>
  <w:style w:type="paragraph" w:styleId="DocumentMap">
    <w:name w:val="Document Map"/>
    <w:basedOn w:val="Normal"/>
    <w:link w:val="DocumentMapChar"/>
    <w:uiPriority w:val="99"/>
    <w:semiHidden/>
    <w:unhideWhenUsed/>
    <w:rsid w:val="00765F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65FC1"/>
    <w:rPr>
      <w:rFonts w:ascii="Lucida Grande" w:eastAsiaTheme="minorHAnsi"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9998">
      <w:bodyDiv w:val="1"/>
      <w:marLeft w:val="0"/>
      <w:marRight w:val="0"/>
      <w:marTop w:val="0"/>
      <w:marBottom w:val="0"/>
      <w:divBdr>
        <w:top w:val="none" w:sz="0" w:space="0" w:color="auto"/>
        <w:left w:val="none" w:sz="0" w:space="0" w:color="auto"/>
        <w:bottom w:val="none" w:sz="0" w:space="0" w:color="auto"/>
        <w:right w:val="none" w:sz="0" w:space="0" w:color="auto"/>
      </w:divBdr>
    </w:div>
    <w:div w:id="1045910847">
      <w:bodyDiv w:val="1"/>
      <w:marLeft w:val="0"/>
      <w:marRight w:val="0"/>
      <w:marTop w:val="0"/>
      <w:marBottom w:val="0"/>
      <w:divBdr>
        <w:top w:val="none" w:sz="0" w:space="0" w:color="auto"/>
        <w:left w:val="none" w:sz="0" w:space="0" w:color="auto"/>
        <w:bottom w:val="none" w:sz="0" w:space="0" w:color="auto"/>
        <w:right w:val="none" w:sz="0" w:space="0" w:color="auto"/>
      </w:divBdr>
    </w:div>
    <w:div w:id="111864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ancingdots.com/main/goodfeel.htm" TargetMode="External"/><Relationship Id="rId21" Type="http://schemas.openxmlformats.org/officeDocument/2006/relationships/hyperlink" Target="http://www.pentronics.com.au/index_files/Toccata.htm" TargetMode="External"/><Relationship Id="rId22" Type="http://schemas.openxmlformats.org/officeDocument/2006/relationships/hyperlink" Target="http://gotoh-lab.jks.ynu.ac.jp/braille_music_score/en/" TargetMode="External"/><Relationship Id="rId23" Type="http://schemas.openxmlformats.org/officeDocument/2006/relationships/hyperlink" Target="http://www.syncphonia.co.uk/" TargetMode="External"/><Relationship Id="rId24" Type="http://schemas.openxmlformats.org/officeDocument/2006/relationships/hyperlink" Target="http://www.transformingbraille.org/" TargetMode="External"/><Relationship Id="rId25" Type="http://schemas.openxmlformats.org/officeDocument/2006/relationships/hyperlink" Target="http://www.avid.com/sibelius" TargetMode="External"/><Relationship Id="rId26" Type="http://schemas.openxmlformats.org/officeDocument/2006/relationships/hyperlink" Target="https://www.steinberg.net/en/products/dorico/start.html" TargetMode="External"/><Relationship Id="rId27" Type="http://schemas.openxmlformats.org/officeDocument/2006/relationships/hyperlink" Target="https://www.finalemusic.com/" TargetMode="External"/><Relationship Id="rId28" Type="http://schemas.openxmlformats.org/officeDocument/2006/relationships/hyperlink" Target="https://musescore.org/en" TargetMode="External"/><Relationship Id="rId29" Type="http://schemas.openxmlformats.org/officeDocument/2006/relationships/hyperlink" Target="http://www.scoremu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yriad-online.com/en/products/harmony.htm" TargetMode="External"/><Relationship Id="rId31" Type="http://schemas.openxmlformats.org/officeDocument/2006/relationships/hyperlink" Target="https://www.theguardian.com/society/2011/feb/15/prima-vista-musical-visually-impaired" TargetMode="External"/><Relationship Id="rId32" Type="http://schemas.openxmlformats.org/officeDocument/2006/relationships/hyperlink" Target="https://www.amazon.co.uk/gp/video/detail/B077H6GJMD" TargetMode="External"/><Relationship Id="rId9" Type="http://schemas.openxmlformats.org/officeDocument/2006/relationships/hyperlink" Target="https://www.ukaaf.org/worldwide-listing-organisations-producing-loaning-braille-musi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isy.org/planet-2017-12" TargetMode="External"/><Relationship Id="rId33" Type="http://schemas.openxmlformats.org/officeDocument/2006/relationships/hyperlink" Target="https://www.youtube.com/watch?v=qq3tCi3pJ9E" TargetMode="External"/><Relationship Id="rId34" Type="http://schemas.openxmlformats.org/officeDocument/2006/relationships/hyperlink" Target="https://www.youtube.com/watch?v=8JrvfkyfrIs"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iceb.org/garesolutions16.html" TargetMode="External"/><Relationship Id="rId11" Type="http://schemas.openxmlformats.org/officeDocument/2006/relationships/hyperlink" Target="https://www.ukaaf.org/music/" TargetMode="External"/><Relationship Id="rId12" Type="http://schemas.openxmlformats.org/officeDocument/2006/relationships/hyperlink" Target="http://www.worldblindunion.org/English/news/Pages/WBU-statement-for-World-Braille-Day,-January-4,-2018.aspx" TargetMode="External"/><Relationship Id="rId13" Type="http://schemas.openxmlformats.org/officeDocument/2006/relationships/hyperlink" Target="http://www.brailleauthority.org/music/music.html" TargetMode="External"/><Relationship Id="rId14" Type="http://schemas.openxmlformats.org/officeDocument/2006/relationships/hyperlink" Target="https://www.ukaaf.org/music/" TargetMode="External"/><Relationship Id="rId15" Type="http://schemas.openxmlformats.org/officeDocument/2006/relationships/hyperlink" Target="http://www.iceb.org/garesolutions16.html" TargetMode="External"/><Relationship Id="rId16" Type="http://schemas.openxmlformats.org/officeDocument/2006/relationships/hyperlink" Target="http://www.brailleauthority.org/music/music.html" TargetMode="External"/><Relationship Id="rId17" Type="http://schemas.openxmlformats.org/officeDocument/2006/relationships/hyperlink" Target="http://brailleaustralia.org/about-braille/music-braille/" TargetMode="External"/><Relationship Id="rId18" Type="http://schemas.openxmlformats.org/officeDocument/2006/relationships/hyperlink" Target="http://www.brl.org/music/manual/" TargetMode="External"/><Relationship Id="rId19" Type="http://schemas.openxmlformats.org/officeDocument/2006/relationships/hyperlink" Target="http://www.musicxml.co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1580</Words>
  <Characters>9897</Characters>
  <Application>Microsoft Macintosh Word</Application>
  <DocSecurity>0</DocSecurity>
  <Lines>309</Lines>
  <Paragraphs>188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DAISY Music Braille collaboration - Research Outline</vt:lpstr>
      <vt:lpstr>    1. Introduction</vt:lpstr>
      <vt:lpstr>        1.1 Who is receiving this email</vt:lpstr>
      <vt:lpstr>        1.2 How you can help – by Friday 9 February</vt:lpstr>
      <vt:lpstr>        1.3 What will happen then?</vt:lpstr>
      <vt:lpstr>        1.4 Organisations expressing an interest to date</vt:lpstr>
      <vt:lpstr>    2. Music braille collections</vt:lpstr>
      <vt:lpstr>        2.1 Comments: </vt:lpstr>
      <vt:lpstr>    3. Groups working on music braille</vt:lpstr>
      <vt:lpstr>        3.1 Comments:</vt:lpstr>
      <vt:lpstr>    4. Research areas</vt:lpstr>
      <vt:lpstr>        4.1. Music translation specialists</vt:lpstr>
      <vt:lpstr>        4.2. Technical</vt:lpstr>
      <vt:lpstr>        4.3. Users</vt:lpstr>
      <vt:lpstr>        4.4. Music publishers</vt:lpstr>
      <vt:lpstr>    5. Nice videos about braille music</vt:lpstr>
      <vt:lpstr>        5.1 Comments:</vt:lpstr>
    </vt:vector>
  </TitlesOfParts>
  <Manager/>
  <Company/>
  <LinksUpToDate>false</LinksUpToDate>
  <CharactersWithSpaces>11289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8</cp:revision>
  <cp:lastPrinted>2018-01-16T17:04:00Z</cp:lastPrinted>
  <dcterms:created xsi:type="dcterms:W3CDTF">2018-01-23T13:13:00Z</dcterms:created>
  <dcterms:modified xsi:type="dcterms:W3CDTF">2018-01-23T13:19:00Z</dcterms:modified>
  <cp:category/>
</cp:coreProperties>
</file>