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382A" w14:textId="21679C64" w:rsidR="00CF2913" w:rsidRPr="003E222A" w:rsidRDefault="00CF2913" w:rsidP="00611A94">
      <w:pPr>
        <w:pStyle w:val="Title"/>
        <w:rPr>
          <w:rFonts w:asciiTheme="majorHAnsi" w:hAnsiTheme="majorHAnsi" w:cstheme="majorHAnsi"/>
        </w:rPr>
      </w:pPr>
      <w:r w:rsidRPr="003E222A">
        <w:rPr>
          <w:rFonts w:asciiTheme="majorHAnsi" w:hAnsiTheme="majorHAnsi" w:cstheme="majorHAnsi"/>
        </w:rPr>
        <w:t xml:space="preserve">DAISY Music Braille Project: </w:t>
      </w:r>
    </w:p>
    <w:p w14:paraId="6C7A14BA" w14:textId="6021F27D" w:rsidR="00FD59B1" w:rsidRPr="003E222A" w:rsidRDefault="00E83C24" w:rsidP="00611A94">
      <w:pPr>
        <w:pStyle w:val="Title"/>
        <w:rPr>
          <w:rFonts w:asciiTheme="majorHAnsi" w:hAnsiTheme="majorHAnsi" w:cstheme="majorHAnsi"/>
        </w:rPr>
      </w:pPr>
      <w:r w:rsidRPr="003E222A">
        <w:rPr>
          <w:rFonts w:asciiTheme="majorHAnsi" w:hAnsiTheme="majorHAnsi" w:cstheme="majorHAnsi"/>
        </w:rPr>
        <w:t>Q</w:t>
      </w:r>
      <w:r w:rsidR="008521B8" w:rsidRPr="003E222A">
        <w:rPr>
          <w:rFonts w:asciiTheme="majorHAnsi" w:hAnsiTheme="majorHAnsi" w:cstheme="majorHAnsi"/>
        </w:rPr>
        <w:t>4</w:t>
      </w:r>
      <w:r w:rsidR="00611A94" w:rsidRPr="003E222A">
        <w:rPr>
          <w:rFonts w:asciiTheme="majorHAnsi" w:hAnsiTheme="majorHAnsi" w:cstheme="majorHAnsi"/>
        </w:rPr>
        <w:t xml:space="preserve"> </w:t>
      </w:r>
      <w:r w:rsidR="00CF2913" w:rsidRPr="003E222A">
        <w:rPr>
          <w:rFonts w:asciiTheme="majorHAnsi" w:hAnsiTheme="majorHAnsi" w:cstheme="majorHAnsi"/>
        </w:rPr>
        <w:t xml:space="preserve">update </w:t>
      </w:r>
      <w:r w:rsidR="00C17D02" w:rsidRPr="003E222A">
        <w:rPr>
          <w:rFonts w:asciiTheme="majorHAnsi" w:hAnsiTheme="majorHAnsi" w:cstheme="majorHAnsi"/>
        </w:rPr>
        <w:t>202</w:t>
      </w:r>
      <w:r w:rsidR="00353990" w:rsidRPr="003E222A">
        <w:rPr>
          <w:rFonts w:asciiTheme="majorHAnsi" w:hAnsiTheme="majorHAnsi" w:cstheme="majorHAnsi"/>
        </w:rPr>
        <w:t>1</w:t>
      </w:r>
    </w:p>
    <w:p w14:paraId="3F5E634D" w14:textId="7862A3D9" w:rsidR="00394F02" w:rsidRPr="003E222A" w:rsidRDefault="00634BF0" w:rsidP="00394F02">
      <w:pPr>
        <w:pStyle w:val="Subtitle"/>
        <w:rPr>
          <w:rFonts w:asciiTheme="majorHAnsi" w:hAnsiTheme="majorHAnsi" w:cstheme="majorHAnsi"/>
        </w:rPr>
      </w:pPr>
      <w:r w:rsidRPr="003E222A">
        <w:rPr>
          <w:rFonts w:asciiTheme="majorHAnsi" w:hAnsiTheme="majorHAnsi" w:cstheme="majorHAnsi"/>
        </w:rPr>
        <w:t xml:space="preserve">Reporting on </w:t>
      </w:r>
      <w:r w:rsidR="00394F02" w:rsidRPr="003E222A">
        <w:rPr>
          <w:rFonts w:asciiTheme="majorHAnsi" w:hAnsiTheme="majorHAnsi" w:cstheme="majorHAnsi"/>
        </w:rPr>
        <w:t>project activity</w:t>
      </w:r>
      <w:r w:rsidR="001B0922" w:rsidRPr="003E222A">
        <w:rPr>
          <w:rFonts w:asciiTheme="majorHAnsi" w:hAnsiTheme="majorHAnsi" w:cstheme="majorHAnsi"/>
        </w:rPr>
        <w:t xml:space="preserve"> </w:t>
      </w:r>
      <w:r w:rsidR="004B6C10" w:rsidRPr="003E222A">
        <w:rPr>
          <w:rFonts w:asciiTheme="majorHAnsi" w:hAnsiTheme="majorHAnsi" w:cstheme="majorHAnsi"/>
        </w:rPr>
        <w:t xml:space="preserve">in </w:t>
      </w:r>
      <w:r w:rsidR="00ED04BE" w:rsidRPr="003E222A">
        <w:rPr>
          <w:rFonts w:asciiTheme="majorHAnsi" w:hAnsiTheme="majorHAnsi" w:cstheme="majorHAnsi"/>
        </w:rPr>
        <w:t>Q</w:t>
      </w:r>
      <w:r w:rsidR="008521B8" w:rsidRPr="003E222A">
        <w:rPr>
          <w:rFonts w:asciiTheme="majorHAnsi" w:hAnsiTheme="majorHAnsi" w:cstheme="majorHAnsi"/>
        </w:rPr>
        <w:t>4</w:t>
      </w:r>
      <w:r w:rsidR="004B6C10" w:rsidRPr="003E222A">
        <w:rPr>
          <w:rFonts w:asciiTheme="majorHAnsi" w:hAnsiTheme="majorHAnsi" w:cstheme="majorHAnsi"/>
        </w:rPr>
        <w:t xml:space="preserve">: </w:t>
      </w:r>
      <w:r w:rsidR="008521B8" w:rsidRPr="003E222A">
        <w:rPr>
          <w:rFonts w:asciiTheme="majorHAnsi" w:hAnsiTheme="majorHAnsi" w:cstheme="majorHAnsi"/>
        </w:rPr>
        <w:t xml:space="preserve">Oct, Nov, Dec </w:t>
      </w:r>
      <w:r w:rsidR="00067DBA" w:rsidRPr="003E222A">
        <w:rPr>
          <w:rFonts w:asciiTheme="majorHAnsi" w:hAnsiTheme="majorHAnsi" w:cstheme="majorHAnsi"/>
        </w:rPr>
        <w:t>2021</w:t>
      </w:r>
    </w:p>
    <w:p w14:paraId="74F15A9A" w14:textId="77777777" w:rsidR="00394F02" w:rsidRPr="003E222A" w:rsidRDefault="00394F02" w:rsidP="00394F02">
      <w:pPr>
        <w:rPr>
          <w:rFonts w:asciiTheme="majorHAnsi" w:hAnsiTheme="majorHAnsi" w:cstheme="majorHAnsi"/>
        </w:rPr>
      </w:pPr>
    </w:p>
    <w:p w14:paraId="5EFEBD68" w14:textId="135548D5" w:rsidR="00CF2913" w:rsidRPr="003E222A" w:rsidRDefault="00C17D02" w:rsidP="00CF2913">
      <w:pPr>
        <w:rPr>
          <w:rFonts w:asciiTheme="majorHAnsi" w:hAnsiTheme="majorHAnsi" w:cstheme="majorHAnsi"/>
          <w:color w:val="FF0000"/>
        </w:rPr>
      </w:pPr>
      <w:r w:rsidRPr="00982C82">
        <w:rPr>
          <w:rFonts w:asciiTheme="majorHAnsi" w:hAnsiTheme="majorHAnsi" w:cstheme="majorHAnsi"/>
          <w:b/>
          <w:bCs/>
        </w:rPr>
        <w:t>Date:</w:t>
      </w:r>
      <w:r w:rsidR="001B0922" w:rsidRPr="00982C82">
        <w:rPr>
          <w:rFonts w:asciiTheme="majorHAnsi" w:hAnsiTheme="majorHAnsi" w:cstheme="majorHAnsi"/>
        </w:rPr>
        <w:t xml:space="preserve"> </w:t>
      </w:r>
      <w:r w:rsidR="00F450D1" w:rsidRPr="00982C82">
        <w:rPr>
          <w:rFonts w:asciiTheme="majorHAnsi" w:hAnsiTheme="majorHAnsi" w:cstheme="majorHAnsi"/>
          <w:color w:val="000000" w:themeColor="text1"/>
        </w:rPr>
        <w:t>1</w:t>
      </w:r>
      <w:r w:rsidR="00982C82" w:rsidRPr="00982C82">
        <w:rPr>
          <w:rFonts w:asciiTheme="majorHAnsi" w:hAnsiTheme="majorHAnsi" w:cstheme="majorHAnsi"/>
          <w:color w:val="000000" w:themeColor="text1"/>
        </w:rPr>
        <w:t>7</w:t>
      </w:r>
      <w:r w:rsidR="008521B8" w:rsidRPr="00982C82">
        <w:rPr>
          <w:rFonts w:asciiTheme="majorHAnsi" w:hAnsiTheme="majorHAnsi" w:cstheme="majorHAnsi"/>
          <w:color w:val="000000" w:themeColor="text1"/>
        </w:rPr>
        <w:t xml:space="preserve"> January</w:t>
      </w:r>
      <w:r w:rsidR="00C274C0" w:rsidRPr="00982C82">
        <w:rPr>
          <w:rFonts w:asciiTheme="majorHAnsi" w:hAnsiTheme="majorHAnsi" w:cstheme="majorHAnsi"/>
          <w:color w:val="000000" w:themeColor="text1"/>
        </w:rPr>
        <w:t xml:space="preserve"> 202</w:t>
      </w:r>
      <w:r w:rsidR="008521B8" w:rsidRPr="00982C82">
        <w:rPr>
          <w:rFonts w:asciiTheme="majorHAnsi" w:hAnsiTheme="majorHAnsi" w:cstheme="majorHAnsi"/>
          <w:color w:val="000000" w:themeColor="text1"/>
        </w:rPr>
        <w:t>2</w:t>
      </w:r>
    </w:p>
    <w:p w14:paraId="574682D0" w14:textId="2AE22296" w:rsidR="00CF2913" w:rsidRPr="003E222A" w:rsidRDefault="00C17D02" w:rsidP="00CF2913">
      <w:pPr>
        <w:rPr>
          <w:rFonts w:asciiTheme="majorHAnsi" w:hAnsiTheme="majorHAnsi" w:cstheme="majorHAnsi"/>
        </w:rPr>
      </w:pPr>
      <w:r w:rsidRPr="003E222A">
        <w:rPr>
          <w:rFonts w:asciiTheme="majorHAnsi" w:hAnsiTheme="majorHAnsi" w:cstheme="majorHAnsi"/>
          <w:b/>
          <w:bCs/>
        </w:rPr>
        <w:t>Author:</w:t>
      </w:r>
      <w:r w:rsidRPr="003E222A">
        <w:rPr>
          <w:rFonts w:asciiTheme="majorHAnsi" w:hAnsiTheme="majorHAnsi" w:cstheme="majorHAnsi"/>
        </w:rPr>
        <w:t xml:space="preserve"> </w:t>
      </w:r>
      <w:r w:rsidR="00CF2913" w:rsidRPr="003E222A">
        <w:rPr>
          <w:rFonts w:asciiTheme="majorHAnsi" w:hAnsiTheme="majorHAnsi" w:cstheme="majorHAnsi"/>
        </w:rPr>
        <w:t xml:space="preserve">Sarah Morley Wilkins, Project Manager </w:t>
      </w:r>
      <w:r w:rsidRPr="003E222A">
        <w:rPr>
          <w:rFonts w:asciiTheme="majorHAnsi" w:hAnsiTheme="majorHAnsi" w:cstheme="majorHAnsi"/>
        </w:rPr>
        <w:t>&amp;</w:t>
      </w:r>
      <w:r w:rsidR="00CF2913" w:rsidRPr="003E222A">
        <w:rPr>
          <w:rFonts w:asciiTheme="majorHAnsi" w:hAnsiTheme="majorHAnsi" w:cstheme="majorHAnsi"/>
        </w:rPr>
        <w:t xml:space="preserve"> User Experience Consultant</w:t>
      </w:r>
    </w:p>
    <w:p w14:paraId="03211E26" w14:textId="08F17E8C" w:rsidR="005F6EC1" w:rsidRPr="003E222A" w:rsidRDefault="00C82321" w:rsidP="00D51068">
      <w:pPr>
        <w:rPr>
          <w:rStyle w:val="Hyperlink"/>
          <w:rFonts w:asciiTheme="majorHAnsi" w:hAnsiTheme="majorHAnsi" w:cstheme="majorHAnsi"/>
        </w:rPr>
      </w:pPr>
      <w:r w:rsidRPr="003E222A">
        <w:rPr>
          <w:rFonts w:asciiTheme="majorHAnsi" w:hAnsiTheme="majorHAnsi" w:cstheme="majorHAnsi"/>
          <w:b/>
          <w:bCs/>
        </w:rPr>
        <w:t>Email:</w:t>
      </w:r>
      <w:r w:rsidRPr="003E222A">
        <w:rPr>
          <w:rFonts w:asciiTheme="majorHAnsi" w:hAnsiTheme="majorHAnsi" w:cstheme="majorHAnsi"/>
        </w:rPr>
        <w:t xml:space="preserve"> </w:t>
      </w:r>
      <w:hyperlink r:id="rId7" w:history="1">
        <w:r w:rsidR="007F63AD" w:rsidRPr="003E222A">
          <w:rPr>
            <w:rStyle w:val="Hyperlink"/>
            <w:rFonts w:asciiTheme="majorHAnsi" w:hAnsiTheme="majorHAnsi" w:cstheme="majorHAnsi"/>
          </w:rPr>
          <w:t>musicbraille@daisy.org</w:t>
        </w:r>
      </w:hyperlink>
    </w:p>
    <w:p w14:paraId="2CF95E3A" w14:textId="4EDC1E57" w:rsidR="005F5AAE" w:rsidRDefault="005F5AAE" w:rsidP="00A35AE3">
      <w:pPr>
        <w:rPr>
          <w:rStyle w:val="Hyperlink"/>
          <w:rFonts w:asciiTheme="majorHAnsi" w:hAnsiTheme="majorHAnsi" w:cstheme="majorHAnsi"/>
        </w:rPr>
      </w:pPr>
      <w:r w:rsidRPr="003E222A">
        <w:rPr>
          <w:rFonts w:asciiTheme="majorHAnsi" w:hAnsiTheme="majorHAnsi" w:cstheme="majorHAnsi"/>
          <w:b/>
          <w:bCs/>
          <w:color w:val="000000" w:themeColor="text1"/>
        </w:rPr>
        <w:t>Project website</w:t>
      </w:r>
      <w:r w:rsidR="006E558C" w:rsidRPr="003E222A">
        <w:rPr>
          <w:rFonts w:asciiTheme="majorHAnsi" w:hAnsiTheme="majorHAnsi" w:cstheme="majorHAnsi"/>
          <w:color w:val="000000" w:themeColor="text1"/>
        </w:rPr>
        <w:t xml:space="preserve">: </w:t>
      </w:r>
      <w:hyperlink r:id="rId8" w:history="1">
        <w:r w:rsidR="00FD5E47" w:rsidRPr="003E222A">
          <w:rPr>
            <w:rStyle w:val="Hyperlink"/>
            <w:rFonts w:asciiTheme="majorHAnsi" w:hAnsiTheme="majorHAnsi" w:cstheme="majorHAnsi"/>
          </w:rPr>
          <w:t>www.daisy.org/music-braille</w:t>
        </w:r>
      </w:hyperlink>
    </w:p>
    <w:p w14:paraId="3690EAD8" w14:textId="653B4E7F" w:rsidR="005F0AE3" w:rsidRDefault="005F0AE3" w:rsidP="00A35AE3">
      <w:pPr>
        <w:rPr>
          <w:rFonts w:asciiTheme="majorHAnsi" w:hAnsiTheme="majorHAnsi" w:cstheme="majorHAnsi"/>
          <w:color w:val="0000FF"/>
          <w:u w:val="single"/>
        </w:rPr>
      </w:pPr>
    </w:p>
    <w:p w14:paraId="0FB90307" w14:textId="562F6602" w:rsidR="005F0AE3" w:rsidRDefault="005F0AE3" w:rsidP="00EC1DE7">
      <w:pPr>
        <w:pStyle w:val="Heading1"/>
        <w:rPr>
          <w:rFonts w:asciiTheme="majorHAnsi" w:hAnsiTheme="majorHAnsi" w:cstheme="majorHAnsi"/>
        </w:rPr>
      </w:pPr>
      <w:bookmarkStart w:id="0" w:name="_Toc83898085"/>
      <w:bookmarkStart w:id="1" w:name="_Toc83898313"/>
      <w:bookmarkStart w:id="2" w:name="_Toc84238063"/>
      <w:bookmarkStart w:id="3" w:name="_Toc84240392"/>
      <w:bookmarkStart w:id="4" w:name="_Toc92976677"/>
      <w:bookmarkStart w:id="5" w:name="_Toc93326094"/>
      <w:bookmarkStart w:id="6" w:name="_Toc93326320"/>
      <w:r>
        <w:rPr>
          <w:rFonts w:asciiTheme="majorHAnsi" w:hAnsiTheme="majorHAnsi" w:cstheme="majorHAnsi"/>
        </w:rPr>
        <w:t>Document purpose</w:t>
      </w:r>
      <w:bookmarkEnd w:id="5"/>
      <w:bookmarkEnd w:id="6"/>
    </w:p>
    <w:p w14:paraId="736950A9" w14:textId="635E6EF3" w:rsidR="005F0AE3" w:rsidRPr="005F0AE3" w:rsidRDefault="005F0AE3" w:rsidP="005F0AE3">
      <w:pPr>
        <w:rPr>
          <w:rFonts w:asciiTheme="majorHAnsi" w:hAnsiTheme="majorHAnsi" w:cstheme="majorHAnsi"/>
        </w:rPr>
      </w:pPr>
      <w:r>
        <w:rPr>
          <w:rFonts w:asciiTheme="majorHAnsi" w:hAnsiTheme="majorHAnsi" w:cstheme="majorHAnsi"/>
        </w:rPr>
        <w:t>This document</w:t>
      </w:r>
      <w:r w:rsidRPr="005F0AE3">
        <w:rPr>
          <w:rFonts w:asciiTheme="majorHAnsi" w:hAnsiTheme="majorHAnsi" w:cstheme="majorHAnsi"/>
        </w:rPr>
        <w:t xml:space="preserve"> give</w:t>
      </w:r>
      <w:r>
        <w:rPr>
          <w:rFonts w:asciiTheme="majorHAnsi" w:hAnsiTheme="majorHAnsi" w:cstheme="majorHAnsi"/>
        </w:rPr>
        <w:t>s</w:t>
      </w:r>
      <w:r w:rsidRPr="005F0AE3">
        <w:rPr>
          <w:rFonts w:asciiTheme="majorHAnsi" w:hAnsiTheme="majorHAnsi" w:cstheme="majorHAnsi"/>
        </w:rPr>
        <w:t xml:space="preserve"> an overview of work conducted by the DAISY Music Braille Project in October, </w:t>
      </w:r>
      <w:proofErr w:type="gramStart"/>
      <w:r w:rsidRPr="005F0AE3">
        <w:rPr>
          <w:rFonts w:asciiTheme="majorHAnsi" w:hAnsiTheme="majorHAnsi" w:cstheme="majorHAnsi"/>
        </w:rPr>
        <w:t>November</w:t>
      </w:r>
      <w:proofErr w:type="gramEnd"/>
      <w:r w:rsidRPr="005F0AE3">
        <w:rPr>
          <w:rFonts w:asciiTheme="majorHAnsi" w:hAnsiTheme="majorHAnsi" w:cstheme="majorHAnsi"/>
        </w:rPr>
        <w:t xml:space="preserve"> and December 2021, towards tool development, </w:t>
      </w:r>
      <w:r>
        <w:rPr>
          <w:rFonts w:asciiTheme="majorHAnsi" w:hAnsiTheme="majorHAnsi" w:cstheme="majorHAnsi"/>
        </w:rPr>
        <w:t xml:space="preserve">a music braille production network, </w:t>
      </w:r>
      <w:r w:rsidRPr="005F0AE3">
        <w:rPr>
          <w:rFonts w:asciiTheme="majorHAnsi" w:hAnsiTheme="majorHAnsi" w:cstheme="majorHAnsi"/>
        </w:rPr>
        <w:t>metadata for music braille</w:t>
      </w:r>
      <w:r>
        <w:rPr>
          <w:rFonts w:asciiTheme="majorHAnsi" w:hAnsiTheme="majorHAnsi" w:cstheme="majorHAnsi"/>
        </w:rPr>
        <w:t xml:space="preserve"> and upcoming work, as well as sharing news from around the sector. With acknowledgements to our funders.</w:t>
      </w:r>
    </w:p>
    <w:p w14:paraId="5CCDEA83" w14:textId="0D68FCDB" w:rsidR="00EC1DE7" w:rsidRPr="00EC1DE7" w:rsidRDefault="00CE54CD" w:rsidP="00EC1DE7">
      <w:pPr>
        <w:pStyle w:val="Heading1"/>
        <w:rPr>
          <w:rFonts w:asciiTheme="majorHAnsi" w:hAnsiTheme="majorHAnsi" w:cstheme="majorHAnsi"/>
        </w:rPr>
      </w:pPr>
      <w:bookmarkStart w:id="7" w:name="_Toc93326095"/>
      <w:bookmarkStart w:id="8" w:name="_Toc93326321"/>
      <w:r w:rsidRPr="003E222A">
        <w:rPr>
          <w:rFonts w:asciiTheme="majorHAnsi" w:hAnsiTheme="majorHAnsi" w:cstheme="majorHAnsi"/>
        </w:rPr>
        <w:t>Contents</w:t>
      </w:r>
      <w:bookmarkEnd w:id="0"/>
      <w:bookmarkEnd w:id="1"/>
      <w:bookmarkEnd w:id="2"/>
      <w:bookmarkEnd w:id="3"/>
      <w:bookmarkEnd w:id="4"/>
      <w:bookmarkEnd w:id="7"/>
      <w:bookmarkEnd w:id="8"/>
    </w:p>
    <w:p w14:paraId="4A013E82" w14:textId="44C6B0D2" w:rsidR="00A45008" w:rsidRPr="00A45008" w:rsidRDefault="00EC1DE7">
      <w:pPr>
        <w:pStyle w:val="TOC1"/>
        <w:rPr>
          <w:rFonts w:asciiTheme="majorHAnsi" w:eastAsiaTheme="minorEastAsia" w:hAnsiTheme="majorHAnsi"/>
          <w:noProof/>
          <w:color w:val="auto"/>
        </w:rPr>
      </w:pPr>
      <w:r w:rsidRPr="00A45008">
        <w:rPr>
          <w:rFonts w:asciiTheme="majorHAnsi" w:hAnsiTheme="majorHAnsi"/>
          <w:color w:val="FF0000"/>
        </w:rPr>
        <w:fldChar w:fldCharType="begin"/>
      </w:r>
      <w:r w:rsidRPr="00A45008">
        <w:rPr>
          <w:rFonts w:asciiTheme="majorHAnsi" w:hAnsiTheme="majorHAnsi"/>
          <w:color w:val="FF0000"/>
        </w:rPr>
        <w:instrText xml:space="preserve"> TOC \o "1-1" \h \z \u </w:instrText>
      </w:r>
      <w:r w:rsidRPr="00A45008">
        <w:rPr>
          <w:rFonts w:asciiTheme="majorHAnsi" w:hAnsiTheme="majorHAnsi"/>
          <w:color w:val="FF0000"/>
        </w:rPr>
        <w:fldChar w:fldCharType="separate"/>
      </w:r>
    </w:p>
    <w:p w14:paraId="2CC7E0D6" w14:textId="29E32727" w:rsidR="00A45008" w:rsidRPr="00A45008" w:rsidRDefault="00A45008">
      <w:pPr>
        <w:pStyle w:val="TOC1"/>
        <w:rPr>
          <w:rFonts w:asciiTheme="majorHAnsi" w:eastAsiaTheme="minorEastAsia" w:hAnsiTheme="majorHAnsi"/>
          <w:noProof/>
          <w:color w:val="auto"/>
        </w:rPr>
      </w:pPr>
      <w:hyperlink w:anchor="_Toc93326322" w:history="1">
        <w:r w:rsidRPr="00A45008">
          <w:rPr>
            <w:rStyle w:val="Hyperlink"/>
            <w:rFonts w:asciiTheme="majorHAnsi" w:hAnsiTheme="majorHAnsi"/>
            <w:noProof/>
          </w:rPr>
          <w:t>Executive summary</w:t>
        </w:r>
        <w:r w:rsidRPr="00A45008">
          <w:rPr>
            <w:rFonts w:asciiTheme="majorHAnsi" w:hAnsiTheme="majorHAnsi"/>
            <w:noProof/>
            <w:webHidden/>
          </w:rPr>
          <w:tab/>
        </w:r>
        <w:r w:rsidRPr="00A45008">
          <w:rPr>
            <w:rFonts w:asciiTheme="majorHAnsi" w:hAnsiTheme="majorHAnsi"/>
            <w:noProof/>
            <w:webHidden/>
          </w:rPr>
          <w:fldChar w:fldCharType="begin"/>
        </w:r>
        <w:r w:rsidRPr="00A45008">
          <w:rPr>
            <w:rFonts w:asciiTheme="majorHAnsi" w:hAnsiTheme="majorHAnsi"/>
            <w:noProof/>
            <w:webHidden/>
          </w:rPr>
          <w:instrText xml:space="preserve"> PAGEREF _Toc93326322 \h </w:instrText>
        </w:r>
        <w:r w:rsidRPr="00A45008">
          <w:rPr>
            <w:rFonts w:asciiTheme="majorHAnsi" w:hAnsiTheme="majorHAnsi"/>
            <w:noProof/>
            <w:webHidden/>
          </w:rPr>
        </w:r>
        <w:r w:rsidRPr="00A45008">
          <w:rPr>
            <w:rFonts w:asciiTheme="majorHAnsi" w:hAnsiTheme="majorHAnsi"/>
            <w:noProof/>
            <w:webHidden/>
          </w:rPr>
          <w:fldChar w:fldCharType="separate"/>
        </w:r>
        <w:r w:rsidRPr="00A45008">
          <w:rPr>
            <w:rFonts w:asciiTheme="majorHAnsi" w:hAnsiTheme="majorHAnsi"/>
            <w:noProof/>
            <w:webHidden/>
          </w:rPr>
          <w:t>2</w:t>
        </w:r>
        <w:r w:rsidRPr="00A45008">
          <w:rPr>
            <w:rFonts w:asciiTheme="majorHAnsi" w:hAnsiTheme="majorHAnsi"/>
            <w:noProof/>
            <w:webHidden/>
          </w:rPr>
          <w:fldChar w:fldCharType="end"/>
        </w:r>
      </w:hyperlink>
    </w:p>
    <w:p w14:paraId="0B0942E5" w14:textId="5CC7420C" w:rsidR="00A45008" w:rsidRPr="00A45008" w:rsidRDefault="00A45008">
      <w:pPr>
        <w:pStyle w:val="TOC1"/>
        <w:rPr>
          <w:rFonts w:asciiTheme="majorHAnsi" w:eastAsiaTheme="minorEastAsia" w:hAnsiTheme="majorHAnsi"/>
          <w:noProof/>
          <w:color w:val="auto"/>
        </w:rPr>
      </w:pPr>
      <w:hyperlink w:anchor="_Toc93326323" w:history="1">
        <w:r w:rsidRPr="00A45008">
          <w:rPr>
            <w:rStyle w:val="Hyperlink"/>
            <w:rFonts w:asciiTheme="majorHAnsi" w:hAnsiTheme="majorHAnsi"/>
            <w:noProof/>
          </w:rPr>
          <w:t>1. Professional music braille conversion tool (MakeBraille)</w:t>
        </w:r>
        <w:r w:rsidRPr="00A45008">
          <w:rPr>
            <w:rFonts w:asciiTheme="majorHAnsi" w:hAnsiTheme="majorHAnsi"/>
            <w:noProof/>
            <w:webHidden/>
          </w:rPr>
          <w:tab/>
        </w:r>
        <w:r w:rsidRPr="00A45008">
          <w:rPr>
            <w:rFonts w:asciiTheme="majorHAnsi" w:hAnsiTheme="majorHAnsi"/>
            <w:noProof/>
            <w:webHidden/>
          </w:rPr>
          <w:fldChar w:fldCharType="begin"/>
        </w:r>
        <w:r w:rsidRPr="00A45008">
          <w:rPr>
            <w:rFonts w:asciiTheme="majorHAnsi" w:hAnsiTheme="majorHAnsi"/>
            <w:noProof/>
            <w:webHidden/>
          </w:rPr>
          <w:instrText xml:space="preserve"> PAGEREF _Toc93326323 \h </w:instrText>
        </w:r>
        <w:r w:rsidRPr="00A45008">
          <w:rPr>
            <w:rFonts w:asciiTheme="majorHAnsi" w:hAnsiTheme="majorHAnsi"/>
            <w:noProof/>
            <w:webHidden/>
          </w:rPr>
        </w:r>
        <w:r w:rsidRPr="00A45008">
          <w:rPr>
            <w:rFonts w:asciiTheme="majorHAnsi" w:hAnsiTheme="majorHAnsi"/>
            <w:noProof/>
            <w:webHidden/>
          </w:rPr>
          <w:fldChar w:fldCharType="separate"/>
        </w:r>
        <w:r w:rsidRPr="00A45008">
          <w:rPr>
            <w:rFonts w:asciiTheme="majorHAnsi" w:hAnsiTheme="majorHAnsi"/>
            <w:noProof/>
            <w:webHidden/>
          </w:rPr>
          <w:t>3</w:t>
        </w:r>
        <w:r w:rsidRPr="00A45008">
          <w:rPr>
            <w:rFonts w:asciiTheme="majorHAnsi" w:hAnsiTheme="majorHAnsi"/>
            <w:noProof/>
            <w:webHidden/>
          </w:rPr>
          <w:fldChar w:fldCharType="end"/>
        </w:r>
      </w:hyperlink>
    </w:p>
    <w:p w14:paraId="7D57F3CD" w14:textId="02CDAD8B" w:rsidR="00A45008" w:rsidRPr="00A45008" w:rsidRDefault="00A45008">
      <w:pPr>
        <w:pStyle w:val="TOC1"/>
        <w:rPr>
          <w:rFonts w:asciiTheme="majorHAnsi" w:eastAsiaTheme="minorEastAsia" w:hAnsiTheme="majorHAnsi"/>
          <w:noProof/>
          <w:color w:val="auto"/>
        </w:rPr>
      </w:pPr>
      <w:hyperlink w:anchor="_Toc93326324" w:history="1">
        <w:r w:rsidRPr="00A45008">
          <w:rPr>
            <w:rStyle w:val="Hyperlink"/>
            <w:rFonts w:asciiTheme="majorHAnsi" w:hAnsiTheme="majorHAnsi"/>
            <w:noProof/>
          </w:rPr>
          <w:t>2. Interactive end-user music braille tool (SMB with Musescore)</w:t>
        </w:r>
        <w:r w:rsidRPr="00A45008">
          <w:rPr>
            <w:rFonts w:asciiTheme="majorHAnsi" w:hAnsiTheme="majorHAnsi"/>
            <w:noProof/>
            <w:webHidden/>
          </w:rPr>
          <w:tab/>
        </w:r>
        <w:r w:rsidRPr="00A45008">
          <w:rPr>
            <w:rFonts w:asciiTheme="majorHAnsi" w:hAnsiTheme="majorHAnsi"/>
            <w:noProof/>
            <w:webHidden/>
          </w:rPr>
          <w:fldChar w:fldCharType="begin"/>
        </w:r>
        <w:r w:rsidRPr="00A45008">
          <w:rPr>
            <w:rFonts w:asciiTheme="majorHAnsi" w:hAnsiTheme="majorHAnsi"/>
            <w:noProof/>
            <w:webHidden/>
          </w:rPr>
          <w:instrText xml:space="preserve"> PAGEREF _Toc93326324 \h </w:instrText>
        </w:r>
        <w:r w:rsidRPr="00A45008">
          <w:rPr>
            <w:rFonts w:asciiTheme="majorHAnsi" w:hAnsiTheme="majorHAnsi"/>
            <w:noProof/>
            <w:webHidden/>
          </w:rPr>
        </w:r>
        <w:r w:rsidRPr="00A45008">
          <w:rPr>
            <w:rFonts w:asciiTheme="majorHAnsi" w:hAnsiTheme="majorHAnsi"/>
            <w:noProof/>
            <w:webHidden/>
          </w:rPr>
          <w:fldChar w:fldCharType="separate"/>
        </w:r>
        <w:r w:rsidRPr="00A45008">
          <w:rPr>
            <w:rFonts w:asciiTheme="majorHAnsi" w:hAnsiTheme="majorHAnsi"/>
            <w:noProof/>
            <w:webHidden/>
          </w:rPr>
          <w:t>5</w:t>
        </w:r>
        <w:r w:rsidRPr="00A45008">
          <w:rPr>
            <w:rFonts w:asciiTheme="majorHAnsi" w:hAnsiTheme="majorHAnsi"/>
            <w:noProof/>
            <w:webHidden/>
          </w:rPr>
          <w:fldChar w:fldCharType="end"/>
        </w:r>
      </w:hyperlink>
    </w:p>
    <w:p w14:paraId="3230EA8C" w14:textId="0A0C6FE9" w:rsidR="00A45008" w:rsidRPr="00A45008" w:rsidRDefault="00A45008">
      <w:pPr>
        <w:pStyle w:val="TOC1"/>
        <w:rPr>
          <w:rFonts w:asciiTheme="majorHAnsi" w:eastAsiaTheme="minorEastAsia" w:hAnsiTheme="majorHAnsi"/>
          <w:noProof/>
          <w:color w:val="auto"/>
        </w:rPr>
      </w:pPr>
      <w:hyperlink w:anchor="_Toc93326325" w:history="1">
        <w:r w:rsidRPr="00A45008">
          <w:rPr>
            <w:rStyle w:val="Hyperlink"/>
            <w:rFonts w:asciiTheme="majorHAnsi" w:hAnsiTheme="majorHAnsi"/>
            <w:noProof/>
          </w:rPr>
          <w:t>3. Other project news</w:t>
        </w:r>
        <w:r w:rsidRPr="00A45008">
          <w:rPr>
            <w:rFonts w:asciiTheme="majorHAnsi" w:hAnsiTheme="majorHAnsi"/>
            <w:noProof/>
            <w:webHidden/>
          </w:rPr>
          <w:tab/>
        </w:r>
        <w:r w:rsidRPr="00A45008">
          <w:rPr>
            <w:rFonts w:asciiTheme="majorHAnsi" w:hAnsiTheme="majorHAnsi"/>
            <w:noProof/>
            <w:webHidden/>
          </w:rPr>
          <w:fldChar w:fldCharType="begin"/>
        </w:r>
        <w:r w:rsidRPr="00A45008">
          <w:rPr>
            <w:rFonts w:asciiTheme="majorHAnsi" w:hAnsiTheme="majorHAnsi"/>
            <w:noProof/>
            <w:webHidden/>
          </w:rPr>
          <w:instrText xml:space="preserve"> PAGEREF _Toc93326325 \h </w:instrText>
        </w:r>
        <w:r w:rsidRPr="00A45008">
          <w:rPr>
            <w:rFonts w:asciiTheme="majorHAnsi" w:hAnsiTheme="majorHAnsi"/>
            <w:noProof/>
            <w:webHidden/>
          </w:rPr>
        </w:r>
        <w:r w:rsidRPr="00A45008">
          <w:rPr>
            <w:rFonts w:asciiTheme="majorHAnsi" w:hAnsiTheme="majorHAnsi"/>
            <w:noProof/>
            <w:webHidden/>
          </w:rPr>
          <w:fldChar w:fldCharType="separate"/>
        </w:r>
        <w:r w:rsidRPr="00A45008">
          <w:rPr>
            <w:rFonts w:asciiTheme="majorHAnsi" w:hAnsiTheme="majorHAnsi"/>
            <w:noProof/>
            <w:webHidden/>
          </w:rPr>
          <w:t>8</w:t>
        </w:r>
        <w:r w:rsidRPr="00A45008">
          <w:rPr>
            <w:rFonts w:asciiTheme="majorHAnsi" w:hAnsiTheme="majorHAnsi"/>
            <w:noProof/>
            <w:webHidden/>
          </w:rPr>
          <w:fldChar w:fldCharType="end"/>
        </w:r>
      </w:hyperlink>
    </w:p>
    <w:p w14:paraId="19A2C611" w14:textId="5984EB91" w:rsidR="00A45008" w:rsidRPr="00A45008" w:rsidRDefault="00A45008">
      <w:pPr>
        <w:pStyle w:val="TOC1"/>
        <w:rPr>
          <w:rFonts w:asciiTheme="majorHAnsi" w:eastAsiaTheme="minorEastAsia" w:hAnsiTheme="majorHAnsi"/>
          <w:noProof/>
          <w:color w:val="auto"/>
        </w:rPr>
      </w:pPr>
      <w:hyperlink w:anchor="_Toc93326326" w:history="1">
        <w:r w:rsidRPr="00A45008">
          <w:rPr>
            <w:rStyle w:val="Hyperlink"/>
            <w:rFonts w:asciiTheme="majorHAnsi" w:hAnsiTheme="majorHAnsi"/>
            <w:noProof/>
          </w:rPr>
          <w:t>4. Related news from around the sector</w:t>
        </w:r>
        <w:r w:rsidRPr="00A45008">
          <w:rPr>
            <w:rFonts w:asciiTheme="majorHAnsi" w:hAnsiTheme="majorHAnsi"/>
            <w:noProof/>
            <w:webHidden/>
          </w:rPr>
          <w:tab/>
        </w:r>
        <w:r w:rsidRPr="00A45008">
          <w:rPr>
            <w:rFonts w:asciiTheme="majorHAnsi" w:hAnsiTheme="majorHAnsi"/>
            <w:noProof/>
            <w:webHidden/>
          </w:rPr>
          <w:fldChar w:fldCharType="begin"/>
        </w:r>
        <w:r w:rsidRPr="00A45008">
          <w:rPr>
            <w:rFonts w:asciiTheme="majorHAnsi" w:hAnsiTheme="majorHAnsi"/>
            <w:noProof/>
            <w:webHidden/>
          </w:rPr>
          <w:instrText xml:space="preserve"> PAGEREF _Toc93326326 \h </w:instrText>
        </w:r>
        <w:r w:rsidRPr="00A45008">
          <w:rPr>
            <w:rFonts w:asciiTheme="majorHAnsi" w:hAnsiTheme="majorHAnsi"/>
            <w:noProof/>
            <w:webHidden/>
          </w:rPr>
        </w:r>
        <w:r w:rsidRPr="00A45008">
          <w:rPr>
            <w:rFonts w:asciiTheme="majorHAnsi" w:hAnsiTheme="majorHAnsi"/>
            <w:noProof/>
            <w:webHidden/>
          </w:rPr>
          <w:fldChar w:fldCharType="separate"/>
        </w:r>
        <w:r w:rsidRPr="00A45008">
          <w:rPr>
            <w:rFonts w:asciiTheme="majorHAnsi" w:hAnsiTheme="majorHAnsi"/>
            <w:noProof/>
            <w:webHidden/>
          </w:rPr>
          <w:t>10</w:t>
        </w:r>
        <w:r w:rsidRPr="00A45008">
          <w:rPr>
            <w:rFonts w:asciiTheme="majorHAnsi" w:hAnsiTheme="majorHAnsi"/>
            <w:noProof/>
            <w:webHidden/>
          </w:rPr>
          <w:fldChar w:fldCharType="end"/>
        </w:r>
      </w:hyperlink>
    </w:p>
    <w:p w14:paraId="14953F6A" w14:textId="39F735B9" w:rsidR="00A45008" w:rsidRPr="00A45008" w:rsidRDefault="00A45008">
      <w:pPr>
        <w:pStyle w:val="TOC1"/>
        <w:rPr>
          <w:rFonts w:asciiTheme="majorHAnsi" w:eastAsiaTheme="minorEastAsia" w:hAnsiTheme="majorHAnsi"/>
          <w:noProof/>
          <w:color w:val="auto"/>
        </w:rPr>
      </w:pPr>
      <w:hyperlink w:anchor="_Toc93326327" w:history="1">
        <w:r w:rsidRPr="00A45008">
          <w:rPr>
            <w:rStyle w:val="Hyperlink"/>
            <w:rFonts w:asciiTheme="majorHAnsi" w:hAnsiTheme="majorHAnsi"/>
            <w:noProof/>
          </w:rPr>
          <w:t>5. With thanks to our funders</w:t>
        </w:r>
        <w:r w:rsidRPr="00A45008">
          <w:rPr>
            <w:rFonts w:asciiTheme="majorHAnsi" w:hAnsiTheme="majorHAnsi"/>
            <w:noProof/>
            <w:webHidden/>
          </w:rPr>
          <w:tab/>
        </w:r>
        <w:r w:rsidRPr="00A45008">
          <w:rPr>
            <w:rFonts w:asciiTheme="majorHAnsi" w:hAnsiTheme="majorHAnsi"/>
            <w:noProof/>
            <w:webHidden/>
          </w:rPr>
          <w:fldChar w:fldCharType="begin"/>
        </w:r>
        <w:r w:rsidRPr="00A45008">
          <w:rPr>
            <w:rFonts w:asciiTheme="majorHAnsi" w:hAnsiTheme="majorHAnsi"/>
            <w:noProof/>
            <w:webHidden/>
          </w:rPr>
          <w:instrText xml:space="preserve"> PAGEREF _Toc93326327 \h </w:instrText>
        </w:r>
        <w:r w:rsidRPr="00A45008">
          <w:rPr>
            <w:rFonts w:asciiTheme="majorHAnsi" w:hAnsiTheme="majorHAnsi"/>
            <w:noProof/>
            <w:webHidden/>
          </w:rPr>
        </w:r>
        <w:r w:rsidRPr="00A45008">
          <w:rPr>
            <w:rFonts w:asciiTheme="majorHAnsi" w:hAnsiTheme="majorHAnsi"/>
            <w:noProof/>
            <w:webHidden/>
          </w:rPr>
          <w:fldChar w:fldCharType="separate"/>
        </w:r>
        <w:r w:rsidRPr="00A45008">
          <w:rPr>
            <w:rFonts w:asciiTheme="majorHAnsi" w:hAnsiTheme="majorHAnsi"/>
            <w:noProof/>
            <w:webHidden/>
          </w:rPr>
          <w:t>11</w:t>
        </w:r>
        <w:r w:rsidRPr="00A45008">
          <w:rPr>
            <w:rFonts w:asciiTheme="majorHAnsi" w:hAnsiTheme="majorHAnsi"/>
            <w:noProof/>
            <w:webHidden/>
          </w:rPr>
          <w:fldChar w:fldCharType="end"/>
        </w:r>
      </w:hyperlink>
    </w:p>
    <w:p w14:paraId="7A908E23" w14:textId="3CAE72B1" w:rsidR="00A67F98" w:rsidRPr="00EC1DE7" w:rsidRDefault="00EC1DE7">
      <w:pPr>
        <w:rPr>
          <w:rFonts w:asciiTheme="majorHAnsi" w:hAnsiTheme="majorHAnsi" w:cstheme="majorHAnsi"/>
          <w:color w:val="FF0000"/>
        </w:rPr>
      </w:pPr>
      <w:r w:rsidRPr="00A45008">
        <w:rPr>
          <w:rFonts w:asciiTheme="majorHAnsi" w:hAnsiTheme="majorHAnsi" w:cstheme="majorHAnsi"/>
          <w:color w:val="FF0000"/>
        </w:rPr>
        <w:fldChar w:fldCharType="end"/>
      </w:r>
      <w:r w:rsidR="00A67F98" w:rsidRPr="003E222A">
        <w:rPr>
          <w:rFonts w:asciiTheme="majorHAnsi" w:hAnsiTheme="majorHAnsi" w:cstheme="majorHAnsi"/>
        </w:rPr>
        <w:br w:type="page"/>
      </w:r>
    </w:p>
    <w:p w14:paraId="61E7859A" w14:textId="31F762A8" w:rsidR="00B10F90" w:rsidRPr="003E222A" w:rsidRDefault="00B10F90" w:rsidP="00B13987">
      <w:pPr>
        <w:pStyle w:val="Heading1"/>
        <w:rPr>
          <w:rFonts w:asciiTheme="majorHAnsi" w:hAnsiTheme="majorHAnsi" w:cstheme="majorHAnsi"/>
        </w:rPr>
      </w:pPr>
      <w:bookmarkStart w:id="9" w:name="_Toc84240393"/>
      <w:bookmarkStart w:id="10" w:name="_Toc93326322"/>
      <w:r w:rsidRPr="00EC1DE7">
        <w:rPr>
          <w:rFonts w:asciiTheme="majorHAnsi" w:hAnsiTheme="majorHAnsi" w:cstheme="majorHAnsi"/>
        </w:rPr>
        <w:lastRenderedPageBreak/>
        <w:t>Executive summary</w:t>
      </w:r>
      <w:bookmarkEnd w:id="9"/>
      <w:bookmarkEnd w:id="10"/>
    </w:p>
    <w:p w14:paraId="4AD4A2F3" w14:textId="0EBEC952" w:rsidR="00B10F90" w:rsidRPr="003E222A" w:rsidRDefault="00B10F90" w:rsidP="00B10F90">
      <w:pPr>
        <w:rPr>
          <w:rFonts w:asciiTheme="majorHAnsi" w:hAnsiTheme="majorHAnsi" w:cstheme="majorHAnsi"/>
        </w:rPr>
      </w:pPr>
    </w:p>
    <w:p w14:paraId="13FCC6E6" w14:textId="19705CF7" w:rsidR="001E5F09" w:rsidRDefault="00AE29B2" w:rsidP="00B10F90">
      <w:pPr>
        <w:rPr>
          <w:rFonts w:asciiTheme="majorHAnsi" w:hAnsiTheme="majorHAnsi" w:cstheme="majorHAnsi"/>
        </w:rPr>
      </w:pPr>
      <w:r>
        <w:rPr>
          <w:rFonts w:asciiTheme="majorHAnsi" w:hAnsiTheme="majorHAnsi" w:cstheme="majorHAnsi"/>
        </w:rPr>
        <w:t xml:space="preserve">Q4 2021 activity has </w:t>
      </w:r>
      <w:r w:rsidR="001E5F09">
        <w:rPr>
          <w:rFonts w:asciiTheme="majorHAnsi" w:hAnsiTheme="majorHAnsi" w:cstheme="majorHAnsi"/>
        </w:rPr>
        <w:t xml:space="preserve">seen the completion of </w:t>
      </w:r>
      <w:r w:rsidR="004439EC">
        <w:rPr>
          <w:rFonts w:asciiTheme="majorHAnsi" w:hAnsiTheme="majorHAnsi" w:cstheme="majorHAnsi"/>
        </w:rPr>
        <w:t xml:space="preserve">the funded 2-year </w:t>
      </w:r>
      <w:r w:rsidR="004919C1">
        <w:rPr>
          <w:rFonts w:asciiTheme="majorHAnsi" w:hAnsiTheme="majorHAnsi" w:cstheme="majorHAnsi"/>
        </w:rPr>
        <w:t xml:space="preserve">intensive </w:t>
      </w:r>
      <w:r w:rsidR="004439EC">
        <w:rPr>
          <w:rFonts w:asciiTheme="majorHAnsi" w:hAnsiTheme="majorHAnsi" w:cstheme="majorHAnsi"/>
        </w:rPr>
        <w:t xml:space="preserve">development </w:t>
      </w:r>
      <w:r w:rsidR="001E5F09">
        <w:rPr>
          <w:rFonts w:asciiTheme="majorHAnsi" w:hAnsiTheme="majorHAnsi" w:cstheme="majorHAnsi"/>
        </w:rPr>
        <w:t xml:space="preserve">and testing </w:t>
      </w:r>
      <w:r w:rsidR="004439EC">
        <w:rPr>
          <w:rFonts w:asciiTheme="majorHAnsi" w:hAnsiTheme="majorHAnsi" w:cstheme="majorHAnsi"/>
        </w:rPr>
        <w:t xml:space="preserve">period of </w:t>
      </w:r>
      <w:proofErr w:type="spellStart"/>
      <w:r w:rsidR="004439EC">
        <w:rPr>
          <w:rFonts w:asciiTheme="majorHAnsi" w:hAnsiTheme="majorHAnsi" w:cstheme="majorHAnsi"/>
        </w:rPr>
        <w:t>MakeBraille</w:t>
      </w:r>
      <w:proofErr w:type="spellEnd"/>
      <w:r w:rsidR="004439EC">
        <w:rPr>
          <w:rFonts w:asciiTheme="majorHAnsi" w:hAnsiTheme="majorHAnsi" w:cstheme="majorHAnsi"/>
        </w:rPr>
        <w:t xml:space="preserve">, the </w:t>
      </w:r>
      <w:r w:rsidR="00E40A0B">
        <w:rPr>
          <w:rFonts w:asciiTheme="majorHAnsi" w:hAnsiTheme="majorHAnsi" w:cstheme="majorHAnsi"/>
        </w:rPr>
        <w:t xml:space="preserve">online </w:t>
      </w:r>
      <w:r w:rsidR="004439EC">
        <w:rPr>
          <w:rFonts w:asciiTheme="majorHAnsi" w:hAnsiTheme="majorHAnsi" w:cstheme="majorHAnsi"/>
        </w:rPr>
        <w:t>professional automated conversion tool</w:t>
      </w:r>
      <w:r w:rsidR="004919C1">
        <w:rPr>
          <w:rFonts w:asciiTheme="majorHAnsi" w:hAnsiTheme="majorHAnsi" w:cstheme="majorHAnsi"/>
        </w:rPr>
        <w:t xml:space="preserve">. It has </w:t>
      </w:r>
      <w:r w:rsidR="001E5F09">
        <w:rPr>
          <w:rFonts w:asciiTheme="majorHAnsi" w:hAnsiTheme="majorHAnsi" w:cstheme="majorHAnsi"/>
        </w:rPr>
        <w:t xml:space="preserve">substantially increased in functionality and reliability ready for international </w:t>
      </w:r>
      <w:proofErr w:type="gramStart"/>
      <w:r w:rsidR="001E5F09">
        <w:rPr>
          <w:rFonts w:asciiTheme="majorHAnsi" w:hAnsiTheme="majorHAnsi" w:cstheme="majorHAnsi"/>
        </w:rPr>
        <w:t>use, and</w:t>
      </w:r>
      <w:proofErr w:type="gramEnd"/>
      <w:r w:rsidR="001E5F09">
        <w:rPr>
          <w:rFonts w:asciiTheme="majorHAnsi" w:hAnsiTheme="majorHAnsi" w:cstheme="majorHAnsi"/>
        </w:rPr>
        <w:t xml:space="preserve"> delivered against our collated DAISY requirements. </w:t>
      </w:r>
      <w:proofErr w:type="spellStart"/>
      <w:r w:rsidR="00803AD5">
        <w:rPr>
          <w:rFonts w:asciiTheme="majorHAnsi" w:hAnsiTheme="majorHAnsi" w:cstheme="majorHAnsi"/>
        </w:rPr>
        <w:t>dzb</w:t>
      </w:r>
      <w:proofErr w:type="spellEnd"/>
      <w:r w:rsidR="00803AD5">
        <w:rPr>
          <w:rFonts w:asciiTheme="majorHAnsi" w:hAnsiTheme="majorHAnsi" w:cstheme="majorHAnsi"/>
        </w:rPr>
        <w:t xml:space="preserve"> </w:t>
      </w:r>
      <w:proofErr w:type="spellStart"/>
      <w:r w:rsidR="00803AD5">
        <w:rPr>
          <w:rFonts w:asciiTheme="majorHAnsi" w:hAnsiTheme="majorHAnsi" w:cstheme="majorHAnsi"/>
        </w:rPr>
        <w:t>lesen</w:t>
      </w:r>
      <w:proofErr w:type="spellEnd"/>
      <w:r w:rsidR="00803AD5">
        <w:rPr>
          <w:rFonts w:asciiTheme="majorHAnsi" w:hAnsiTheme="majorHAnsi" w:cstheme="majorHAnsi"/>
        </w:rPr>
        <w:t xml:space="preserve"> will announce an official launch of the product soon</w:t>
      </w:r>
      <w:r w:rsidR="00EF13CA">
        <w:rPr>
          <w:rFonts w:asciiTheme="majorHAnsi" w:hAnsiTheme="majorHAnsi" w:cstheme="majorHAnsi"/>
        </w:rPr>
        <w:t xml:space="preserve">. We would like to record our thanks to Matthias Leopold, the </w:t>
      </w:r>
      <w:proofErr w:type="spellStart"/>
      <w:r w:rsidR="00EF13CA">
        <w:rPr>
          <w:rFonts w:asciiTheme="majorHAnsi" w:hAnsiTheme="majorHAnsi" w:cstheme="majorHAnsi"/>
        </w:rPr>
        <w:t>MakeBraille</w:t>
      </w:r>
      <w:proofErr w:type="spellEnd"/>
      <w:r w:rsidR="00EF13CA">
        <w:rPr>
          <w:rFonts w:asciiTheme="majorHAnsi" w:hAnsiTheme="majorHAnsi" w:cstheme="majorHAnsi"/>
        </w:rPr>
        <w:t xml:space="preserve"> developer, for his vision, </w:t>
      </w:r>
      <w:proofErr w:type="gramStart"/>
      <w:r w:rsidR="00EF13CA">
        <w:rPr>
          <w:rFonts w:asciiTheme="majorHAnsi" w:hAnsiTheme="majorHAnsi" w:cstheme="majorHAnsi"/>
        </w:rPr>
        <w:t>expertise</w:t>
      </w:r>
      <w:proofErr w:type="gramEnd"/>
      <w:r w:rsidR="00EF13CA">
        <w:rPr>
          <w:rFonts w:asciiTheme="majorHAnsi" w:hAnsiTheme="majorHAnsi" w:cstheme="majorHAnsi"/>
        </w:rPr>
        <w:t xml:space="preserve"> and dedication to music braille creation.</w:t>
      </w:r>
    </w:p>
    <w:p w14:paraId="06EFE5CC" w14:textId="77777777" w:rsidR="001E5F09" w:rsidRDefault="001E5F09" w:rsidP="00B10F90">
      <w:pPr>
        <w:rPr>
          <w:rFonts w:asciiTheme="majorHAnsi" w:hAnsiTheme="majorHAnsi" w:cstheme="majorHAnsi"/>
        </w:rPr>
      </w:pPr>
    </w:p>
    <w:p w14:paraId="0A10F5D8" w14:textId="3573E472" w:rsidR="004439EC" w:rsidRDefault="001E5F09" w:rsidP="00B10F90">
      <w:pPr>
        <w:rPr>
          <w:rFonts w:asciiTheme="majorHAnsi" w:hAnsiTheme="majorHAnsi" w:cstheme="majorHAnsi"/>
        </w:rPr>
      </w:pPr>
      <w:r>
        <w:rPr>
          <w:rFonts w:asciiTheme="majorHAnsi" w:hAnsiTheme="majorHAnsi" w:cstheme="majorHAnsi"/>
        </w:rPr>
        <w:t xml:space="preserve">We’ve also seen </w:t>
      </w:r>
      <w:r w:rsidR="004439EC">
        <w:rPr>
          <w:rFonts w:asciiTheme="majorHAnsi" w:hAnsiTheme="majorHAnsi" w:cstheme="majorHAnsi"/>
        </w:rPr>
        <w:t xml:space="preserve">good progress on the interactive user tools: </w:t>
      </w:r>
      <w:r w:rsidR="00E40A0B">
        <w:rPr>
          <w:rFonts w:asciiTheme="majorHAnsi" w:hAnsiTheme="majorHAnsi" w:cstheme="majorHAnsi"/>
        </w:rPr>
        <w:t>several</w:t>
      </w:r>
      <w:r w:rsidR="004919C1">
        <w:rPr>
          <w:rFonts w:asciiTheme="majorHAnsi" w:hAnsiTheme="majorHAnsi" w:cstheme="majorHAnsi"/>
        </w:rPr>
        <w:t xml:space="preserve"> </w:t>
      </w:r>
      <w:proofErr w:type="spellStart"/>
      <w:r w:rsidR="004919C1">
        <w:rPr>
          <w:rFonts w:asciiTheme="majorHAnsi" w:hAnsiTheme="majorHAnsi" w:cstheme="majorHAnsi"/>
        </w:rPr>
        <w:t>MusicXML</w:t>
      </w:r>
      <w:proofErr w:type="spellEnd"/>
      <w:r w:rsidR="004919C1">
        <w:rPr>
          <w:rFonts w:asciiTheme="majorHAnsi" w:hAnsiTheme="majorHAnsi" w:cstheme="majorHAnsi"/>
        </w:rPr>
        <w:t xml:space="preserve"> output and keyboard </w:t>
      </w:r>
      <w:r w:rsidR="004439EC">
        <w:rPr>
          <w:rFonts w:asciiTheme="majorHAnsi" w:hAnsiTheme="majorHAnsi" w:cstheme="majorHAnsi"/>
        </w:rPr>
        <w:t xml:space="preserve">accessibility improvements in </w:t>
      </w:r>
      <w:proofErr w:type="spellStart"/>
      <w:r w:rsidR="004439EC">
        <w:rPr>
          <w:rFonts w:asciiTheme="majorHAnsi" w:hAnsiTheme="majorHAnsi" w:cstheme="majorHAnsi"/>
        </w:rPr>
        <w:t>MuseScore</w:t>
      </w:r>
      <w:proofErr w:type="spellEnd"/>
      <w:r w:rsidR="004439EC">
        <w:rPr>
          <w:rFonts w:asciiTheme="majorHAnsi" w:hAnsiTheme="majorHAnsi" w:cstheme="majorHAnsi"/>
        </w:rPr>
        <w:t xml:space="preserve">, and </w:t>
      </w:r>
      <w:r w:rsidR="004919C1">
        <w:rPr>
          <w:rFonts w:asciiTheme="majorHAnsi" w:hAnsiTheme="majorHAnsi" w:cstheme="majorHAnsi"/>
        </w:rPr>
        <w:t xml:space="preserve">more music braille conversion rules </w:t>
      </w:r>
      <w:r w:rsidR="00E40A0B">
        <w:rPr>
          <w:rFonts w:asciiTheme="majorHAnsi" w:hAnsiTheme="majorHAnsi" w:cstheme="majorHAnsi"/>
        </w:rPr>
        <w:t xml:space="preserve">and functionality </w:t>
      </w:r>
      <w:r w:rsidR="004919C1">
        <w:rPr>
          <w:rFonts w:asciiTheme="majorHAnsi" w:hAnsiTheme="majorHAnsi" w:cstheme="majorHAnsi"/>
        </w:rPr>
        <w:t xml:space="preserve">being built into </w:t>
      </w:r>
      <w:r w:rsidR="004439EC">
        <w:rPr>
          <w:rFonts w:asciiTheme="majorHAnsi" w:hAnsiTheme="majorHAnsi" w:cstheme="majorHAnsi"/>
        </w:rPr>
        <w:t xml:space="preserve">the </w:t>
      </w:r>
      <w:r w:rsidR="004919C1">
        <w:rPr>
          <w:rFonts w:asciiTheme="majorHAnsi" w:hAnsiTheme="majorHAnsi" w:cstheme="majorHAnsi"/>
        </w:rPr>
        <w:t xml:space="preserve">SMB </w:t>
      </w:r>
      <w:r w:rsidR="004439EC">
        <w:rPr>
          <w:rFonts w:asciiTheme="majorHAnsi" w:hAnsiTheme="majorHAnsi" w:cstheme="majorHAnsi"/>
        </w:rPr>
        <w:t xml:space="preserve">music braille conversion </w:t>
      </w:r>
      <w:r w:rsidR="004919C1">
        <w:rPr>
          <w:rFonts w:asciiTheme="majorHAnsi" w:hAnsiTheme="majorHAnsi" w:cstheme="majorHAnsi"/>
        </w:rPr>
        <w:t xml:space="preserve">tool, </w:t>
      </w:r>
      <w:r w:rsidR="004439EC">
        <w:rPr>
          <w:rFonts w:asciiTheme="majorHAnsi" w:hAnsiTheme="majorHAnsi" w:cstheme="majorHAnsi"/>
        </w:rPr>
        <w:t xml:space="preserve">ready for wider testing in </w:t>
      </w:r>
      <w:r w:rsidR="00094B70">
        <w:rPr>
          <w:rFonts w:asciiTheme="majorHAnsi" w:hAnsiTheme="majorHAnsi" w:cstheme="majorHAnsi"/>
        </w:rPr>
        <w:t>early</w:t>
      </w:r>
      <w:r w:rsidR="004439EC">
        <w:rPr>
          <w:rFonts w:asciiTheme="majorHAnsi" w:hAnsiTheme="majorHAnsi" w:cstheme="majorHAnsi"/>
        </w:rPr>
        <w:t xml:space="preserve"> 2022.</w:t>
      </w:r>
    </w:p>
    <w:p w14:paraId="6161FA76" w14:textId="06D26546" w:rsidR="004439EC" w:rsidRDefault="004439EC" w:rsidP="00B10F90">
      <w:pPr>
        <w:rPr>
          <w:rFonts w:asciiTheme="majorHAnsi" w:hAnsiTheme="majorHAnsi" w:cstheme="majorHAnsi"/>
        </w:rPr>
      </w:pPr>
    </w:p>
    <w:p w14:paraId="01A3FC9A" w14:textId="0FDB68BA" w:rsidR="004439EC" w:rsidRDefault="004439EC" w:rsidP="00B10F90">
      <w:pPr>
        <w:rPr>
          <w:rFonts w:asciiTheme="majorHAnsi" w:hAnsiTheme="majorHAnsi" w:cstheme="majorHAnsi"/>
        </w:rPr>
      </w:pPr>
      <w:r>
        <w:rPr>
          <w:rFonts w:asciiTheme="majorHAnsi" w:hAnsiTheme="majorHAnsi" w:cstheme="majorHAnsi"/>
        </w:rPr>
        <w:t>We started our trial of the Music Braille Production Network with 12 agencies late in the quarter, trying to find an efficient and effective way to locate/procure music braille between each other. We expect this to pick up pace now Christmas is behind us</w:t>
      </w:r>
      <w:r w:rsidR="0026218E">
        <w:rPr>
          <w:rFonts w:asciiTheme="majorHAnsi" w:hAnsiTheme="majorHAnsi" w:cstheme="majorHAnsi"/>
        </w:rPr>
        <w:t xml:space="preserve"> to generate good feedback for future improvements.</w:t>
      </w:r>
    </w:p>
    <w:p w14:paraId="6F4D5B1E" w14:textId="05AD8CE8" w:rsidR="00F0463A" w:rsidRDefault="00F0463A" w:rsidP="00B10F90">
      <w:pPr>
        <w:rPr>
          <w:rFonts w:asciiTheme="majorHAnsi" w:hAnsiTheme="majorHAnsi" w:cstheme="majorHAnsi"/>
        </w:rPr>
      </w:pPr>
    </w:p>
    <w:p w14:paraId="1F9E299E" w14:textId="32FCBC9F" w:rsidR="00F0463A" w:rsidRDefault="00F0463A" w:rsidP="00F0463A">
      <w:pPr>
        <w:rPr>
          <w:rFonts w:asciiTheme="majorHAnsi" w:hAnsiTheme="majorHAnsi" w:cstheme="majorHAnsi"/>
          <w:color w:val="000000"/>
        </w:rPr>
      </w:pPr>
      <w:r>
        <w:rPr>
          <w:rFonts w:asciiTheme="majorHAnsi" w:hAnsiTheme="majorHAnsi" w:cstheme="majorHAnsi"/>
        </w:rPr>
        <w:t xml:space="preserve">Music braille metadata started to come under scrutiny to review existing and required metadata for sharing and ingesting files into online collections to make searches and retrieval more effective. So far, fruitful discussions between NLS, ABC and </w:t>
      </w:r>
      <w:proofErr w:type="spellStart"/>
      <w:r>
        <w:rPr>
          <w:rFonts w:asciiTheme="majorHAnsi" w:hAnsiTheme="majorHAnsi" w:cstheme="majorHAnsi"/>
        </w:rPr>
        <w:t>BookShare</w:t>
      </w:r>
      <w:proofErr w:type="spellEnd"/>
      <w:r>
        <w:rPr>
          <w:rFonts w:asciiTheme="majorHAnsi" w:hAnsiTheme="majorHAnsi" w:cstheme="majorHAnsi"/>
        </w:rPr>
        <w:t xml:space="preserve"> should lead to proposals which can be shared for consideration during 2022. </w:t>
      </w:r>
      <w:r>
        <w:rPr>
          <w:rFonts w:asciiTheme="majorHAnsi" w:hAnsiTheme="majorHAnsi" w:cstheme="majorHAnsi"/>
          <w:color w:val="000000"/>
        </w:rPr>
        <w:t>Your views are still welcome on your experiences of searching for existing scores in online collections.</w:t>
      </w:r>
    </w:p>
    <w:p w14:paraId="17D8FB9F" w14:textId="7A39B662" w:rsidR="00F0463A" w:rsidRDefault="00F0463A" w:rsidP="00F0463A">
      <w:pPr>
        <w:rPr>
          <w:rFonts w:asciiTheme="majorHAnsi" w:hAnsiTheme="majorHAnsi" w:cstheme="majorHAnsi"/>
          <w:color w:val="000000"/>
        </w:rPr>
      </w:pPr>
    </w:p>
    <w:p w14:paraId="1316D394" w14:textId="64267AF7" w:rsidR="00F0463A" w:rsidRDefault="000819E4" w:rsidP="00F0463A">
      <w:pPr>
        <w:rPr>
          <w:rFonts w:asciiTheme="majorHAnsi" w:hAnsiTheme="majorHAnsi" w:cstheme="majorHAnsi"/>
          <w:color w:val="000000"/>
        </w:rPr>
      </w:pPr>
      <w:r>
        <w:rPr>
          <w:rFonts w:asciiTheme="majorHAnsi" w:hAnsiTheme="majorHAnsi" w:cstheme="majorHAnsi"/>
          <w:color w:val="000000"/>
        </w:rPr>
        <w:t xml:space="preserve">We’re still looking for your feedback on teaching and learning resources for music braille, </w:t>
      </w:r>
      <w:r w:rsidR="000157C8">
        <w:rPr>
          <w:rFonts w:asciiTheme="majorHAnsi" w:hAnsiTheme="majorHAnsi" w:cstheme="majorHAnsi"/>
          <w:color w:val="000000"/>
        </w:rPr>
        <w:t xml:space="preserve">what you can recommend and any gaps, </w:t>
      </w:r>
      <w:r>
        <w:rPr>
          <w:rFonts w:asciiTheme="majorHAnsi" w:hAnsiTheme="majorHAnsi" w:cstheme="majorHAnsi"/>
          <w:color w:val="000000"/>
        </w:rPr>
        <w:t>so please do get in touch.</w:t>
      </w:r>
    </w:p>
    <w:p w14:paraId="3FB40817" w14:textId="78A72C53" w:rsidR="000819E4" w:rsidRDefault="000819E4" w:rsidP="00F0463A">
      <w:pPr>
        <w:rPr>
          <w:rFonts w:asciiTheme="majorHAnsi" w:hAnsiTheme="majorHAnsi" w:cstheme="majorHAnsi"/>
          <w:color w:val="000000"/>
        </w:rPr>
      </w:pPr>
    </w:p>
    <w:p w14:paraId="0B9530D1" w14:textId="56C93C57" w:rsidR="000819E4" w:rsidRDefault="000819E4" w:rsidP="000819E4">
      <w:pPr>
        <w:rPr>
          <w:rFonts w:asciiTheme="majorHAnsi" w:hAnsiTheme="majorHAnsi" w:cstheme="majorHAnsi"/>
        </w:rPr>
      </w:pPr>
      <w:r>
        <w:rPr>
          <w:rFonts w:asciiTheme="majorHAnsi" w:hAnsiTheme="majorHAnsi" w:cstheme="majorHAnsi"/>
        </w:rPr>
        <w:t xml:space="preserve">We’ll shortly be looking for a music publisher to </w:t>
      </w:r>
      <w:r w:rsidR="00094B70">
        <w:rPr>
          <w:rFonts w:asciiTheme="majorHAnsi" w:hAnsiTheme="majorHAnsi" w:cstheme="majorHAnsi"/>
        </w:rPr>
        <w:t>t</w:t>
      </w:r>
      <w:r>
        <w:rPr>
          <w:rFonts w:asciiTheme="majorHAnsi" w:hAnsiTheme="majorHAnsi" w:cstheme="majorHAnsi"/>
        </w:rPr>
        <w:t xml:space="preserve">rial incorporating our guidelines into their music setting workflow, so that scores they distribute are more likely to be born accessible. If you have any suitable </w:t>
      </w:r>
      <w:proofErr w:type="gramStart"/>
      <w:r>
        <w:rPr>
          <w:rFonts w:asciiTheme="majorHAnsi" w:hAnsiTheme="majorHAnsi" w:cstheme="majorHAnsi"/>
        </w:rPr>
        <w:t>contacts</w:t>
      </w:r>
      <w:proofErr w:type="gramEnd"/>
      <w:r>
        <w:rPr>
          <w:rFonts w:asciiTheme="majorHAnsi" w:hAnsiTheme="majorHAnsi" w:cstheme="majorHAnsi"/>
        </w:rPr>
        <w:t xml:space="preserve"> we’d be grateful </w:t>
      </w:r>
      <w:r w:rsidR="00094B70">
        <w:rPr>
          <w:rFonts w:asciiTheme="majorHAnsi" w:hAnsiTheme="majorHAnsi" w:cstheme="majorHAnsi"/>
        </w:rPr>
        <w:t>to be introduced.</w:t>
      </w:r>
    </w:p>
    <w:p w14:paraId="757E77DF" w14:textId="77777777" w:rsidR="000819E4" w:rsidRDefault="000819E4" w:rsidP="000819E4">
      <w:pPr>
        <w:rPr>
          <w:rFonts w:asciiTheme="majorHAnsi" w:hAnsiTheme="majorHAnsi" w:cstheme="majorHAnsi"/>
        </w:rPr>
      </w:pPr>
    </w:p>
    <w:p w14:paraId="44B86C36" w14:textId="3C89BAAF" w:rsidR="000819E4" w:rsidRPr="00646B5E" w:rsidRDefault="000819E4" w:rsidP="000819E4">
      <w:pPr>
        <w:rPr>
          <w:rFonts w:asciiTheme="majorHAnsi" w:hAnsiTheme="majorHAnsi" w:cstheme="majorHAnsi"/>
        </w:rPr>
      </w:pPr>
      <w:r>
        <w:rPr>
          <w:rFonts w:asciiTheme="majorHAnsi" w:hAnsiTheme="majorHAnsi" w:cstheme="majorHAnsi"/>
        </w:rPr>
        <w:t xml:space="preserve">Related news from around the sector </w:t>
      </w:r>
      <w:proofErr w:type="gramStart"/>
      <w:r>
        <w:rPr>
          <w:rFonts w:asciiTheme="majorHAnsi" w:hAnsiTheme="majorHAnsi" w:cstheme="majorHAnsi"/>
        </w:rPr>
        <w:t>includes</w:t>
      </w:r>
      <w:r w:rsidR="00094B70">
        <w:rPr>
          <w:rFonts w:asciiTheme="majorHAnsi" w:hAnsiTheme="majorHAnsi" w:cstheme="majorHAnsi"/>
        </w:rPr>
        <w:t>:</w:t>
      </w:r>
      <w:proofErr w:type="gramEnd"/>
      <w:r>
        <w:rPr>
          <w:rFonts w:asciiTheme="majorHAnsi" w:hAnsiTheme="majorHAnsi" w:cstheme="majorHAnsi"/>
        </w:rPr>
        <w:t xml:space="preserve"> ONCE’s new online collection of accessible resources available under the Marrakesh Treaty</w:t>
      </w:r>
      <w:r w:rsidR="00094B70">
        <w:rPr>
          <w:rFonts w:asciiTheme="majorHAnsi" w:hAnsiTheme="majorHAnsi" w:cstheme="majorHAnsi"/>
        </w:rPr>
        <w:t xml:space="preserve">; </w:t>
      </w:r>
      <w:r>
        <w:rPr>
          <w:rFonts w:asciiTheme="majorHAnsi" w:hAnsiTheme="majorHAnsi" w:cstheme="majorHAnsi"/>
        </w:rPr>
        <w:t xml:space="preserve">new major </w:t>
      </w:r>
      <w:r w:rsidR="004A59AB">
        <w:rPr>
          <w:rFonts w:asciiTheme="majorHAnsi" w:hAnsiTheme="majorHAnsi" w:cstheme="majorHAnsi"/>
        </w:rPr>
        <w:t xml:space="preserve">works freely available from </w:t>
      </w:r>
      <w:proofErr w:type="spellStart"/>
      <w:r w:rsidR="004A59AB">
        <w:rPr>
          <w:rFonts w:asciiTheme="majorHAnsi" w:hAnsiTheme="majorHAnsi" w:cstheme="majorHAnsi"/>
        </w:rPr>
        <w:t>BrailleOrch</w:t>
      </w:r>
      <w:proofErr w:type="spellEnd"/>
      <w:r w:rsidR="00094B70">
        <w:rPr>
          <w:rFonts w:asciiTheme="majorHAnsi" w:hAnsiTheme="majorHAnsi" w:cstheme="majorHAnsi"/>
        </w:rPr>
        <w:t xml:space="preserve">; </w:t>
      </w:r>
      <w:r w:rsidR="004A59AB">
        <w:rPr>
          <w:rFonts w:asciiTheme="majorHAnsi" w:hAnsiTheme="majorHAnsi" w:cstheme="majorHAnsi"/>
        </w:rPr>
        <w:t>and an update on the SMB Music Reader app</w:t>
      </w:r>
      <w:r w:rsidR="00094B70">
        <w:rPr>
          <w:rFonts w:asciiTheme="majorHAnsi" w:hAnsiTheme="majorHAnsi" w:cstheme="majorHAnsi"/>
        </w:rPr>
        <w:t>.</w:t>
      </w:r>
    </w:p>
    <w:p w14:paraId="04B30C85" w14:textId="77777777" w:rsidR="004A59AB" w:rsidRDefault="004A59AB" w:rsidP="004A59AB">
      <w:pPr>
        <w:rPr>
          <w:rFonts w:asciiTheme="majorHAnsi" w:hAnsiTheme="majorHAnsi" w:cstheme="majorHAnsi"/>
        </w:rPr>
      </w:pPr>
    </w:p>
    <w:p w14:paraId="1238D525" w14:textId="748378E1" w:rsidR="003469AB" w:rsidRPr="003469AB" w:rsidRDefault="004A59AB" w:rsidP="003469AB">
      <w:pPr>
        <w:rPr>
          <w:rFonts w:asciiTheme="majorHAnsi" w:hAnsiTheme="majorHAnsi" w:cstheme="majorHAnsi"/>
        </w:rPr>
      </w:pPr>
      <w:r>
        <w:rPr>
          <w:rFonts w:asciiTheme="majorHAnsi" w:hAnsiTheme="majorHAnsi" w:cstheme="majorHAnsi"/>
        </w:rPr>
        <w:t xml:space="preserve">Finally, huge thanks to all our funders for supporting the project so far, and to those who have been able to contribute to the amount needed to secure the final year of the project. We are </w:t>
      </w:r>
      <w:r w:rsidR="009E3C01">
        <w:rPr>
          <w:rFonts w:asciiTheme="majorHAnsi" w:hAnsiTheme="majorHAnsi" w:cstheme="majorHAnsi"/>
        </w:rPr>
        <w:t>most</w:t>
      </w:r>
      <w:r>
        <w:rPr>
          <w:rFonts w:asciiTheme="majorHAnsi" w:hAnsiTheme="majorHAnsi" w:cstheme="majorHAnsi"/>
        </w:rPr>
        <w:t xml:space="preserve"> grateful for your support and belief in the work we’re doing</w:t>
      </w:r>
      <w:r w:rsidR="003469AB">
        <w:rPr>
          <w:rFonts w:asciiTheme="majorHAnsi" w:hAnsiTheme="majorHAnsi" w:cstheme="majorHAnsi"/>
        </w:rPr>
        <w:t xml:space="preserve">: </w:t>
      </w:r>
      <w:r w:rsidR="003469AB" w:rsidRPr="003469AB">
        <w:rPr>
          <w:rFonts w:asciiTheme="majorHAnsi" w:hAnsiTheme="majorHAnsi" w:cstheme="majorHAnsi"/>
        </w:rPr>
        <w:t>CNIB</w:t>
      </w:r>
      <w:r w:rsidR="003469AB">
        <w:rPr>
          <w:rFonts w:asciiTheme="majorHAnsi" w:hAnsiTheme="majorHAnsi" w:cstheme="majorHAnsi"/>
        </w:rPr>
        <w:t xml:space="preserve">, </w:t>
      </w:r>
      <w:r w:rsidR="003469AB" w:rsidRPr="003469AB">
        <w:rPr>
          <w:rFonts w:asciiTheme="majorHAnsi" w:hAnsiTheme="majorHAnsi" w:cstheme="majorHAnsi"/>
        </w:rPr>
        <w:t>DAISY Strategic Development Fund</w:t>
      </w:r>
      <w:r w:rsidR="003469AB">
        <w:rPr>
          <w:rFonts w:asciiTheme="majorHAnsi" w:hAnsiTheme="majorHAnsi" w:cstheme="majorHAnsi"/>
        </w:rPr>
        <w:t xml:space="preserve">, </w:t>
      </w:r>
      <w:r w:rsidR="003469AB" w:rsidRPr="00A57666">
        <w:rPr>
          <w:rFonts w:asciiTheme="majorHAnsi" w:hAnsiTheme="majorHAnsi" w:cstheme="majorHAnsi"/>
        </w:rPr>
        <w:t xml:space="preserve">Friends of </w:t>
      </w:r>
      <w:proofErr w:type="spellStart"/>
      <w:r w:rsidR="003469AB" w:rsidRPr="00A57666">
        <w:rPr>
          <w:rFonts w:asciiTheme="majorHAnsi" w:hAnsiTheme="majorHAnsi" w:cstheme="majorHAnsi"/>
        </w:rPr>
        <w:t>dzb</w:t>
      </w:r>
      <w:proofErr w:type="spellEnd"/>
      <w:r w:rsidR="003469AB" w:rsidRPr="00A57666">
        <w:rPr>
          <w:rFonts w:asciiTheme="majorHAnsi" w:hAnsiTheme="majorHAnsi" w:cstheme="majorHAnsi"/>
        </w:rPr>
        <w:t xml:space="preserve"> </w:t>
      </w:r>
      <w:proofErr w:type="spellStart"/>
      <w:r w:rsidR="003469AB" w:rsidRPr="00A57666">
        <w:rPr>
          <w:rFonts w:asciiTheme="majorHAnsi" w:hAnsiTheme="majorHAnsi" w:cstheme="majorHAnsi"/>
        </w:rPr>
        <w:t>lesen</w:t>
      </w:r>
      <w:proofErr w:type="spellEnd"/>
      <w:r w:rsidR="003469AB" w:rsidRPr="00A57666">
        <w:rPr>
          <w:rFonts w:asciiTheme="majorHAnsi" w:hAnsiTheme="majorHAnsi" w:cstheme="majorHAnsi"/>
        </w:rPr>
        <w:t>,</w:t>
      </w:r>
      <w:r w:rsidR="003469AB">
        <w:rPr>
          <w:rFonts w:asciiTheme="majorHAnsi" w:hAnsiTheme="majorHAnsi" w:cstheme="majorHAnsi"/>
        </w:rPr>
        <w:t xml:space="preserve"> </w:t>
      </w:r>
      <w:r w:rsidR="003469AB" w:rsidRPr="003469AB">
        <w:rPr>
          <w:rFonts w:asciiTheme="majorHAnsi" w:hAnsiTheme="majorHAnsi" w:cstheme="majorHAnsi"/>
        </w:rPr>
        <w:t>MTM</w:t>
      </w:r>
      <w:r w:rsidR="003469AB">
        <w:rPr>
          <w:rFonts w:asciiTheme="majorHAnsi" w:hAnsiTheme="majorHAnsi" w:cstheme="majorHAnsi"/>
        </w:rPr>
        <w:t xml:space="preserve">, </w:t>
      </w:r>
      <w:r w:rsidR="003469AB" w:rsidRPr="003469AB">
        <w:rPr>
          <w:rFonts w:asciiTheme="majorHAnsi" w:hAnsiTheme="majorHAnsi" w:cstheme="majorHAnsi"/>
        </w:rPr>
        <w:t>NLB</w:t>
      </w:r>
      <w:r w:rsidR="003469AB">
        <w:rPr>
          <w:rFonts w:asciiTheme="majorHAnsi" w:hAnsiTheme="majorHAnsi" w:cstheme="majorHAnsi"/>
        </w:rPr>
        <w:t xml:space="preserve">, </w:t>
      </w:r>
      <w:r w:rsidR="003469AB" w:rsidRPr="003469AB">
        <w:rPr>
          <w:rFonts w:asciiTheme="majorHAnsi" w:hAnsiTheme="majorHAnsi" w:cstheme="majorHAnsi"/>
        </w:rPr>
        <w:t>Norwegian Association of the Blind</w:t>
      </w:r>
      <w:r w:rsidR="003469AB">
        <w:rPr>
          <w:rFonts w:asciiTheme="majorHAnsi" w:hAnsiTheme="majorHAnsi" w:cstheme="majorHAnsi"/>
        </w:rPr>
        <w:t xml:space="preserve">, </w:t>
      </w:r>
      <w:r w:rsidR="003469AB" w:rsidRPr="003469AB">
        <w:rPr>
          <w:rFonts w:asciiTheme="majorHAnsi" w:hAnsiTheme="majorHAnsi" w:cstheme="majorHAnsi"/>
        </w:rPr>
        <w:t>NOTA</w:t>
      </w:r>
      <w:r w:rsidR="003469AB">
        <w:rPr>
          <w:rFonts w:asciiTheme="majorHAnsi" w:hAnsiTheme="majorHAnsi" w:cstheme="majorHAnsi"/>
        </w:rPr>
        <w:t xml:space="preserve">, </w:t>
      </w:r>
      <w:r w:rsidR="003469AB" w:rsidRPr="003469AB">
        <w:rPr>
          <w:rFonts w:asciiTheme="majorHAnsi" w:hAnsiTheme="majorHAnsi" w:cstheme="majorHAnsi"/>
        </w:rPr>
        <w:t>ONCE</w:t>
      </w:r>
      <w:r w:rsidR="003469AB">
        <w:rPr>
          <w:rFonts w:asciiTheme="majorHAnsi" w:hAnsiTheme="majorHAnsi" w:cstheme="majorHAnsi"/>
        </w:rPr>
        <w:t xml:space="preserve">, </w:t>
      </w:r>
      <w:r w:rsidR="003469AB" w:rsidRPr="003469AB">
        <w:rPr>
          <w:rFonts w:asciiTheme="majorHAnsi" w:hAnsiTheme="majorHAnsi" w:cstheme="majorHAnsi"/>
        </w:rPr>
        <w:t>RNIB</w:t>
      </w:r>
      <w:r w:rsidR="003469AB">
        <w:rPr>
          <w:rFonts w:asciiTheme="majorHAnsi" w:hAnsiTheme="majorHAnsi" w:cstheme="majorHAnsi"/>
        </w:rPr>
        <w:t xml:space="preserve">, </w:t>
      </w:r>
      <w:r w:rsidR="003469AB" w:rsidRPr="003469AB">
        <w:rPr>
          <w:rFonts w:asciiTheme="majorHAnsi" w:hAnsiTheme="majorHAnsi" w:cstheme="majorHAnsi"/>
        </w:rPr>
        <w:t>SBS</w:t>
      </w:r>
      <w:r w:rsidR="003469AB">
        <w:rPr>
          <w:rFonts w:asciiTheme="majorHAnsi" w:hAnsiTheme="majorHAnsi" w:cstheme="majorHAnsi"/>
        </w:rPr>
        <w:t xml:space="preserve">, </w:t>
      </w:r>
      <w:r w:rsidR="003469AB" w:rsidRPr="003469AB">
        <w:rPr>
          <w:rFonts w:asciiTheme="majorHAnsi" w:hAnsiTheme="majorHAnsi" w:cstheme="majorHAnsi"/>
        </w:rPr>
        <w:t>Vision Australia</w:t>
      </w:r>
      <w:r w:rsidR="003469AB">
        <w:rPr>
          <w:rFonts w:asciiTheme="majorHAnsi" w:hAnsiTheme="majorHAnsi" w:cstheme="majorHAnsi"/>
        </w:rPr>
        <w:t>; a</w:t>
      </w:r>
      <w:r w:rsidR="003469AB" w:rsidRPr="00636E51">
        <w:rPr>
          <w:rFonts w:asciiTheme="majorHAnsi" w:hAnsiTheme="majorHAnsi" w:cstheme="majorHAnsi"/>
        </w:rPr>
        <w:t xml:space="preserve">s well as in-kind contributions from the agencies undertaking development work: </w:t>
      </w:r>
      <w:proofErr w:type="spellStart"/>
      <w:r w:rsidR="003469AB" w:rsidRPr="003469AB">
        <w:rPr>
          <w:rFonts w:asciiTheme="majorHAnsi" w:hAnsiTheme="majorHAnsi" w:cstheme="majorHAnsi"/>
        </w:rPr>
        <w:t>dzb</w:t>
      </w:r>
      <w:proofErr w:type="spellEnd"/>
      <w:r w:rsidR="003469AB" w:rsidRPr="003469AB">
        <w:rPr>
          <w:rFonts w:asciiTheme="majorHAnsi" w:hAnsiTheme="majorHAnsi" w:cstheme="majorHAnsi"/>
        </w:rPr>
        <w:t xml:space="preserve"> </w:t>
      </w:r>
      <w:proofErr w:type="spellStart"/>
      <w:r w:rsidR="003469AB" w:rsidRPr="003469AB">
        <w:rPr>
          <w:rFonts w:asciiTheme="majorHAnsi" w:hAnsiTheme="majorHAnsi" w:cstheme="majorHAnsi"/>
        </w:rPr>
        <w:t>lesen</w:t>
      </w:r>
      <w:proofErr w:type="spellEnd"/>
      <w:r w:rsidR="003469AB">
        <w:rPr>
          <w:rFonts w:asciiTheme="majorHAnsi" w:hAnsiTheme="majorHAnsi" w:cstheme="majorHAnsi"/>
        </w:rPr>
        <w:t xml:space="preserve">, </w:t>
      </w:r>
      <w:proofErr w:type="spellStart"/>
      <w:r w:rsidR="003469AB" w:rsidRPr="003469AB">
        <w:rPr>
          <w:rFonts w:asciiTheme="majorHAnsi" w:hAnsiTheme="majorHAnsi" w:cstheme="majorHAnsi"/>
        </w:rPr>
        <w:t>MuseScore</w:t>
      </w:r>
      <w:proofErr w:type="spellEnd"/>
      <w:r w:rsidR="003469AB" w:rsidRPr="003469AB">
        <w:rPr>
          <w:rFonts w:asciiTheme="majorHAnsi" w:hAnsiTheme="majorHAnsi" w:cstheme="majorHAnsi"/>
        </w:rPr>
        <w:t xml:space="preserve"> and Sao Mai Centre for the Blind</w:t>
      </w:r>
      <w:r w:rsidR="003469AB">
        <w:rPr>
          <w:rFonts w:asciiTheme="majorHAnsi" w:hAnsiTheme="majorHAnsi" w:cstheme="majorHAnsi"/>
        </w:rPr>
        <w:t>.</w:t>
      </w:r>
    </w:p>
    <w:p w14:paraId="3C440B2D" w14:textId="77777777" w:rsidR="003469AB" w:rsidRDefault="003469AB" w:rsidP="00B10F90">
      <w:pPr>
        <w:rPr>
          <w:rFonts w:asciiTheme="majorHAnsi" w:hAnsiTheme="majorHAnsi" w:cstheme="majorHAnsi"/>
        </w:rPr>
      </w:pPr>
    </w:p>
    <w:p w14:paraId="28E8D991" w14:textId="5C7D73E2" w:rsidR="007A308D" w:rsidRDefault="00982C82">
      <w:pPr>
        <w:pBdr>
          <w:bottom w:val="single" w:sz="6" w:space="1" w:color="auto"/>
        </w:pBdr>
        <w:rPr>
          <w:rFonts w:asciiTheme="majorHAnsi" w:hAnsiTheme="majorHAnsi" w:cstheme="majorHAnsi"/>
        </w:rPr>
      </w:pPr>
      <w:r>
        <w:rPr>
          <w:rFonts w:asciiTheme="majorHAnsi" w:hAnsiTheme="majorHAnsi" w:cstheme="majorHAnsi"/>
        </w:rPr>
        <w:t>The rest of the report describes these areas in more detail</w:t>
      </w:r>
    </w:p>
    <w:p w14:paraId="53D37F3D" w14:textId="77777777" w:rsidR="00982C82" w:rsidRPr="00982C82" w:rsidRDefault="00982C82">
      <w:pPr>
        <w:pBdr>
          <w:bottom w:val="single" w:sz="6" w:space="1" w:color="auto"/>
        </w:pBdr>
        <w:rPr>
          <w:rFonts w:asciiTheme="majorHAnsi" w:hAnsiTheme="majorHAnsi" w:cstheme="majorHAnsi"/>
          <w:sz w:val="4"/>
          <w:szCs w:val="4"/>
        </w:rPr>
      </w:pPr>
    </w:p>
    <w:p w14:paraId="6AD3B0B3" w14:textId="3F56884A" w:rsidR="00BC65EB" w:rsidRPr="003E222A" w:rsidRDefault="00BC65EB" w:rsidP="00BC65EB">
      <w:pPr>
        <w:pStyle w:val="Heading1"/>
        <w:rPr>
          <w:rFonts w:asciiTheme="majorHAnsi" w:hAnsiTheme="majorHAnsi" w:cstheme="majorHAnsi"/>
        </w:rPr>
      </w:pPr>
      <w:bookmarkStart w:id="11" w:name="_Toc84240394"/>
      <w:bookmarkStart w:id="12" w:name="_Toc84240395"/>
      <w:bookmarkStart w:id="13" w:name="_Toc93326323"/>
      <w:r>
        <w:rPr>
          <w:rFonts w:asciiTheme="majorHAnsi" w:hAnsiTheme="majorHAnsi" w:cstheme="majorHAnsi"/>
        </w:rPr>
        <w:lastRenderedPageBreak/>
        <w:t>1</w:t>
      </w:r>
      <w:r w:rsidRPr="003E222A">
        <w:rPr>
          <w:rFonts w:asciiTheme="majorHAnsi" w:hAnsiTheme="majorHAnsi" w:cstheme="majorHAnsi"/>
        </w:rPr>
        <w:t>. Professional music braille conversion tool (</w:t>
      </w:r>
      <w:proofErr w:type="spellStart"/>
      <w:r w:rsidRPr="003E222A">
        <w:rPr>
          <w:rFonts w:asciiTheme="majorHAnsi" w:hAnsiTheme="majorHAnsi" w:cstheme="majorHAnsi"/>
        </w:rPr>
        <w:t>MakeBraille</w:t>
      </w:r>
      <w:proofErr w:type="spellEnd"/>
      <w:r w:rsidRPr="003E222A">
        <w:rPr>
          <w:rFonts w:asciiTheme="majorHAnsi" w:hAnsiTheme="majorHAnsi" w:cstheme="majorHAnsi"/>
        </w:rPr>
        <w:t>)</w:t>
      </w:r>
      <w:bookmarkEnd w:id="12"/>
      <w:bookmarkEnd w:id="13"/>
    </w:p>
    <w:p w14:paraId="562EBD29" w14:textId="12F683DC" w:rsidR="00BC65EB" w:rsidRPr="003E222A" w:rsidRDefault="00BC65EB" w:rsidP="00BC65EB">
      <w:pPr>
        <w:pStyle w:val="Heading2"/>
        <w:rPr>
          <w:rFonts w:asciiTheme="majorHAnsi" w:hAnsiTheme="majorHAnsi" w:cstheme="majorHAnsi"/>
        </w:rPr>
      </w:pPr>
      <w:r>
        <w:rPr>
          <w:rFonts w:asciiTheme="majorHAnsi" w:hAnsiTheme="majorHAnsi" w:cstheme="majorHAnsi"/>
        </w:rPr>
        <w:t>1</w:t>
      </w:r>
      <w:r w:rsidRPr="003E222A">
        <w:rPr>
          <w:rFonts w:asciiTheme="majorHAnsi" w:hAnsiTheme="majorHAnsi" w:cstheme="majorHAnsi"/>
        </w:rPr>
        <w:t xml:space="preserve">.1 </w:t>
      </w:r>
      <w:proofErr w:type="spellStart"/>
      <w:r w:rsidRPr="003E222A">
        <w:rPr>
          <w:rFonts w:asciiTheme="majorHAnsi" w:hAnsiTheme="majorHAnsi" w:cstheme="majorHAnsi"/>
        </w:rPr>
        <w:t>MakeBraille</w:t>
      </w:r>
      <w:proofErr w:type="spellEnd"/>
      <w:r w:rsidRPr="003E222A">
        <w:rPr>
          <w:rFonts w:asciiTheme="majorHAnsi" w:hAnsiTheme="majorHAnsi" w:cstheme="majorHAnsi"/>
        </w:rPr>
        <w:t xml:space="preserve"> developments at </w:t>
      </w:r>
      <w:proofErr w:type="spellStart"/>
      <w:r w:rsidRPr="003E222A">
        <w:rPr>
          <w:rFonts w:asciiTheme="majorHAnsi" w:hAnsiTheme="majorHAnsi" w:cstheme="majorHAnsi"/>
        </w:rPr>
        <w:t>dzb</w:t>
      </w:r>
      <w:proofErr w:type="spellEnd"/>
      <w:r w:rsidRPr="003E222A">
        <w:rPr>
          <w:rFonts w:asciiTheme="majorHAnsi" w:hAnsiTheme="majorHAnsi" w:cstheme="majorHAnsi"/>
        </w:rPr>
        <w:t xml:space="preserve"> </w:t>
      </w:r>
      <w:proofErr w:type="spellStart"/>
      <w:r w:rsidRPr="003E222A">
        <w:rPr>
          <w:rFonts w:asciiTheme="majorHAnsi" w:hAnsiTheme="majorHAnsi" w:cstheme="majorHAnsi"/>
        </w:rPr>
        <w:t>lesen</w:t>
      </w:r>
      <w:proofErr w:type="spellEnd"/>
    </w:p>
    <w:p w14:paraId="5A1BAABB" w14:textId="77777777" w:rsidR="00BC65EB" w:rsidRPr="003E222A" w:rsidRDefault="00BC65EB" w:rsidP="00BC65EB">
      <w:pPr>
        <w:rPr>
          <w:rFonts w:asciiTheme="majorHAnsi" w:hAnsiTheme="majorHAnsi" w:cstheme="majorHAnsi"/>
        </w:rPr>
      </w:pPr>
      <w:r w:rsidRPr="003E222A">
        <w:rPr>
          <w:rFonts w:asciiTheme="majorHAnsi" w:hAnsiTheme="majorHAnsi" w:cstheme="majorHAnsi"/>
        </w:rPr>
        <w:t>Lead: Matthias Leopold</w:t>
      </w:r>
    </w:p>
    <w:p w14:paraId="7271A3CB" w14:textId="77777777" w:rsidR="00BC65EB" w:rsidRPr="003E222A" w:rsidRDefault="00BC65EB" w:rsidP="00BC65EB">
      <w:pPr>
        <w:rPr>
          <w:rFonts w:asciiTheme="majorHAnsi" w:hAnsiTheme="majorHAnsi" w:cstheme="majorHAnsi"/>
        </w:rPr>
      </w:pPr>
    </w:p>
    <w:p w14:paraId="0CA5971D" w14:textId="77777777" w:rsidR="00BC65EB" w:rsidRPr="002B7957" w:rsidRDefault="00BC65EB" w:rsidP="00BC65EB">
      <w:pPr>
        <w:rPr>
          <w:rFonts w:asciiTheme="majorHAnsi" w:hAnsiTheme="majorHAnsi" w:cstheme="majorHAnsi"/>
          <w:b/>
          <w:bCs/>
        </w:rPr>
      </w:pPr>
      <w:r w:rsidRPr="003E222A">
        <w:rPr>
          <w:rFonts w:asciiTheme="majorHAnsi" w:hAnsiTheme="majorHAnsi" w:cstheme="majorHAnsi"/>
          <w:b/>
        </w:rPr>
        <w:t>Aim</w:t>
      </w:r>
      <w:r w:rsidRPr="003E222A">
        <w:rPr>
          <w:rFonts w:asciiTheme="majorHAnsi" w:hAnsiTheme="majorHAnsi" w:cstheme="majorHAnsi"/>
        </w:rPr>
        <w:t>: At least one improved tool is available for rapid professional, accurate and automated music braille transcription which produces global formats and is linked to a production workflow. Note that this does not remove the need for skilled music braille staff.</w:t>
      </w:r>
    </w:p>
    <w:p w14:paraId="47A2EA75" w14:textId="77777777" w:rsidR="00BC65EB" w:rsidRPr="002B7957" w:rsidRDefault="00BC65EB" w:rsidP="00BC65EB">
      <w:pPr>
        <w:rPr>
          <w:rFonts w:asciiTheme="majorHAnsi" w:hAnsiTheme="majorHAnsi" w:cstheme="majorHAnsi"/>
          <w:b/>
          <w:bCs/>
        </w:rPr>
      </w:pPr>
    </w:p>
    <w:p w14:paraId="500969D0" w14:textId="77777777" w:rsidR="00BC65EB" w:rsidRDefault="00BC65EB" w:rsidP="00BC65EB">
      <w:pPr>
        <w:rPr>
          <w:rFonts w:asciiTheme="majorHAnsi" w:hAnsiTheme="majorHAnsi" w:cstheme="majorHAnsi"/>
        </w:rPr>
      </w:pPr>
      <w:r w:rsidRPr="00EC1DE7">
        <w:rPr>
          <w:rFonts w:asciiTheme="majorHAnsi" w:hAnsiTheme="majorHAnsi" w:cstheme="majorHAnsi"/>
          <w:b/>
          <w:bCs/>
        </w:rPr>
        <w:t>Update</w:t>
      </w:r>
      <w:r w:rsidRPr="00EC1DE7">
        <w:rPr>
          <w:rFonts w:asciiTheme="majorHAnsi" w:hAnsiTheme="majorHAnsi" w:cstheme="majorHAnsi"/>
        </w:rPr>
        <w:t>:</w:t>
      </w:r>
      <w:r>
        <w:rPr>
          <w:rFonts w:asciiTheme="majorHAnsi" w:hAnsiTheme="majorHAnsi" w:cstheme="majorHAnsi"/>
        </w:rPr>
        <w:t xml:space="preserve"> After two years of project-funded development to build on </w:t>
      </w:r>
      <w:proofErr w:type="spellStart"/>
      <w:r>
        <w:rPr>
          <w:rFonts w:asciiTheme="majorHAnsi" w:hAnsiTheme="majorHAnsi" w:cstheme="majorHAnsi"/>
        </w:rPr>
        <w:t>dzb’s</w:t>
      </w:r>
      <w:proofErr w:type="spellEnd"/>
      <w:r>
        <w:rPr>
          <w:rFonts w:asciiTheme="majorHAnsi" w:hAnsiTheme="majorHAnsi" w:cstheme="majorHAnsi"/>
        </w:rPr>
        <w:t xml:space="preserve"> existing tool Hodder, now called </w:t>
      </w:r>
      <w:proofErr w:type="spellStart"/>
      <w:r>
        <w:rPr>
          <w:rFonts w:asciiTheme="majorHAnsi" w:hAnsiTheme="majorHAnsi" w:cstheme="majorHAnsi"/>
        </w:rPr>
        <w:t>MakeBraille</w:t>
      </w:r>
      <w:proofErr w:type="spellEnd"/>
      <w:r>
        <w:rPr>
          <w:rFonts w:asciiTheme="majorHAnsi" w:hAnsiTheme="majorHAnsi" w:cstheme="majorHAnsi"/>
        </w:rPr>
        <w:t xml:space="preserve">, the online automated conversion tool is now significantly more functional, robust, </w:t>
      </w:r>
      <w:proofErr w:type="gramStart"/>
      <w:r>
        <w:rPr>
          <w:rFonts w:asciiTheme="majorHAnsi" w:hAnsiTheme="majorHAnsi" w:cstheme="majorHAnsi"/>
        </w:rPr>
        <w:t>reliable</w:t>
      </w:r>
      <w:proofErr w:type="gramEnd"/>
      <w:r>
        <w:rPr>
          <w:rFonts w:asciiTheme="majorHAnsi" w:hAnsiTheme="majorHAnsi" w:cstheme="majorHAnsi"/>
        </w:rPr>
        <w:t xml:space="preserve"> and suitable for international use, and has delivered a substantial set of the essential and desirable features in the collated DAISY requirements document. With intensive testing over that time by a variety of international agencies we have steadily implemented: country requirements for conversions and layout, the conversion of </w:t>
      </w:r>
      <w:proofErr w:type="spellStart"/>
      <w:r>
        <w:rPr>
          <w:rFonts w:asciiTheme="majorHAnsi" w:hAnsiTheme="majorHAnsi" w:cstheme="majorHAnsi"/>
        </w:rPr>
        <w:t>MusicXML</w:t>
      </w:r>
      <w:proofErr w:type="spellEnd"/>
      <w:r>
        <w:rPr>
          <w:rFonts w:asciiTheme="majorHAnsi" w:hAnsiTheme="majorHAnsi" w:cstheme="majorHAnsi"/>
        </w:rPr>
        <w:t xml:space="preserve"> input files as well as </w:t>
      </w:r>
      <w:proofErr w:type="spellStart"/>
      <w:r>
        <w:rPr>
          <w:rFonts w:asciiTheme="majorHAnsi" w:hAnsiTheme="majorHAnsi" w:cstheme="majorHAnsi"/>
        </w:rPr>
        <w:t>capx</w:t>
      </w:r>
      <w:proofErr w:type="spellEnd"/>
      <w:r>
        <w:rPr>
          <w:rFonts w:asciiTheme="majorHAnsi" w:hAnsiTheme="majorHAnsi" w:cstheme="majorHAnsi"/>
        </w:rPr>
        <w:t xml:space="preserve"> files, use-profiles, as well as numerous options for easy customization and creating individual user profiles to ensure the resulting file is as useful to the end-user as it can be, whether reading on a braille display or from an embossed score. </w:t>
      </w:r>
    </w:p>
    <w:p w14:paraId="142D2C34" w14:textId="77777777" w:rsidR="00BC65EB" w:rsidRDefault="00BC65EB" w:rsidP="00BC65EB">
      <w:pPr>
        <w:rPr>
          <w:rFonts w:asciiTheme="majorHAnsi" w:hAnsiTheme="majorHAnsi" w:cstheme="majorHAnsi"/>
        </w:rPr>
      </w:pPr>
    </w:p>
    <w:p w14:paraId="24057FFD" w14:textId="77777777" w:rsidR="00BC65EB" w:rsidRDefault="00BC65EB" w:rsidP="00BC65EB">
      <w:pPr>
        <w:rPr>
          <w:rFonts w:asciiTheme="majorHAnsi" w:hAnsiTheme="majorHAnsi" w:cstheme="majorHAnsi"/>
        </w:rPr>
      </w:pPr>
      <w:r>
        <w:rPr>
          <w:rFonts w:asciiTheme="majorHAnsi" w:hAnsiTheme="majorHAnsi" w:cstheme="majorHAnsi"/>
        </w:rPr>
        <w:t>An important point: the key to any automated conversion is to have a good input file - so the more preparation you can do to obtain/create a high-quality well marked-up master file, the better the resulting music braille file will be, and these skills are more easily mastered than music braille transcription itself.</w:t>
      </w:r>
    </w:p>
    <w:p w14:paraId="020BD020" w14:textId="77777777" w:rsidR="00BC65EB" w:rsidRDefault="00BC65EB" w:rsidP="00BC65EB">
      <w:pPr>
        <w:rPr>
          <w:rFonts w:asciiTheme="majorHAnsi" w:hAnsiTheme="majorHAnsi" w:cstheme="majorHAnsi"/>
        </w:rPr>
      </w:pPr>
    </w:p>
    <w:p w14:paraId="1A3C0C7B" w14:textId="77777777" w:rsidR="00BC65EB" w:rsidRDefault="00BC65EB" w:rsidP="00BC65EB">
      <w:pPr>
        <w:rPr>
          <w:rFonts w:asciiTheme="majorHAnsi" w:hAnsiTheme="majorHAnsi" w:cstheme="majorHAnsi"/>
        </w:rPr>
      </w:pPr>
      <w:r>
        <w:rPr>
          <w:rFonts w:asciiTheme="majorHAnsi" w:hAnsiTheme="majorHAnsi" w:cstheme="majorHAnsi"/>
        </w:rPr>
        <w:t xml:space="preserve">We would like to record our thanks to Matthias Leopold, the </w:t>
      </w:r>
      <w:proofErr w:type="spellStart"/>
      <w:r>
        <w:rPr>
          <w:rFonts w:asciiTheme="majorHAnsi" w:hAnsiTheme="majorHAnsi" w:cstheme="majorHAnsi"/>
        </w:rPr>
        <w:t>MakeBraille</w:t>
      </w:r>
      <w:proofErr w:type="spellEnd"/>
      <w:r>
        <w:rPr>
          <w:rFonts w:asciiTheme="majorHAnsi" w:hAnsiTheme="majorHAnsi" w:cstheme="majorHAnsi"/>
        </w:rPr>
        <w:t xml:space="preserve"> developer, for his vision, </w:t>
      </w:r>
      <w:proofErr w:type="gramStart"/>
      <w:r>
        <w:rPr>
          <w:rFonts w:asciiTheme="majorHAnsi" w:hAnsiTheme="majorHAnsi" w:cstheme="majorHAnsi"/>
        </w:rPr>
        <w:t>expertise</w:t>
      </w:r>
      <w:proofErr w:type="gramEnd"/>
      <w:r>
        <w:rPr>
          <w:rFonts w:asciiTheme="majorHAnsi" w:hAnsiTheme="majorHAnsi" w:cstheme="majorHAnsi"/>
        </w:rPr>
        <w:t xml:space="preserve"> and dedication to music braille creation.</w:t>
      </w:r>
    </w:p>
    <w:p w14:paraId="0CB78EA6" w14:textId="77777777" w:rsidR="00BC65EB" w:rsidRDefault="00BC65EB" w:rsidP="00BC65EB">
      <w:pPr>
        <w:rPr>
          <w:rFonts w:asciiTheme="majorHAnsi" w:hAnsiTheme="majorHAnsi" w:cstheme="majorHAnsi"/>
        </w:rPr>
      </w:pPr>
    </w:p>
    <w:p w14:paraId="78E8371D" w14:textId="77777777" w:rsidR="00BC65EB" w:rsidRPr="00DA6A00" w:rsidRDefault="00BC65EB" w:rsidP="00BC65EB">
      <w:pPr>
        <w:rPr>
          <w:rFonts w:asciiTheme="majorHAnsi" w:hAnsiTheme="majorHAnsi" w:cstheme="majorHAnsi"/>
        </w:rPr>
      </w:pPr>
      <w:r>
        <w:rPr>
          <w:rFonts w:asciiTheme="majorHAnsi" w:hAnsiTheme="majorHAnsi" w:cstheme="majorHAnsi"/>
        </w:rPr>
        <w:t>From our proposed workplan for Q4 the following have been completed:</w:t>
      </w:r>
    </w:p>
    <w:p w14:paraId="7F97584E" w14:textId="77777777" w:rsidR="00BC65EB" w:rsidRPr="005D5FF1" w:rsidRDefault="00BC65EB" w:rsidP="00BC65EB">
      <w:pPr>
        <w:pStyle w:val="NoSpacing"/>
        <w:numPr>
          <w:ilvl w:val="0"/>
          <w:numId w:val="7"/>
        </w:numPr>
        <w:rPr>
          <w:rFonts w:asciiTheme="majorHAnsi" w:hAnsiTheme="majorHAnsi" w:cstheme="majorHAnsi"/>
        </w:rPr>
      </w:pPr>
      <w:r w:rsidRPr="005D5FF1">
        <w:rPr>
          <w:rFonts w:asciiTheme="majorHAnsi" w:hAnsiTheme="majorHAnsi" w:cstheme="majorHAnsi"/>
        </w:rPr>
        <w:t>Ongoing implementation of country-specific requirements</w:t>
      </w:r>
    </w:p>
    <w:p w14:paraId="6C23A371" w14:textId="77777777" w:rsidR="00BC65EB" w:rsidRPr="005D5FF1" w:rsidRDefault="00BC65EB" w:rsidP="00BC65EB">
      <w:pPr>
        <w:pStyle w:val="NoSpacing"/>
        <w:numPr>
          <w:ilvl w:val="0"/>
          <w:numId w:val="7"/>
        </w:numPr>
        <w:rPr>
          <w:rFonts w:asciiTheme="majorHAnsi" w:hAnsiTheme="majorHAnsi" w:cstheme="majorHAnsi"/>
        </w:rPr>
      </w:pPr>
      <w:r w:rsidRPr="005D5FF1">
        <w:rPr>
          <w:rFonts w:asciiTheme="majorHAnsi" w:hAnsiTheme="majorHAnsi" w:cstheme="majorHAnsi"/>
        </w:rPr>
        <w:t xml:space="preserve">Guidance on marking up/checking </w:t>
      </w:r>
      <w:proofErr w:type="spellStart"/>
      <w:r w:rsidRPr="005D5FF1">
        <w:rPr>
          <w:rFonts w:asciiTheme="majorHAnsi" w:hAnsiTheme="majorHAnsi" w:cstheme="majorHAnsi"/>
        </w:rPr>
        <w:t>MusicXML</w:t>
      </w:r>
      <w:proofErr w:type="spellEnd"/>
      <w:r w:rsidRPr="005D5FF1">
        <w:rPr>
          <w:rFonts w:asciiTheme="majorHAnsi" w:hAnsiTheme="majorHAnsi" w:cstheme="majorHAnsi"/>
        </w:rPr>
        <w:t xml:space="preserve"> files for effective conversion</w:t>
      </w:r>
    </w:p>
    <w:p w14:paraId="2E4210AD" w14:textId="77777777" w:rsidR="00BC65EB" w:rsidRPr="005D5FF1" w:rsidRDefault="00BC65EB" w:rsidP="00BC65EB">
      <w:pPr>
        <w:pStyle w:val="NoSpacing"/>
        <w:numPr>
          <w:ilvl w:val="0"/>
          <w:numId w:val="7"/>
        </w:numPr>
        <w:rPr>
          <w:rFonts w:asciiTheme="majorHAnsi" w:hAnsiTheme="majorHAnsi" w:cstheme="majorHAnsi"/>
        </w:rPr>
      </w:pPr>
      <w:r w:rsidRPr="005D5FF1">
        <w:rPr>
          <w:rFonts w:asciiTheme="majorHAnsi" w:hAnsiTheme="majorHAnsi" w:cstheme="majorHAnsi"/>
        </w:rPr>
        <w:t xml:space="preserve">Reading </w:t>
      </w:r>
      <w:r>
        <w:rPr>
          <w:rFonts w:asciiTheme="majorHAnsi" w:hAnsiTheme="majorHAnsi" w:cstheme="majorHAnsi"/>
        </w:rPr>
        <w:t>direction</w:t>
      </w:r>
      <w:r w:rsidRPr="005D5FF1">
        <w:rPr>
          <w:rFonts w:asciiTheme="majorHAnsi" w:hAnsiTheme="majorHAnsi" w:cstheme="majorHAnsi"/>
        </w:rPr>
        <w:t xml:space="preserve"> (order of intervals and voices)</w:t>
      </w:r>
    </w:p>
    <w:p w14:paraId="3786829B" w14:textId="77777777" w:rsidR="00BC65EB" w:rsidRDefault="00BC65EB" w:rsidP="00BC65EB">
      <w:pPr>
        <w:pStyle w:val="NoSpacing"/>
        <w:numPr>
          <w:ilvl w:val="0"/>
          <w:numId w:val="7"/>
        </w:numPr>
        <w:rPr>
          <w:rFonts w:asciiTheme="majorHAnsi" w:hAnsiTheme="majorHAnsi" w:cstheme="majorHAnsi"/>
        </w:rPr>
      </w:pPr>
      <w:r w:rsidRPr="005D5FF1">
        <w:rPr>
          <w:rFonts w:asciiTheme="majorHAnsi" w:hAnsiTheme="majorHAnsi" w:cstheme="majorHAnsi"/>
        </w:rPr>
        <w:t>Selection of selected parts/voices for output in braille </w:t>
      </w:r>
    </w:p>
    <w:p w14:paraId="3E4D5245" w14:textId="77777777" w:rsidR="00BC65EB" w:rsidRPr="005C5FC5" w:rsidRDefault="00BC65EB" w:rsidP="00BC65EB">
      <w:pPr>
        <w:pStyle w:val="NoSpacing"/>
        <w:numPr>
          <w:ilvl w:val="0"/>
          <w:numId w:val="7"/>
        </w:numPr>
        <w:rPr>
          <w:rFonts w:asciiTheme="majorHAnsi" w:hAnsiTheme="majorHAnsi" w:cstheme="majorHAnsi"/>
        </w:rPr>
      </w:pPr>
      <w:r w:rsidRPr="005C5FC5">
        <w:rPr>
          <w:rFonts w:ascii="Calibri" w:hAnsi="Calibri" w:cs="Calibri"/>
          <w:color w:val="000000"/>
        </w:rPr>
        <w:t>Editable full instrument names and abbreviations in</w:t>
      </w:r>
      <w:r>
        <w:rPr>
          <w:rFonts w:ascii="Calibri" w:hAnsi="Calibri" w:cs="Calibri"/>
          <w:color w:val="000000"/>
        </w:rPr>
        <w:t xml:space="preserve"> </w:t>
      </w:r>
      <w:r w:rsidRPr="005C5FC5">
        <w:rPr>
          <w:rFonts w:ascii="Calibri" w:hAnsi="Calibri" w:cs="Calibri"/>
          <w:color w:val="000000"/>
        </w:rPr>
        <w:t>the part selector</w:t>
      </w:r>
    </w:p>
    <w:p w14:paraId="3759F25D" w14:textId="77777777" w:rsidR="00BC65EB" w:rsidRPr="005D5FF1" w:rsidRDefault="00BC65EB" w:rsidP="00BC65EB">
      <w:pPr>
        <w:pStyle w:val="NoSpacing"/>
        <w:numPr>
          <w:ilvl w:val="0"/>
          <w:numId w:val="7"/>
        </w:numPr>
        <w:rPr>
          <w:rFonts w:asciiTheme="majorHAnsi" w:hAnsiTheme="majorHAnsi" w:cstheme="majorHAnsi"/>
        </w:rPr>
      </w:pPr>
      <w:r w:rsidRPr="005D5FF1">
        <w:rPr>
          <w:rFonts w:asciiTheme="majorHAnsi" w:hAnsiTheme="majorHAnsi" w:cstheme="majorHAnsi"/>
        </w:rPr>
        <w:t>Individual customer profiles (</w:t>
      </w:r>
      <w:proofErr w:type="gramStart"/>
      <w:r w:rsidRPr="005D5FF1">
        <w:rPr>
          <w:rFonts w:asciiTheme="majorHAnsi" w:hAnsiTheme="majorHAnsi" w:cstheme="majorHAnsi"/>
        </w:rPr>
        <w:t>i.e.</w:t>
      </w:r>
      <w:proofErr w:type="gramEnd"/>
      <w:r w:rsidRPr="005D5FF1">
        <w:rPr>
          <w:rFonts w:asciiTheme="majorHAnsi" w:hAnsiTheme="majorHAnsi" w:cstheme="majorHAnsi"/>
        </w:rPr>
        <w:t xml:space="preserve"> when a producer wants to save separate Config settings for different customers e.g. John, Jane, library, or instrument)</w:t>
      </w:r>
    </w:p>
    <w:p w14:paraId="10B3B6B3" w14:textId="77777777" w:rsidR="00BC65EB" w:rsidRPr="005D5FF1" w:rsidRDefault="00BC65EB" w:rsidP="00BC65EB">
      <w:pPr>
        <w:pStyle w:val="NoSpacing"/>
        <w:numPr>
          <w:ilvl w:val="0"/>
          <w:numId w:val="7"/>
        </w:numPr>
        <w:rPr>
          <w:rFonts w:asciiTheme="majorHAnsi" w:hAnsiTheme="majorHAnsi" w:cstheme="majorHAnsi"/>
        </w:rPr>
      </w:pPr>
      <w:r w:rsidRPr="005D5FF1">
        <w:rPr>
          <w:rFonts w:asciiTheme="majorHAnsi" w:hAnsiTheme="majorHAnsi" w:cstheme="majorHAnsi"/>
        </w:rPr>
        <w:t>New option on Config page to include full list of Config settings at end of each converted file</w:t>
      </w:r>
    </w:p>
    <w:p w14:paraId="5974AD7E" w14:textId="77777777" w:rsidR="00BC65EB" w:rsidRDefault="00BC65EB" w:rsidP="00BC65EB">
      <w:pPr>
        <w:pStyle w:val="ListParagraph"/>
        <w:numPr>
          <w:ilvl w:val="0"/>
          <w:numId w:val="7"/>
        </w:numPr>
        <w:rPr>
          <w:rFonts w:asciiTheme="majorHAnsi" w:hAnsiTheme="majorHAnsi" w:cstheme="majorHAnsi"/>
          <w:color w:val="000000" w:themeColor="text1"/>
        </w:rPr>
      </w:pPr>
      <w:r w:rsidRPr="005D5FF1">
        <w:rPr>
          <w:rFonts w:asciiTheme="majorHAnsi" w:hAnsiTheme="majorHAnsi" w:cstheme="majorHAnsi"/>
          <w:color w:val="000000" w:themeColor="text1"/>
        </w:rPr>
        <w:t>Maintain Wiki support pages in English and German: updating to match new features/functionality</w:t>
      </w:r>
      <w:r>
        <w:rPr>
          <w:rFonts w:asciiTheme="majorHAnsi" w:hAnsiTheme="majorHAnsi" w:cstheme="majorHAnsi"/>
          <w:color w:val="000000" w:themeColor="text1"/>
        </w:rPr>
        <w:t>, including updated User Guide</w:t>
      </w:r>
    </w:p>
    <w:p w14:paraId="6C30AB03" w14:textId="77777777" w:rsidR="00BC65EB" w:rsidRPr="002B7957" w:rsidRDefault="00BC65EB" w:rsidP="00BC65EB">
      <w:pPr>
        <w:pStyle w:val="ListParagraph"/>
        <w:numPr>
          <w:ilvl w:val="0"/>
          <w:numId w:val="7"/>
        </w:numPr>
        <w:rPr>
          <w:rFonts w:asciiTheme="majorHAnsi" w:hAnsiTheme="majorHAnsi" w:cstheme="majorHAnsi"/>
          <w:color w:val="000000" w:themeColor="text1"/>
        </w:rPr>
      </w:pPr>
      <w:r w:rsidRPr="002B7957">
        <w:rPr>
          <w:rFonts w:asciiTheme="majorHAnsi" w:hAnsiTheme="majorHAnsi" w:cstheme="majorHAnsi"/>
          <w:color w:val="000000" w:themeColor="text1"/>
        </w:rPr>
        <w:t>Server upgrade (to provide greater stability and processing capacity)</w:t>
      </w:r>
    </w:p>
    <w:p w14:paraId="221D960A" w14:textId="77777777" w:rsidR="00BC65EB" w:rsidRPr="005D5FF1" w:rsidRDefault="00BC65EB" w:rsidP="00BC65EB">
      <w:pPr>
        <w:pStyle w:val="ListParagraph"/>
        <w:numPr>
          <w:ilvl w:val="0"/>
          <w:numId w:val="8"/>
        </w:numPr>
        <w:rPr>
          <w:rFonts w:asciiTheme="majorHAnsi" w:hAnsiTheme="majorHAnsi" w:cstheme="majorHAnsi"/>
          <w:color w:val="000000" w:themeColor="text1"/>
        </w:rPr>
      </w:pPr>
      <w:r w:rsidRPr="005D5FF1">
        <w:rPr>
          <w:rFonts w:asciiTheme="majorHAnsi" w:hAnsiTheme="majorHAnsi" w:cstheme="majorHAnsi"/>
          <w:color w:val="000000" w:themeColor="text1"/>
        </w:rPr>
        <w:t>Document the process for translating interface and Wiki for any future translations</w:t>
      </w:r>
    </w:p>
    <w:p w14:paraId="6411D286" w14:textId="77777777" w:rsidR="00BC65EB" w:rsidRPr="005D5FF1" w:rsidRDefault="00BC65EB" w:rsidP="00BC65EB">
      <w:pPr>
        <w:pStyle w:val="ListParagraph"/>
        <w:numPr>
          <w:ilvl w:val="0"/>
          <w:numId w:val="8"/>
        </w:numPr>
        <w:rPr>
          <w:rFonts w:asciiTheme="majorHAnsi" w:hAnsiTheme="majorHAnsi" w:cstheme="majorHAnsi"/>
          <w:color w:val="000000" w:themeColor="text1"/>
        </w:rPr>
      </w:pPr>
      <w:r w:rsidRPr="005D5FF1">
        <w:rPr>
          <w:rFonts w:asciiTheme="majorHAnsi" w:hAnsiTheme="majorHAnsi" w:cstheme="majorHAnsi"/>
          <w:color w:val="000000" w:themeColor="text1"/>
        </w:rPr>
        <w:t>Liaise with developers of interactive music tool, for compatibility and effective conversions </w:t>
      </w:r>
    </w:p>
    <w:p w14:paraId="1AC6572B" w14:textId="77777777" w:rsidR="00BC65EB" w:rsidRPr="00DA6A00" w:rsidRDefault="00BC65EB" w:rsidP="00BC65EB">
      <w:pPr>
        <w:pStyle w:val="ListParagraph"/>
        <w:numPr>
          <w:ilvl w:val="0"/>
          <w:numId w:val="8"/>
        </w:numPr>
        <w:rPr>
          <w:rFonts w:asciiTheme="majorHAnsi" w:hAnsiTheme="majorHAnsi" w:cstheme="majorHAnsi"/>
          <w:color w:val="000000" w:themeColor="text1"/>
        </w:rPr>
      </w:pPr>
      <w:r w:rsidRPr="005D5FF1">
        <w:rPr>
          <w:rFonts w:asciiTheme="majorHAnsi" w:hAnsiTheme="majorHAnsi" w:cstheme="majorHAnsi"/>
          <w:color w:val="000000" w:themeColor="text1"/>
        </w:rPr>
        <w:t>Prepare business proposal for service offering</w:t>
      </w:r>
      <w:r>
        <w:rPr>
          <w:rFonts w:asciiTheme="majorHAnsi" w:hAnsiTheme="majorHAnsi" w:cstheme="majorHAnsi"/>
          <w:color w:val="000000" w:themeColor="text1"/>
        </w:rPr>
        <w:t>.</w:t>
      </w:r>
      <w:bookmarkStart w:id="14" w:name="2-Nice-to-have-could-be-possible-but-onl"/>
      <w:bookmarkEnd w:id="14"/>
    </w:p>
    <w:p w14:paraId="460AC318" w14:textId="77777777" w:rsidR="00BC65EB" w:rsidRPr="005D5FF1" w:rsidRDefault="00BC65EB" w:rsidP="00BC65EB">
      <w:pPr>
        <w:rPr>
          <w:rFonts w:asciiTheme="majorHAnsi" w:hAnsiTheme="majorHAnsi" w:cstheme="majorHAnsi"/>
          <w:b/>
          <w:bCs/>
          <w:color w:val="000000" w:themeColor="text1"/>
        </w:rPr>
      </w:pPr>
      <w:bookmarkStart w:id="15" w:name="3-Out-of-Scope-will-not-be-delivered-by-"/>
      <w:bookmarkEnd w:id="15"/>
    </w:p>
    <w:p w14:paraId="25EB4B95" w14:textId="77777777" w:rsidR="00BC65EB" w:rsidRDefault="00BC65EB" w:rsidP="00BC65EB">
      <w:pPr>
        <w:rPr>
          <w:rFonts w:asciiTheme="majorHAnsi" w:hAnsiTheme="majorHAnsi" w:cstheme="majorHAnsi"/>
        </w:rPr>
      </w:pPr>
      <w:r>
        <w:rPr>
          <w:rFonts w:asciiTheme="majorHAnsi" w:hAnsiTheme="majorHAnsi" w:cstheme="majorHAnsi"/>
        </w:rPr>
        <w:t>In addition, we have also implemented the following new features in Q4:</w:t>
      </w:r>
    </w:p>
    <w:p w14:paraId="4EBF6121"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 xml:space="preserve">Updated </w:t>
      </w:r>
      <w:proofErr w:type="spellStart"/>
      <w:r>
        <w:rPr>
          <w:rFonts w:asciiTheme="majorHAnsi" w:hAnsiTheme="majorHAnsi" w:cstheme="majorHAnsi"/>
        </w:rPr>
        <w:t>capella</w:t>
      </w:r>
      <w:proofErr w:type="spellEnd"/>
      <w:r>
        <w:rPr>
          <w:rFonts w:asciiTheme="majorHAnsi" w:hAnsiTheme="majorHAnsi" w:cstheme="majorHAnsi"/>
        </w:rPr>
        <w:t xml:space="preserve"> optimizers </w:t>
      </w:r>
    </w:p>
    <w:p w14:paraId="1EFE0C34"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 xml:space="preserve">Option to show page breaks/numbers </w:t>
      </w:r>
    </w:p>
    <w:p w14:paraId="1326D8DF"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 xml:space="preserve">Part selector for </w:t>
      </w:r>
      <w:proofErr w:type="spellStart"/>
      <w:r>
        <w:rPr>
          <w:rFonts w:asciiTheme="majorHAnsi" w:hAnsiTheme="majorHAnsi" w:cstheme="majorHAnsi"/>
        </w:rPr>
        <w:t>MusicXML</w:t>
      </w:r>
      <w:proofErr w:type="spellEnd"/>
      <w:r>
        <w:rPr>
          <w:rFonts w:asciiTheme="majorHAnsi" w:hAnsiTheme="majorHAnsi" w:cstheme="majorHAnsi"/>
        </w:rPr>
        <w:t xml:space="preserve"> and </w:t>
      </w:r>
      <w:proofErr w:type="spellStart"/>
      <w:r>
        <w:rPr>
          <w:rFonts w:asciiTheme="majorHAnsi" w:hAnsiTheme="majorHAnsi" w:cstheme="majorHAnsi"/>
        </w:rPr>
        <w:t>capx</w:t>
      </w:r>
      <w:proofErr w:type="spellEnd"/>
      <w:r>
        <w:rPr>
          <w:rFonts w:asciiTheme="majorHAnsi" w:hAnsiTheme="majorHAnsi" w:cstheme="majorHAnsi"/>
        </w:rPr>
        <w:t xml:space="preserve"> files</w:t>
      </w:r>
    </w:p>
    <w:p w14:paraId="545A9C68"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Section by Section options as standard or short sections</w:t>
      </w:r>
    </w:p>
    <w:p w14:paraId="332F20DE"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PEF and BRF output for all formats</w:t>
      </w:r>
    </w:p>
    <w:p w14:paraId="320CAB62"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PEF creation from zip files</w:t>
      </w:r>
    </w:p>
    <w:p w14:paraId="2B179410"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Exam/worksheet profile</w:t>
      </w:r>
    </w:p>
    <w:p w14:paraId="4297EBE6" w14:textId="77777777" w:rsidR="00BC65EB" w:rsidRDefault="00BC65EB" w:rsidP="00BC65EB">
      <w:pPr>
        <w:pStyle w:val="ListParagraph"/>
        <w:numPr>
          <w:ilvl w:val="0"/>
          <w:numId w:val="8"/>
        </w:numPr>
        <w:rPr>
          <w:rFonts w:asciiTheme="majorHAnsi" w:hAnsiTheme="majorHAnsi" w:cstheme="majorHAnsi"/>
        </w:rPr>
      </w:pPr>
      <w:proofErr w:type="spellStart"/>
      <w:r>
        <w:rPr>
          <w:rFonts w:asciiTheme="majorHAnsi" w:hAnsiTheme="majorHAnsi" w:cstheme="majorHAnsi"/>
        </w:rPr>
        <w:t>MakeBraille</w:t>
      </w:r>
      <w:proofErr w:type="spellEnd"/>
      <w:r>
        <w:rPr>
          <w:rFonts w:asciiTheme="majorHAnsi" w:hAnsiTheme="majorHAnsi" w:cstheme="majorHAnsi"/>
        </w:rPr>
        <w:t xml:space="preserve"> interface in Spanish </w:t>
      </w:r>
    </w:p>
    <w:p w14:paraId="5941B856"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‘Mixed’ output option – outputs separate files for each part plus an accompaniment/full score</w:t>
      </w:r>
    </w:p>
    <w:p w14:paraId="494996A8" w14:textId="77777777" w:rsidR="00BC65EB" w:rsidRDefault="00BC65EB" w:rsidP="00BC65EB">
      <w:pPr>
        <w:pStyle w:val="ListParagraph"/>
        <w:numPr>
          <w:ilvl w:val="0"/>
          <w:numId w:val="8"/>
        </w:numPr>
        <w:rPr>
          <w:rFonts w:asciiTheme="majorHAnsi" w:hAnsiTheme="majorHAnsi" w:cstheme="majorHAnsi"/>
        </w:rPr>
      </w:pPr>
      <w:r>
        <w:rPr>
          <w:rFonts w:asciiTheme="majorHAnsi" w:hAnsiTheme="majorHAnsi" w:cstheme="majorHAnsi"/>
        </w:rPr>
        <w:t>Use of capitals as per country requirements.</w:t>
      </w:r>
    </w:p>
    <w:p w14:paraId="27257596" w14:textId="77777777" w:rsidR="00BC65EB" w:rsidRPr="00865A1B" w:rsidRDefault="00BC65EB" w:rsidP="00BC65EB">
      <w:pPr>
        <w:pStyle w:val="ListParagraph"/>
        <w:rPr>
          <w:rFonts w:asciiTheme="majorHAnsi" w:hAnsiTheme="majorHAnsi" w:cstheme="majorHAnsi"/>
        </w:rPr>
      </w:pPr>
    </w:p>
    <w:p w14:paraId="631CCB10" w14:textId="77777777" w:rsidR="00BC65EB" w:rsidRDefault="00BC65EB" w:rsidP="00BC65EB">
      <w:pPr>
        <w:rPr>
          <w:rFonts w:asciiTheme="majorHAnsi" w:hAnsiTheme="majorHAnsi" w:cstheme="majorHAnsi"/>
        </w:rPr>
      </w:pPr>
      <w:r>
        <w:rPr>
          <w:rFonts w:asciiTheme="majorHAnsi" w:hAnsiTheme="majorHAnsi" w:cstheme="majorHAnsi"/>
        </w:rPr>
        <w:t>Improvements and fixes:</w:t>
      </w:r>
    </w:p>
    <w:p w14:paraId="62A72144" w14:textId="77777777" w:rsidR="00BC65EB" w:rsidRPr="00DA6A00" w:rsidRDefault="00BC65EB" w:rsidP="00BC65EB">
      <w:pPr>
        <w:pStyle w:val="ListParagraph"/>
        <w:numPr>
          <w:ilvl w:val="0"/>
          <w:numId w:val="24"/>
        </w:numPr>
        <w:rPr>
          <w:rFonts w:asciiTheme="majorHAnsi" w:hAnsiTheme="majorHAnsi" w:cstheme="majorHAnsi"/>
        </w:rPr>
      </w:pPr>
      <w:r w:rsidRPr="00C94FB0">
        <w:rPr>
          <w:rFonts w:asciiTheme="majorHAnsi" w:hAnsiTheme="majorHAnsi" w:cstheme="majorHAnsi"/>
        </w:rPr>
        <w:t xml:space="preserve">There have also been hundreds of improvements and fixes during Q4, which are too numerous to list here. </w:t>
      </w:r>
      <w:r>
        <w:rPr>
          <w:rFonts w:asciiTheme="majorHAnsi" w:hAnsiTheme="majorHAnsi" w:cstheme="majorHAnsi"/>
        </w:rPr>
        <w:t>T</w:t>
      </w:r>
      <w:r w:rsidRPr="00C94FB0">
        <w:rPr>
          <w:rFonts w:asciiTheme="majorHAnsi" w:hAnsiTheme="majorHAnsi" w:cstheme="majorHAnsi"/>
        </w:rPr>
        <w:t>esters have been notified of all development updates on a frequent basis.</w:t>
      </w:r>
    </w:p>
    <w:p w14:paraId="40B42297" w14:textId="77777777" w:rsidR="00BC65EB" w:rsidRPr="005D5FF1" w:rsidRDefault="00BC65EB" w:rsidP="00BC65EB">
      <w:pPr>
        <w:rPr>
          <w:rFonts w:asciiTheme="majorHAnsi" w:hAnsiTheme="majorHAnsi" w:cstheme="majorHAnsi"/>
        </w:rPr>
      </w:pPr>
    </w:p>
    <w:p w14:paraId="599FE27B" w14:textId="77777777" w:rsidR="00BC65EB" w:rsidRDefault="00BC65EB" w:rsidP="00BC65EB">
      <w:pPr>
        <w:rPr>
          <w:rFonts w:asciiTheme="majorHAnsi" w:hAnsiTheme="majorHAnsi" w:cstheme="majorHAnsi"/>
        </w:rPr>
      </w:pPr>
      <w:r>
        <w:rPr>
          <w:rFonts w:asciiTheme="majorHAnsi" w:hAnsiTheme="majorHAnsi" w:cstheme="majorHAnsi"/>
        </w:rPr>
        <w:t xml:space="preserve">Areas which are being considered by </w:t>
      </w:r>
      <w:proofErr w:type="spellStart"/>
      <w:r>
        <w:rPr>
          <w:rFonts w:asciiTheme="majorHAnsi" w:hAnsiTheme="majorHAnsi" w:cstheme="majorHAnsi"/>
        </w:rPr>
        <w:t>dzb</w:t>
      </w:r>
      <w:proofErr w:type="spellEnd"/>
      <w:r>
        <w:rPr>
          <w:rFonts w:asciiTheme="majorHAnsi" w:hAnsiTheme="majorHAnsi" w:cstheme="majorHAnsi"/>
        </w:rPr>
        <w:t xml:space="preserve"> </w:t>
      </w:r>
      <w:proofErr w:type="spellStart"/>
      <w:r>
        <w:rPr>
          <w:rFonts w:asciiTheme="majorHAnsi" w:hAnsiTheme="majorHAnsi" w:cstheme="majorHAnsi"/>
        </w:rPr>
        <w:t>lesen</w:t>
      </w:r>
      <w:proofErr w:type="spellEnd"/>
      <w:r>
        <w:rPr>
          <w:rFonts w:asciiTheme="majorHAnsi" w:hAnsiTheme="majorHAnsi" w:cstheme="majorHAnsi"/>
        </w:rPr>
        <w:t xml:space="preserve"> for continuation in 2022:</w:t>
      </w:r>
    </w:p>
    <w:p w14:paraId="65C06A8A" w14:textId="77777777" w:rsidR="00BC65EB" w:rsidRDefault="00BC65EB" w:rsidP="00BC65EB">
      <w:pPr>
        <w:pStyle w:val="NoSpacing"/>
        <w:numPr>
          <w:ilvl w:val="0"/>
          <w:numId w:val="7"/>
        </w:numPr>
        <w:rPr>
          <w:rFonts w:asciiTheme="majorHAnsi" w:hAnsiTheme="majorHAnsi" w:cstheme="majorHAnsi"/>
        </w:rPr>
      </w:pPr>
      <w:r>
        <w:rPr>
          <w:rFonts w:asciiTheme="majorHAnsi" w:hAnsiTheme="majorHAnsi" w:cstheme="majorHAnsi"/>
        </w:rPr>
        <w:t>Continuation of country-specific requirements (as feedback is received)</w:t>
      </w:r>
    </w:p>
    <w:p w14:paraId="21C41284" w14:textId="77777777" w:rsidR="00BC65EB" w:rsidRDefault="00BC65EB" w:rsidP="00BC65EB">
      <w:pPr>
        <w:pStyle w:val="NoSpacing"/>
        <w:numPr>
          <w:ilvl w:val="0"/>
          <w:numId w:val="7"/>
        </w:numPr>
        <w:rPr>
          <w:rFonts w:asciiTheme="majorHAnsi" w:hAnsiTheme="majorHAnsi" w:cstheme="majorHAnsi"/>
        </w:rPr>
      </w:pPr>
      <w:proofErr w:type="spellStart"/>
      <w:r w:rsidRPr="005D5FF1">
        <w:rPr>
          <w:rFonts w:asciiTheme="majorHAnsi" w:hAnsiTheme="majorHAnsi" w:cstheme="majorHAnsi"/>
        </w:rPr>
        <w:t>MusicXML</w:t>
      </w:r>
      <w:proofErr w:type="spellEnd"/>
      <w:r w:rsidRPr="005D5FF1">
        <w:rPr>
          <w:rFonts w:asciiTheme="majorHAnsi" w:hAnsiTheme="majorHAnsi" w:cstheme="majorHAnsi"/>
        </w:rPr>
        <w:t xml:space="preserve"> checker to test and report back on quality of </w:t>
      </w:r>
      <w:proofErr w:type="spellStart"/>
      <w:r w:rsidRPr="005D5FF1">
        <w:rPr>
          <w:rFonts w:asciiTheme="majorHAnsi" w:hAnsiTheme="majorHAnsi" w:cstheme="majorHAnsi"/>
        </w:rPr>
        <w:t>MusicXML</w:t>
      </w:r>
      <w:proofErr w:type="spellEnd"/>
      <w:r w:rsidRPr="005D5FF1">
        <w:rPr>
          <w:rFonts w:asciiTheme="majorHAnsi" w:hAnsiTheme="majorHAnsi" w:cstheme="majorHAnsi"/>
        </w:rPr>
        <w:t xml:space="preserve"> files uploaded</w:t>
      </w:r>
    </w:p>
    <w:p w14:paraId="7A071862" w14:textId="77777777" w:rsidR="00BC65EB" w:rsidRPr="005D5FF1" w:rsidRDefault="00BC65EB" w:rsidP="00BC65EB">
      <w:pPr>
        <w:pStyle w:val="NoSpacing"/>
        <w:numPr>
          <w:ilvl w:val="0"/>
          <w:numId w:val="7"/>
        </w:numPr>
        <w:rPr>
          <w:rFonts w:asciiTheme="majorHAnsi" w:hAnsiTheme="majorHAnsi" w:cstheme="majorHAnsi"/>
        </w:rPr>
      </w:pPr>
      <w:r w:rsidRPr="005D5FF1">
        <w:rPr>
          <w:rFonts w:asciiTheme="majorHAnsi" w:hAnsiTheme="majorHAnsi" w:cstheme="majorHAnsi"/>
        </w:rPr>
        <w:t>Set page option for embossing as single-sided/duplex</w:t>
      </w:r>
    </w:p>
    <w:p w14:paraId="7D3F5DE9" w14:textId="77777777" w:rsidR="00BC65EB" w:rsidRPr="002B7957" w:rsidRDefault="00BC65EB" w:rsidP="00BC65EB">
      <w:pPr>
        <w:pStyle w:val="NoSpacing"/>
        <w:numPr>
          <w:ilvl w:val="0"/>
          <w:numId w:val="7"/>
        </w:numPr>
        <w:rPr>
          <w:rFonts w:asciiTheme="majorHAnsi" w:hAnsiTheme="majorHAnsi" w:cstheme="majorHAnsi"/>
        </w:rPr>
      </w:pPr>
      <w:r>
        <w:rPr>
          <w:rFonts w:asciiTheme="majorHAnsi" w:hAnsiTheme="majorHAnsi" w:cstheme="majorHAnsi"/>
          <w:color w:val="000000" w:themeColor="text1"/>
        </w:rPr>
        <w:t>Offering a ‘Getting Started’ one-to-one session with all new users</w:t>
      </w:r>
    </w:p>
    <w:p w14:paraId="0302ACA8" w14:textId="77777777" w:rsidR="00BC65EB" w:rsidRPr="002B7957" w:rsidRDefault="00BC65EB" w:rsidP="00BC65EB">
      <w:pPr>
        <w:pStyle w:val="NoSpacing"/>
        <w:numPr>
          <w:ilvl w:val="0"/>
          <w:numId w:val="7"/>
        </w:numPr>
        <w:rPr>
          <w:rFonts w:asciiTheme="majorHAnsi" w:hAnsiTheme="majorHAnsi" w:cstheme="majorHAnsi"/>
        </w:rPr>
      </w:pPr>
      <w:r w:rsidRPr="005D5FF1">
        <w:rPr>
          <w:rFonts w:asciiTheme="majorHAnsi" w:hAnsiTheme="majorHAnsi" w:cstheme="majorHAnsi"/>
          <w:color w:val="000000" w:themeColor="text1"/>
        </w:rPr>
        <w:t xml:space="preserve">Test workflow production of music textbook </w:t>
      </w:r>
      <w:r>
        <w:rPr>
          <w:rFonts w:asciiTheme="majorHAnsi" w:hAnsiTheme="majorHAnsi" w:cstheme="majorHAnsi"/>
          <w:color w:val="000000" w:themeColor="text1"/>
        </w:rPr>
        <w:t>in an agency</w:t>
      </w:r>
    </w:p>
    <w:p w14:paraId="18A669FF" w14:textId="77777777" w:rsidR="00BC65EB" w:rsidRPr="00C94FB0" w:rsidRDefault="00BC65EB" w:rsidP="00BC65EB">
      <w:pPr>
        <w:pStyle w:val="NoSpacing"/>
        <w:numPr>
          <w:ilvl w:val="0"/>
          <w:numId w:val="7"/>
        </w:numPr>
        <w:rPr>
          <w:rFonts w:asciiTheme="majorHAnsi" w:hAnsiTheme="majorHAnsi" w:cstheme="majorHAnsi"/>
        </w:rPr>
      </w:pPr>
      <w:r>
        <w:rPr>
          <w:rFonts w:asciiTheme="majorHAnsi" w:hAnsiTheme="majorHAnsi" w:cstheme="majorHAnsi"/>
          <w:color w:val="000000" w:themeColor="text1"/>
        </w:rPr>
        <w:t>M</w:t>
      </w:r>
      <w:r w:rsidRPr="002B7957">
        <w:rPr>
          <w:rFonts w:asciiTheme="majorHAnsi" w:hAnsiTheme="majorHAnsi" w:cstheme="majorHAnsi"/>
          <w:color w:val="000000" w:themeColor="text1"/>
        </w:rPr>
        <w:t>ake information on country-specific requirements available to the team revising the New International Manual of Braille Music Notation</w:t>
      </w:r>
      <w:r>
        <w:rPr>
          <w:rFonts w:asciiTheme="majorHAnsi" w:hAnsiTheme="majorHAnsi" w:cstheme="majorHAnsi"/>
          <w:color w:val="000000" w:themeColor="text1"/>
        </w:rPr>
        <w:t>.</w:t>
      </w:r>
    </w:p>
    <w:p w14:paraId="1B3FB445" w14:textId="77777777" w:rsidR="00BC65EB" w:rsidRPr="00DA6A00" w:rsidRDefault="00BC65EB" w:rsidP="00BC65EB">
      <w:pPr>
        <w:rPr>
          <w:rFonts w:asciiTheme="majorHAnsi" w:hAnsiTheme="majorHAnsi" w:cstheme="majorHAnsi"/>
          <w:color w:val="000000" w:themeColor="text1"/>
        </w:rPr>
      </w:pPr>
    </w:p>
    <w:p w14:paraId="75F376EE" w14:textId="638C7B60" w:rsidR="00BC65EB" w:rsidRPr="001D7DA5" w:rsidRDefault="00BC65EB" w:rsidP="00BC65EB">
      <w:pPr>
        <w:pStyle w:val="Heading2"/>
        <w:rPr>
          <w:rFonts w:asciiTheme="majorHAnsi" w:hAnsiTheme="majorHAnsi" w:cstheme="majorHAnsi"/>
        </w:rPr>
      </w:pPr>
      <w:r>
        <w:rPr>
          <w:rFonts w:asciiTheme="majorHAnsi" w:hAnsiTheme="majorHAnsi" w:cstheme="majorHAnsi"/>
        </w:rPr>
        <w:t>1</w:t>
      </w:r>
      <w:r w:rsidRPr="001D7DA5">
        <w:rPr>
          <w:rFonts w:asciiTheme="majorHAnsi" w:hAnsiTheme="majorHAnsi" w:cstheme="majorHAnsi"/>
        </w:rPr>
        <w:t xml:space="preserve">.2 What next for </w:t>
      </w:r>
      <w:proofErr w:type="spellStart"/>
      <w:r w:rsidRPr="001D7DA5">
        <w:rPr>
          <w:rFonts w:asciiTheme="majorHAnsi" w:hAnsiTheme="majorHAnsi" w:cstheme="majorHAnsi"/>
        </w:rPr>
        <w:t>MakeBraille?</w:t>
      </w:r>
      <w:proofErr w:type="spellEnd"/>
    </w:p>
    <w:p w14:paraId="18268DB0" w14:textId="77777777" w:rsidR="00BC65EB" w:rsidRPr="00F25906" w:rsidRDefault="00BC65EB" w:rsidP="00BC65EB">
      <w:pPr>
        <w:rPr>
          <w:rFonts w:asciiTheme="majorHAnsi" w:hAnsiTheme="majorHAnsi" w:cstheme="majorHAnsi"/>
        </w:rPr>
      </w:pPr>
    </w:p>
    <w:p w14:paraId="1A164AEB" w14:textId="47591C5A" w:rsidR="00BC65EB" w:rsidRDefault="00BC65EB" w:rsidP="00BC65EB">
      <w:pPr>
        <w:rPr>
          <w:rFonts w:asciiTheme="majorHAnsi" w:hAnsiTheme="majorHAnsi" w:cstheme="majorHAnsi"/>
          <w:color w:val="000000"/>
        </w:rPr>
      </w:pPr>
      <w:r w:rsidRPr="00F25906">
        <w:rPr>
          <w:rFonts w:asciiTheme="majorHAnsi" w:hAnsiTheme="majorHAnsi" w:cstheme="majorHAnsi"/>
        </w:rPr>
        <w:t xml:space="preserve">Hannes Kaden, Head of Production, </w:t>
      </w:r>
      <w:proofErr w:type="spellStart"/>
      <w:r w:rsidRPr="00F25906">
        <w:rPr>
          <w:rFonts w:asciiTheme="majorHAnsi" w:hAnsiTheme="majorHAnsi" w:cstheme="majorHAnsi"/>
        </w:rPr>
        <w:t>dzb</w:t>
      </w:r>
      <w:proofErr w:type="spellEnd"/>
      <w:r w:rsidRPr="00F25906">
        <w:rPr>
          <w:rFonts w:asciiTheme="majorHAnsi" w:hAnsiTheme="majorHAnsi" w:cstheme="majorHAnsi"/>
        </w:rPr>
        <w:t xml:space="preserve"> </w:t>
      </w:r>
      <w:proofErr w:type="spellStart"/>
      <w:r w:rsidRPr="00F25906">
        <w:rPr>
          <w:rFonts w:asciiTheme="majorHAnsi" w:hAnsiTheme="majorHAnsi" w:cstheme="majorHAnsi"/>
        </w:rPr>
        <w:t>lesen</w:t>
      </w:r>
      <w:proofErr w:type="spellEnd"/>
      <w:r w:rsidRPr="00F25906">
        <w:rPr>
          <w:rFonts w:asciiTheme="majorHAnsi" w:hAnsiTheme="majorHAnsi" w:cstheme="majorHAnsi"/>
        </w:rPr>
        <w:t xml:space="preserve"> writes: </w:t>
      </w:r>
      <w:r w:rsidRPr="00F25906">
        <w:rPr>
          <w:rFonts w:asciiTheme="majorHAnsi" w:hAnsiTheme="majorHAnsi" w:cstheme="majorHAnsi"/>
          <w:color w:val="000000"/>
        </w:rPr>
        <w:t xml:space="preserve">After two years of technical development, building support materials and extensive testing, we are confident that </w:t>
      </w:r>
      <w:proofErr w:type="spellStart"/>
      <w:r w:rsidRPr="00F25906">
        <w:rPr>
          <w:rFonts w:asciiTheme="majorHAnsi" w:hAnsiTheme="majorHAnsi" w:cstheme="majorHAnsi"/>
          <w:color w:val="000000"/>
        </w:rPr>
        <w:t>MakeBraille</w:t>
      </w:r>
      <w:proofErr w:type="spellEnd"/>
      <w:r w:rsidRPr="00F25906">
        <w:rPr>
          <w:rFonts w:asciiTheme="majorHAnsi" w:hAnsiTheme="majorHAnsi" w:cstheme="majorHAnsi"/>
          <w:color w:val="000000"/>
        </w:rPr>
        <w:t xml:space="preserve"> has taken a huge step forward and can make a significant contribution to making braille accessible. A big thank you goes to Sarah Morley Wilkins, </w:t>
      </w:r>
      <w:proofErr w:type="spellStart"/>
      <w:r w:rsidRPr="00F25906">
        <w:rPr>
          <w:rFonts w:asciiTheme="majorHAnsi" w:hAnsiTheme="majorHAnsi" w:cstheme="majorHAnsi"/>
          <w:color w:val="000000"/>
        </w:rPr>
        <w:t>Haipeng</w:t>
      </w:r>
      <w:proofErr w:type="spellEnd"/>
      <w:r w:rsidRPr="00F25906">
        <w:rPr>
          <w:rFonts w:asciiTheme="majorHAnsi" w:hAnsiTheme="majorHAnsi" w:cstheme="majorHAnsi"/>
          <w:color w:val="000000"/>
        </w:rPr>
        <w:t xml:space="preserve"> Hu, </w:t>
      </w:r>
      <w:r w:rsidRPr="00F25906">
        <w:rPr>
          <w:rFonts w:asciiTheme="majorHAnsi" w:hAnsiTheme="majorHAnsi" w:cstheme="majorHAnsi"/>
        </w:rPr>
        <w:t>Matthias Leopold,</w:t>
      </w:r>
      <w:r w:rsidRPr="00F25906">
        <w:rPr>
          <w:rFonts w:asciiTheme="majorHAnsi" w:hAnsiTheme="majorHAnsi" w:cstheme="majorHAnsi"/>
          <w:color w:val="000000"/>
        </w:rPr>
        <w:t xml:space="preserve"> everyone involved in the testing and the financial supporters from around the world. It's great to see what can be created through collaborative work! An official announcement of the launch will be made shortly.</w:t>
      </w:r>
    </w:p>
    <w:p w14:paraId="40A17F3D" w14:textId="0E9B1923" w:rsidR="00BC65EB" w:rsidRDefault="00BC65EB" w:rsidP="00BC65EB">
      <w:pPr>
        <w:pBdr>
          <w:bottom w:val="single" w:sz="6" w:space="1" w:color="auto"/>
        </w:pBdr>
        <w:rPr>
          <w:rFonts w:asciiTheme="majorHAnsi" w:hAnsiTheme="majorHAnsi" w:cstheme="majorHAnsi"/>
          <w:color w:val="000000"/>
        </w:rPr>
      </w:pPr>
    </w:p>
    <w:p w14:paraId="4D467107" w14:textId="77777777" w:rsidR="00BC65EB" w:rsidRPr="00DA6A00" w:rsidRDefault="00BC65EB" w:rsidP="00BC65EB">
      <w:pPr>
        <w:rPr>
          <w:rFonts w:asciiTheme="majorHAnsi" w:hAnsiTheme="majorHAnsi" w:cstheme="majorHAnsi"/>
        </w:rPr>
      </w:pPr>
    </w:p>
    <w:p w14:paraId="3A3B04BC" w14:textId="296E9F56" w:rsidR="00B13987" w:rsidRPr="003E222A" w:rsidRDefault="00BC65EB" w:rsidP="00B13987">
      <w:pPr>
        <w:pStyle w:val="Heading1"/>
        <w:rPr>
          <w:rFonts w:asciiTheme="majorHAnsi" w:hAnsiTheme="majorHAnsi" w:cstheme="majorHAnsi"/>
        </w:rPr>
      </w:pPr>
      <w:bookmarkStart w:id="16" w:name="_Toc93326324"/>
      <w:r>
        <w:rPr>
          <w:rFonts w:asciiTheme="majorHAnsi" w:hAnsiTheme="majorHAnsi" w:cstheme="majorHAnsi"/>
        </w:rPr>
        <w:lastRenderedPageBreak/>
        <w:t>2</w:t>
      </w:r>
      <w:r w:rsidR="00B13987" w:rsidRPr="003E222A">
        <w:rPr>
          <w:rFonts w:asciiTheme="majorHAnsi" w:hAnsiTheme="majorHAnsi" w:cstheme="majorHAnsi"/>
        </w:rPr>
        <w:t xml:space="preserve">. Interactive end-user music braille tool </w:t>
      </w:r>
      <w:r w:rsidR="007012A7" w:rsidRPr="003E222A">
        <w:rPr>
          <w:rFonts w:asciiTheme="majorHAnsi" w:hAnsiTheme="majorHAnsi" w:cstheme="majorHAnsi"/>
        </w:rPr>
        <w:t xml:space="preserve">(SMB with </w:t>
      </w:r>
      <w:proofErr w:type="spellStart"/>
      <w:r w:rsidR="007012A7" w:rsidRPr="003E222A">
        <w:rPr>
          <w:rFonts w:asciiTheme="majorHAnsi" w:hAnsiTheme="majorHAnsi" w:cstheme="majorHAnsi"/>
        </w:rPr>
        <w:t>Musescore</w:t>
      </w:r>
      <w:proofErr w:type="spellEnd"/>
      <w:r w:rsidR="007012A7" w:rsidRPr="003E222A">
        <w:rPr>
          <w:rFonts w:asciiTheme="majorHAnsi" w:hAnsiTheme="majorHAnsi" w:cstheme="majorHAnsi"/>
        </w:rPr>
        <w:t>)</w:t>
      </w:r>
      <w:bookmarkEnd w:id="11"/>
      <w:bookmarkEnd w:id="16"/>
    </w:p>
    <w:p w14:paraId="05318681" w14:textId="77777777" w:rsidR="00B13987" w:rsidRPr="003E222A" w:rsidRDefault="00B13987" w:rsidP="00B13987">
      <w:pPr>
        <w:rPr>
          <w:rFonts w:asciiTheme="majorHAnsi" w:hAnsiTheme="majorHAnsi" w:cstheme="majorHAnsi"/>
        </w:rPr>
      </w:pPr>
    </w:p>
    <w:p w14:paraId="5801AD0C" w14:textId="77777777" w:rsidR="00B13987" w:rsidRPr="003E222A" w:rsidRDefault="00B13987" w:rsidP="00B13987">
      <w:pPr>
        <w:rPr>
          <w:rFonts w:asciiTheme="majorHAnsi" w:hAnsiTheme="majorHAnsi" w:cstheme="majorHAnsi"/>
        </w:rPr>
      </w:pPr>
      <w:r w:rsidRPr="003E222A">
        <w:rPr>
          <w:rFonts w:asciiTheme="majorHAnsi" w:hAnsiTheme="majorHAnsi" w:cstheme="majorHAnsi"/>
          <w:b/>
        </w:rPr>
        <w:t xml:space="preserve">Aim: </w:t>
      </w:r>
      <w:r w:rsidRPr="003E222A">
        <w:rPr>
          <w:rFonts w:asciiTheme="majorHAnsi" w:hAnsiTheme="majorHAnsi" w:cstheme="majorHAnsi"/>
        </w:rPr>
        <w:t xml:space="preserve">At least one improved interactive music braille user tool is available for blind musicians to independently read, write, </w:t>
      </w:r>
      <w:proofErr w:type="gramStart"/>
      <w:r w:rsidRPr="003E222A">
        <w:rPr>
          <w:rFonts w:asciiTheme="majorHAnsi" w:hAnsiTheme="majorHAnsi" w:cstheme="majorHAnsi"/>
        </w:rPr>
        <w:t>convert</w:t>
      </w:r>
      <w:proofErr w:type="gramEnd"/>
      <w:r w:rsidRPr="003E222A">
        <w:rPr>
          <w:rFonts w:asciiTheme="majorHAnsi" w:hAnsiTheme="majorHAnsi" w:cstheme="majorHAnsi"/>
        </w:rPr>
        <w:t xml:space="preserve"> and explore music in accessible ways, in education, for work and leisure.</w:t>
      </w:r>
    </w:p>
    <w:p w14:paraId="5E7F51A6" w14:textId="386EFB7A" w:rsidR="00144DA7" w:rsidRPr="003E222A" w:rsidRDefault="00144DA7" w:rsidP="00B13987">
      <w:pPr>
        <w:rPr>
          <w:rFonts w:asciiTheme="majorHAnsi" w:hAnsiTheme="majorHAnsi" w:cstheme="majorHAnsi"/>
          <w:b/>
        </w:rPr>
      </w:pPr>
    </w:p>
    <w:p w14:paraId="21CA079D" w14:textId="7257A640" w:rsidR="00FA653C" w:rsidRPr="00345B4C" w:rsidRDefault="002B7957" w:rsidP="00457428">
      <w:pPr>
        <w:rPr>
          <w:rFonts w:asciiTheme="majorHAnsi" w:eastAsia="Calibri" w:hAnsiTheme="majorHAnsi" w:cstheme="majorHAnsi"/>
          <w:b/>
          <w:bCs/>
        </w:rPr>
      </w:pPr>
      <w:r>
        <w:rPr>
          <w:rFonts w:asciiTheme="majorHAnsi" w:eastAsia="Calibri" w:hAnsiTheme="majorHAnsi" w:cstheme="majorHAnsi"/>
          <w:b/>
          <w:bCs/>
        </w:rPr>
        <w:t>U</w:t>
      </w:r>
      <w:r w:rsidR="004B6C10" w:rsidRPr="00345B4C">
        <w:rPr>
          <w:rFonts w:asciiTheme="majorHAnsi" w:eastAsia="Calibri" w:hAnsiTheme="majorHAnsi" w:cstheme="majorHAnsi"/>
          <w:b/>
          <w:bCs/>
        </w:rPr>
        <w:t>pdate:</w:t>
      </w:r>
      <w:r w:rsidR="004B6C10" w:rsidRPr="001D7DA5">
        <w:rPr>
          <w:rFonts w:asciiTheme="majorHAnsi" w:eastAsia="Calibri" w:hAnsiTheme="majorHAnsi" w:cstheme="majorHAnsi"/>
          <w:b/>
          <w:bCs/>
        </w:rPr>
        <w:t xml:space="preserve"> </w:t>
      </w:r>
      <w:r w:rsidR="00345B4C">
        <w:rPr>
          <w:rFonts w:asciiTheme="majorHAnsi" w:eastAsia="Calibri" w:hAnsiTheme="majorHAnsi" w:cstheme="majorHAnsi"/>
          <w:b/>
          <w:bCs/>
        </w:rPr>
        <w:t xml:space="preserve"> </w:t>
      </w:r>
      <w:r w:rsidR="00345B4C">
        <w:rPr>
          <w:rFonts w:asciiTheme="majorHAnsi" w:hAnsiTheme="majorHAnsi" w:cstheme="majorHAnsi"/>
        </w:rPr>
        <w:t>F</w:t>
      </w:r>
      <w:r w:rsidR="001D7DA5" w:rsidRPr="007C0C0E">
        <w:rPr>
          <w:rFonts w:asciiTheme="majorHAnsi" w:hAnsiTheme="majorHAnsi" w:cstheme="majorHAnsi"/>
        </w:rPr>
        <w:t xml:space="preserve">our issues relating to </w:t>
      </w:r>
      <w:proofErr w:type="spellStart"/>
      <w:r w:rsidR="00DF5DC4">
        <w:rPr>
          <w:rFonts w:asciiTheme="majorHAnsi" w:hAnsiTheme="majorHAnsi" w:cstheme="majorHAnsi"/>
        </w:rPr>
        <w:t>MuseScore</w:t>
      </w:r>
      <w:proofErr w:type="spellEnd"/>
      <w:r w:rsidR="00DF5DC4">
        <w:rPr>
          <w:rFonts w:asciiTheme="majorHAnsi" w:hAnsiTheme="majorHAnsi" w:cstheme="majorHAnsi"/>
        </w:rPr>
        <w:t xml:space="preserve"> </w:t>
      </w:r>
      <w:r w:rsidR="001D7DA5" w:rsidRPr="007C0C0E">
        <w:rPr>
          <w:rFonts w:asciiTheme="majorHAnsi" w:hAnsiTheme="majorHAnsi" w:cstheme="majorHAnsi"/>
        </w:rPr>
        <w:t xml:space="preserve">accessibility were addressed, as well as some in-kind development contributions by </w:t>
      </w:r>
      <w:proofErr w:type="spellStart"/>
      <w:r w:rsidR="001D7DA5" w:rsidRPr="007C0C0E">
        <w:rPr>
          <w:rFonts w:asciiTheme="majorHAnsi" w:hAnsiTheme="majorHAnsi" w:cstheme="majorHAnsi"/>
        </w:rPr>
        <w:t>MuseScore</w:t>
      </w:r>
      <w:proofErr w:type="spellEnd"/>
      <w:r w:rsidR="00FA653C">
        <w:rPr>
          <w:rFonts w:asciiTheme="majorHAnsi" w:hAnsiTheme="majorHAnsi" w:cstheme="majorHAnsi"/>
        </w:rPr>
        <w:t xml:space="preserve"> themselves</w:t>
      </w:r>
      <w:r w:rsidR="001D7DA5" w:rsidRPr="007C0C0E">
        <w:rPr>
          <w:rFonts w:asciiTheme="majorHAnsi" w:hAnsiTheme="majorHAnsi" w:cstheme="majorHAnsi"/>
        </w:rPr>
        <w:t>.</w:t>
      </w:r>
      <w:r w:rsidR="00345B4C">
        <w:rPr>
          <w:rFonts w:asciiTheme="majorHAnsi" w:eastAsia="Calibri" w:hAnsiTheme="majorHAnsi" w:cstheme="majorHAnsi"/>
          <w:b/>
          <w:bCs/>
        </w:rPr>
        <w:t xml:space="preserve"> </w:t>
      </w:r>
      <w:r w:rsidR="00345B4C">
        <w:rPr>
          <w:rFonts w:asciiTheme="majorHAnsi" w:hAnsiTheme="majorHAnsi" w:cstheme="majorHAnsi"/>
          <w:lang w:val="en-US"/>
        </w:rPr>
        <w:t>In SMB, some m</w:t>
      </w:r>
      <w:r w:rsidR="00FA653C" w:rsidRPr="003E222A">
        <w:rPr>
          <w:rFonts w:asciiTheme="majorHAnsi" w:hAnsiTheme="majorHAnsi" w:cstheme="majorHAnsi"/>
          <w:lang w:val="en-US"/>
        </w:rPr>
        <w:t>ain</w:t>
      </w:r>
      <w:r w:rsidR="00FA653C">
        <w:rPr>
          <w:rFonts w:asciiTheme="majorHAnsi" w:hAnsiTheme="majorHAnsi" w:cstheme="majorHAnsi"/>
          <w:lang w:val="en-US"/>
        </w:rPr>
        <w:t xml:space="preserve"> new</w:t>
      </w:r>
      <w:r w:rsidR="00FA653C" w:rsidRPr="003E222A">
        <w:rPr>
          <w:rFonts w:asciiTheme="majorHAnsi" w:hAnsiTheme="majorHAnsi" w:cstheme="majorHAnsi"/>
          <w:lang w:val="en-US"/>
        </w:rPr>
        <w:t xml:space="preserve"> features were implemented and supported in SMB’s Braille music translation engine</w:t>
      </w:r>
      <w:r w:rsidR="00FA653C">
        <w:rPr>
          <w:rFonts w:asciiTheme="majorHAnsi" w:hAnsiTheme="majorHAnsi" w:cstheme="majorHAnsi"/>
          <w:lang w:val="en-US"/>
        </w:rPr>
        <w:t xml:space="preserve">: repetitions, music words dictionary, doublings, advanced slurs and ties, dashes and brackets, as well as new features in the SMB editor itself (which apply to both music and text conversions): outputs as PEF, BRF, BRL as well as SMB format, select braille output files from </w:t>
      </w:r>
      <w:proofErr w:type="spellStart"/>
      <w:r w:rsidR="00FA653C">
        <w:rPr>
          <w:rFonts w:asciiTheme="majorHAnsi" w:hAnsiTheme="majorHAnsi" w:cstheme="majorHAnsi"/>
          <w:lang w:val="en-US"/>
        </w:rPr>
        <w:t>LibLouis</w:t>
      </w:r>
      <w:proofErr w:type="spellEnd"/>
      <w:r w:rsidR="00FA653C">
        <w:rPr>
          <w:rFonts w:asciiTheme="majorHAnsi" w:hAnsiTheme="majorHAnsi" w:cstheme="majorHAnsi"/>
          <w:lang w:val="en-US"/>
        </w:rPr>
        <w:t xml:space="preserve"> tables for ascii and Unicode braille, volume-creator from large files, </w:t>
      </w:r>
      <w:r w:rsidR="00345B4C">
        <w:rPr>
          <w:rFonts w:asciiTheme="majorHAnsi" w:hAnsiTheme="majorHAnsi" w:cstheme="majorHAnsi"/>
          <w:lang w:val="en-US"/>
        </w:rPr>
        <w:t>margin and indentation rules, document property metadata.</w:t>
      </w:r>
    </w:p>
    <w:p w14:paraId="360F0A60" w14:textId="77777777" w:rsidR="00FA653C" w:rsidRPr="003E222A" w:rsidRDefault="00FA653C" w:rsidP="00457428">
      <w:pPr>
        <w:rPr>
          <w:rFonts w:asciiTheme="majorHAnsi" w:eastAsia="Calibri" w:hAnsiTheme="majorHAnsi" w:cstheme="majorHAnsi"/>
        </w:rPr>
      </w:pPr>
    </w:p>
    <w:p w14:paraId="7C62AD66" w14:textId="271D86F3" w:rsidR="00D15BF5" w:rsidRPr="003E222A" w:rsidRDefault="006F31E0" w:rsidP="00BC65EB">
      <w:pPr>
        <w:pStyle w:val="Heading2"/>
        <w:numPr>
          <w:ilvl w:val="1"/>
          <w:numId w:val="25"/>
        </w:numPr>
        <w:rPr>
          <w:rFonts w:asciiTheme="majorHAnsi" w:hAnsiTheme="majorHAnsi" w:cstheme="majorHAnsi"/>
        </w:rPr>
      </w:pPr>
      <w:bookmarkStart w:id="17" w:name="_m1fjppm8z1jq" w:colFirst="0" w:colLast="0"/>
      <w:bookmarkEnd w:id="17"/>
      <w:proofErr w:type="spellStart"/>
      <w:r w:rsidRPr="003E222A">
        <w:rPr>
          <w:rFonts w:asciiTheme="majorHAnsi" w:hAnsiTheme="majorHAnsi" w:cstheme="majorHAnsi"/>
        </w:rPr>
        <w:t>MuseScore</w:t>
      </w:r>
      <w:proofErr w:type="spellEnd"/>
      <w:r w:rsidRPr="003E222A">
        <w:rPr>
          <w:rFonts w:asciiTheme="majorHAnsi" w:hAnsiTheme="majorHAnsi" w:cstheme="majorHAnsi"/>
        </w:rPr>
        <w:t xml:space="preserve"> </w:t>
      </w:r>
      <w:r w:rsidR="00C6430A" w:rsidRPr="003E222A">
        <w:rPr>
          <w:rFonts w:asciiTheme="majorHAnsi" w:hAnsiTheme="majorHAnsi" w:cstheme="majorHAnsi"/>
        </w:rPr>
        <w:t>developments</w:t>
      </w:r>
    </w:p>
    <w:p w14:paraId="1E1A79EB" w14:textId="66AE25DE" w:rsidR="003E222A" w:rsidRPr="007C0C0E" w:rsidRDefault="005D598F" w:rsidP="007C0C0E">
      <w:pPr>
        <w:rPr>
          <w:rFonts w:asciiTheme="majorHAnsi" w:hAnsiTheme="majorHAnsi" w:cstheme="majorHAnsi"/>
        </w:rPr>
      </w:pPr>
      <w:r w:rsidRPr="003E222A">
        <w:rPr>
          <w:rFonts w:asciiTheme="majorHAnsi" w:hAnsiTheme="majorHAnsi" w:cstheme="majorHAnsi"/>
        </w:rPr>
        <w:t>Lead: Peter Jonas</w:t>
      </w:r>
    </w:p>
    <w:p w14:paraId="7A5A7F7B" w14:textId="77777777" w:rsidR="001D7DA5" w:rsidRPr="007C0C0E" w:rsidRDefault="001D7DA5" w:rsidP="007C0C0E">
      <w:pPr>
        <w:rPr>
          <w:rFonts w:asciiTheme="majorHAnsi" w:hAnsiTheme="majorHAnsi" w:cstheme="majorHAnsi"/>
        </w:rPr>
      </w:pPr>
    </w:p>
    <w:p w14:paraId="1043B8EB" w14:textId="527AF3A1" w:rsidR="003E222A" w:rsidRDefault="00BC65EB" w:rsidP="00BC65EB">
      <w:pPr>
        <w:pStyle w:val="Heading3"/>
        <w:rPr>
          <w:rFonts w:asciiTheme="majorHAnsi" w:hAnsiTheme="majorHAnsi" w:cstheme="majorHAnsi"/>
        </w:rPr>
      </w:pPr>
      <w:r>
        <w:rPr>
          <w:rFonts w:asciiTheme="majorHAnsi" w:hAnsiTheme="majorHAnsi" w:cstheme="majorHAnsi"/>
        </w:rPr>
        <w:t xml:space="preserve">2.1.1 </w:t>
      </w:r>
      <w:r w:rsidR="003E222A" w:rsidRPr="003E222A">
        <w:rPr>
          <w:rFonts w:asciiTheme="majorHAnsi" w:hAnsiTheme="majorHAnsi" w:cstheme="majorHAnsi"/>
        </w:rPr>
        <w:t>Q4 Project-funded improvements</w:t>
      </w:r>
    </w:p>
    <w:p w14:paraId="5B36F6FD" w14:textId="77777777" w:rsidR="001D7DA5" w:rsidRDefault="001D7DA5" w:rsidP="001D7DA5">
      <w:pPr>
        <w:rPr>
          <w:rFonts w:asciiTheme="majorHAnsi" w:hAnsiTheme="majorHAnsi" w:cstheme="majorHAnsi"/>
        </w:rPr>
      </w:pPr>
    </w:p>
    <w:p w14:paraId="0C865AF4" w14:textId="3ABC0C77" w:rsidR="001D7DA5" w:rsidRPr="001D7DA5" w:rsidRDefault="001D7DA5" w:rsidP="001D7DA5">
      <w:pPr>
        <w:rPr>
          <w:rFonts w:asciiTheme="majorHAnsi" w:hAnsiTheme="majorHAnsi" w:cstheme="majorHAnsi"/>
        </w:rPr>
      </w:pPr>
      <w:r w:rsidRPr="001D7DA5">
        <w:rPr>
          <w:rFonts w:asciiTheme="majorHAnsi" w:hAnsiTheme="majorHAnsi" w:cstheme="majorHAnsi"/>
        </w:rPr>
        <w:t xml:space="preserve">In the fourth quarter of 2021, three tasks were completed for the interactive user tool project, including fixing one </w:t>
      </w:r>
      <w:proofErr w:type="spellStart"/>
      <w:r w:rsidRPr="001D7DA5">
        <w:rPr>
          <w:rFonts w:asciiTheme="majorHAnsi" w:hAnsiTheme="majorHAnsi" w:cstheme="majorHAnsi"/>
        </w:rPr>
        <w:t>MusicXML</w:t>
      </w:r>
      <w:proofErr w:type="spellEnd"/>
      <w:r w:rsidRPr="001D7DA5">
        <w:rPr>
          <w:rFonts w:asciiTheme="majorHAnsi" w:hAnsiTheme="majorHAnsi" w:cstheme="majorHAnsi"/>
        </w:rPr>
        <w:t xml:space="preserve"> issue and two accessibility issues. In addition, progress was made towards a fourth task, which also relates to accessibility. This final task will be completed in the first quarter of 2022.</w:t>
      </w:r>
    </w:p>
    <w:p w14:paraId="7A606D40" w14:textId="77777777" w:rsidR="003E222A" w:rsidRPr="003E222A" w:rsidRDefault="003E222A" w:rsidP="003E222A"/>
    <w:p w14:paraId="7620C71D" w14:textId="77777777" w:rsidR="003E222A" w:rsidRPr="003E222A" w:rsidRDefault="003E222A" w:rsidP="003E222A">
      <w:pPr>
        <w:pStyle w:val="ListParagraph"/>
        <w:numPr>
          <w:ilvl w:val="1"/>
          <w:numId w:val="14"/>
        </w:numPr>
        <w:rPr>
          <w:rFonts w:asciiTheme="majorHAnsi" w:hAnsiTheme="majorHAnsi" w:cstheme="majorHAnsi"/>
        </w:rPr>
      </w:pPr>
      <w:r w:rsidRPr="003E222A">
        <w:rPr>
          <w:rFonts w:asciiTheme="majorHAnsi" w:hAnsiTheme="majorHAnsi" w:cstheme="majorHAnsi"/>
        </w:rPr>
        <w:t>Implement cross-staff or cross-voice slur input via keyboard</w:t>
      </w:r>
    </w:p>
    <w:p w14:paraId="6283A203" w14:textId="77777777" w:rsidR="003E222A" w:rsidRPr="003E222A" w:rsidRDefault="003E222A" w:rsidP="003E222A">
      <w:pPr>
        <w:pStyle w:val="ListParagraph"/>
        <w:numPr>
          <w:ilvl w:val="1"/>
          <w:numId w:val="14"/>
        </w:numPr>
        <w:rPr>
          <w:rFonts w:asciiTheme="majorHAnsi" w:hAnsiTheme="majorHAnsi" w:cstheme="majorHAnsi"/>
        </w:rPr>
      </w:pPr>
      <w:r w:rsidRPr="003E222A">
        <w:rPr>
          <w:rFonts w:asciiTheme="majorHAnsi" w:hAnsiTheme="majorHAnsi" w:cstheme="majorHAnsi"/>
        </w:rPr>
        <w:t>No speech for symbols from symbols palette</w:t>
      </w:r>
    </w:p>
    <w:p w14:paraId="6EEB3E4E" w14:textId="77777777" w:rsidR="003E222A" w:rsidRPr="003E222A" w:rsidRDefault="003E222A" w:rsidP="003E222A">
      <w:pPr>
        <w:pStyle w:val="ListParagraph"/>
        <w:numPr>
          <w:ilvl w:val="1"/>
          <w:numId w:val="14"/>
        </w:numPr>
        <w:rPr>
          <w:rFonts w:asciiTheme="majorHAnsi" w:hAnsiTheme="majorHAnsi" w:cstheme="majorHAnsi"/>
        </w:rPr>
      </w:pPr>
      <w:r w:rsidRPr="003E222A">
        <w:rPr>
          <w:rFonts w:asciiTheme="majorHAnsi" w:hAnsiTheme="majorHAnsi" w:cstheme="majorHAnsi"/>
        </w:rPr>
        <w:t>Composite articulations not exported</w:t>
      </w:r>
    </w:p>
    <w:p w14:paraId="5AA685C4" w14:textId="51C221C8" w:rsidR="003E222A" w:rsidRPr="003E222A" w:rsidRDefault="003E222A" w:rsidP="003E222A">
      <w:pPr>
        <w:pStyle w:val="ListParagraph"/>
        <w:numPr>
          <w:ilvl w:val="1"/>
          <w:numId w:val="14"/>
        </w:numPr>
        <w:rPr>
          <w:rFonts w:asciiTheme="majorHAnsi" w:hAnsiTheme="majorHAnsi" w:cstheme="majorHAnsi"/>
        </w:rPr>
      </w:pPr>
      <w:r w:rsidRPr="003E222A">
        <w:rPr>
          <w:rFonts w:asciiTheme="majorHAnsi" w:hAnsiTheme="majorHAnsi" w:cstheme="majorHAnsi"/>
        </w:rPr>
        <w:t>Loss of keyboard accessibility for Inspector on elements with handles</w:t>
      </w:r>
    </w:p>
    <w:p w14:paraId="236917EF" w14:textId="77777777" w:rsidR="003E222A" w:rsidRDefault="003E222A" w:rsidP="004439EC">
      <w:pPr>
        <w:rPr>
          <w:lang w:val="en-US"/>
        </w:rPr>
      </w:pPr>
    </w:p>
    <w:p w14:paraId="393AA43B" w14:textId="35385597" w:rsidR="003E222A" w:rsidRDefault="00BC65EB" w:rsidP="003E222A">
      <w:pPr>
        <w:pStyle w:val="Heading3"/>
        <w:rPr>
          <w:rFonts w:asciiTheme="majorHAnsi" w:hAnsiTheme="majorHAnsi" w:cstheme="majorHAnsi"/>
          <w:lang w:val="en-US"/>
        </w:rPr>
      </w:pPr>
      <w:r>
        <w:rPr>
          <w:rFonts w:asciiTheme="majorHAnsi" w:hAnsiTheme="majorHAnsi" w:cstheme="majorHAnsi"/>
          <w:lang w:val="en-US"/>
        </w:rPr>
        <w:t>2</w:t>
      </w:r>
      <w:r w:rsidR="003E222A" w:rsidRPr="003E222A">
        <w:rPr>
          <w:rFonts w:asciiTheme="majorHAnsi" w:hAnsiTheme="majorHAnsi" w:cstheme="majorHAnsi"/>
          <w:lang w:val="en-US"/>
        </w:rPr>
        <w:t xml:space="preserve">.1.2 Additional accessibility improvements funded by </w:t>
      </w:r>
      <w:proofErr w:type="spellStart"/>
      <w:r w:rsidR="003E222A" w:rsidRPr="003E222A">
        <w:rPr>
          <w:rFonts w:asciiTheme="majorHAnsi" w:hAnsiTheme="majorHAnsi" w:cstheme="majorHAnsi"/>
          <w:lang w:val="en-US"/>
        </w:rPr>
        <w:t>MuseScore</w:t>
      </w:r>
      <w:proofErr w:type="spellEnd"/>
    </w:p>
    <w:p w14:paraId="138B5596" w14:textId="77777777" w:rsidR="003E222A" w:rsidRPr="003E222A" w:rsidRDefault="003E222A" w:rsidP="003E222A">
      <w:pPr>
        <w:rPr>
          <w:lang w:val="en-US"/>
        </w:rPr>
      </w:pPr>
    </w:p>
    <w:p w14:paraId="5CD4A6CE" w14:textId="1FCCC332" w:rsidR="003E222A" w:rsidRPr="003E222A" w:rsidRDefault="003E222A" w:rsidP="003E222A">
      <w:pPr>
        <w:rPr>
          <w:rFonts w:asciiTheme="majorHAnsi" w:hAnsiTheme="majorHAnsi" w:cstheme="majorHAnsi"/>
        </w:rPr>
      </w:pPr>
      <w:r w:rsidRPr="003E222A">
        <w:rPr>
          <w:rFonts w:asciiTheme="majorHAnsi" w:hAnsiTheme="majorHAnsi" w:cstheme="majorHAnsi"/>
          <w:b/>
          <w:bCs/>
          <w:color w:val="434343"/>
        </w:rPr>
        <w:t xml:space="preserve">Accessibility System: </w:t>
      </w:r>
      <w:proofErr w:type="spellStart"/>
      <w:r w:rsidRPr="003E222A">
        <w:rPr>
          <w:rFonts w:asciiTheme="majorHAnsi" w:hAnsiTheme="majorHAnsi" w:cstheme="majorHAnsi"/>
        </w:rPr>
        <w:t>MuseScore’s</w:t>
      </w:r>
      <w:proofErr w:type="spellEnd"/>
      <w:r w:rsidRPr="003E222A">
        <w:rPr>
          <w:rFonts w:asciiTheme="majorHAnsi" w:hAnsiTheme="majorHAnsi" w:cstheme="majorHAnsi"/>
        </w:rPr>
        <w:t xml:space="preserve"> internal development team has continued to improve the new accessibility interface for </w:t>
      </w:r>
      <w:proofErr w:type="spellStart"/>
      <w:r w:rsidRPr="003E222A">
        <w:rPr>
          <w:rFonts w:asciiTheme="majorHAnsi" w:hAnsiTheme="majorHAnsi" w:cstheme="majorHAnsi"/>
        </w:rPr>
        <w:t>MuseScore</w:t>
      </w:r>
      <w:proofErr w:type="spellEnd"/>
      <w:r w:rsidRPr="003E222A">
        <w:rPr>
          <w:rFonts w:asciiTheme="majorHAnsi" w:hAnsiTheme="majorHAnsi" w:cstheme="majorHAnsi"/>
        </w:rPr>
        <w:t xml:space="preserve"> 4. We are thrilled to report that this system is now working reasonably well on all platforms and with all screen readers. Basic input of musical symbols and navigation of most parts of </w:t>
      </w:r>
      <w:proofErr w:type="spellStart"/>
      <w:r w:rsidRPr="003E222A">
        <w:rPr>
          <w:rFonts w:asciiTheme="majorHAnsi" w:hAnsiTheme="majorHAnsi" w:cstheme="majorHAnsi"/>
        </w:rPr>
        <w:t>MuseScore</w:t>
      </w:r>
      <w:proofErr w:type="spellEnd"/>
      <w:r w:rsidRPr="003E222A">
        <w:rPr>
          <w:rFonts w:asciiTheme="majorHAnsi" w:hAnsiTheme="majorHAnsi" w:cstheme="majorHAnsi"/>
        </w:rPr>
        <w:t xml:space="preserve"> 4’s user interface is now working with NVDA and Narrator on Windows, </w:t>
      </w:r>
      <w:proofErr w:type="spellStart"/>
      <w:r w:rsidRPr="003E222A">
        <w:rPr>
          <w:rFonts w:asciiTheme="majorHAnsi" w:hAnsiTheme="majorHAnsi" w:cstheme="majorHAnsi"/>
        </w:rPr>
        <w:t>VoiceOver</w:t>
      </w:r>
      <w:proofErr w:type="spellEnd"/>
      <w:r w:rsidRPr="003E222A">
        <w:rPr>
          <w:rFonts w:asciiTheme="majorHAnsi" w:hAnsiTheme="majorHAnsi" w:cstheme="majorHAnsi"/>
        </w:rPr>
        <w:t xml:space="preserve"> on macOS, and Orca on Linux. For comparison, NVDA was the only screen reader supported by </w:t>
      </w:r>
      <w:proofErr w:type="spellStart"/>
      <w:r w:rsidRPr="003E222A">
        <w:rPr>
          <w:rFonts w:asciiTheme="majorHAnsi" w:hAnsiTheme="majorHAnsi" w:cstheme="majorHAnsi"/>
        </w:rPr>
        <w:t>MuseScore</w:t>
      </w:r>
      <w:proofErr w:type="spellEnd"/>
      <w:r w:rsidRPr="003E222A">
        <w:rPr>
          <w:rFonts w:asciiTheme="majorHAnsi" w:hAnsiTheme="majorHAnsi" w:cstheme="majorHAnsi"/>
        </w:rPr>
        <w:t xml:space="preserve"> 3. The internal team will continue to improve the accessibility system in 2022, extending it to support text editing and other notation features that are not currently accessible to screen readers.</w:t>
      </w:r>
    </w:p>
    <w:p w14:paraId="166F529B" w14:textId="0E236608" w:rsidR="006F31E0" w:rsidRPr="003E222A" w:rsidRDefault="006F31E0" w:rsidP="00B13987">
      <w:pPr>
        <w:rPr>
          <w:rFonts w:asciiTheme="majorHAnsi" w:hAnsiTheme="majorHAnsi" w:cstheme="majorHAnsi"/>
          <w:bCs/>
          <w:i/>
          <w:iCs/>
        </w:rPr>
      </w:pPr>
    </w:p>
    <w:p w14:paraId="7F0E0683" w14:textId="21DAEDF9" w:rsidR="00D15BF5" w:rsidRPr="003E222A" w:rsidRDefault="00BC65EB" w:rsidP="00D15BF5">
      <w:pPr>
        <w:pStyle w:val="Heading3"/>
        <w:rPr>
          <w:rFonts w:asciiTheme="majorHAnsi" w:hAnsiTheme="majorHAnsi" w:cstheme="majorHAnsi"/>
        </w:rPr>
      </w:pPr>
      <w:r>
        <w:rPr>
          <w:rFonts w:asciiTheme="majorHAnsi" w:hAnsiTheme="majorHAnsi" w:cstheme="majorHAnsi"/>
        </w:rPr>
        <w:lastRenderedPageBreak/>
        <w:t>2</w:t>
      </w:r>
      <w:r w:rsidR="00D15BF5" w:rsidRPr="003E222A">
        <w:rPr>
          <w:rFonts w:asciiTheme="majorHAnsi" w:hAnsiTheme="majorHAnsi" w:cstheme="majorHAnsi"/>
        </w:rPr>
        <w:t>.1.3 Plans for Q</w:t>
      </w:r>
      <w:r w:rsidR="003E222A" w:rsidRPr="003E222A">
        <w:rPr>
          <w:rFonts w:asciiTheme="majorHAnsi" w:hAnsiTheme="majorHAnsi" w:cstheme="majorHAnsi"/>
        </w:rPr>
        <w:t>1 2022</w:t>
      </w:r>
      <w:r w:rsidR="00D15BF5" w:rsidRPr="003E222A">
        <w:rPr>
          <w:rFonts w:asciiTheme="majorHAnsi" w:hAnsiTheme="majorHAnsi" w:cstheme="majorHAnsi"/>
        </w:rPr>
        <w:t xml:space="preserve"> development</w:t>
      </w:r>
      <w:r w:rsidR="00A14EA7" w:rsidRPr="003E222A">
        <w:rPr>
          <w:rFonts w:asciiTheme="majorHAnsi" w:hAnsiTheme="majorHAnsi" w:cstheme="majorHAnsi"/>
        </w:rPr>
        <w:t xml:space="preserve"> of </w:t>
      </w:r>
      <w:proofErr w:type="spellStart"/>
      <w:r w:rsidR="00A14EA7" w:rsidRPr="003E222A">
        <w:rPr>
          <w:rFonts w:asciiTheme="majorHAnsi" w:hAnsiTheme="majorHAnsi" w:cstheme="majorHAnsi"/>
        </w:rPr>
        <w:t>MuseScore</w:t>
      </w:r>
      <w:proofErr w:type="spellEnd"/>
    </w:p>
    <w:p w14:paraId="62E3E15C" w14:textId="5313F831" w:rsidR="00D15BF5" w:rsidRPr="003E222A" w:rsidRDefault="00C274C0" w:rsidP="00B13987">
      <w:pPr>
        <w:rPr>
          <w:rFonts w:asciiTheme="majorHAnsi" w:hAnsiTheme="majorHAnsi" w:cstheme="majorHAnsi"/>
          <w:bCs/>
        </w:rPr>
      </w:pPr>
      <w:r w:rsidRPr="003E222A">
        <w:rPr>
          <w:rFonts w:asciiTheme="majorHAnsi" w:hAnsiTheme="majorHAnsi" w:cstheme="majorHAnsi"/>
          <w:bCs/>
        </w:rPr>
        <w:t>The next set of prioritized accessibility improvements</w:t>
      </w:r>
      <w:r w:rsidR="0065741E" w:rsidRPr="003E222A">
        <w:rPr>
          <w:rFonts w:asciiTheme="majorHAnsi" w:hAnsiTheme="majorHAnsi" w:cstheme="majorHAnsi"/>
          <w:bCs/>
        </w:rPr>
        <w:t xml:space="preserve">, with a focus on </w:t>
      </w:r>
      <w:r w:rsidR="002E4B08" w:rsidRPr="003E222A">
        <w:rPr>
          <w:rFonts w:asciiTheme="majorHAnsi" w:hAnsiTheme="majorHAnsi" w:cstheme="majorHAnsi"/>
          <w:bCs/>
        </w:rPr>
        <w:t xml:space="preserve">exporting to </w:t>
      </w:r>
      <w:proofErr w:type="spellStart"/>
      <w:r w:rsidR="002E4B08" w:rsidRPr="003E222A">
        <w:rPr>
          <w:rFonts w:asciiTheme="majorHAnsi" w:hAnsiTheme="majorHAnsi" w:cstheme="majorHAnsi"/>
          <w:bCs/>
        </w:rPr>
        <w:t>MusicXML</w:t>
      </w:r>
      <w:proofErr w:type="spellEnd"/>
      <w:r w:rsidR="002E343A">
        <w:rPr>
          <w:rFonts w:asciiTheme="majorHAnsi" w:hAnsiTheme="majorHAnsi" w:cstheme="majorHAnsi"/>
          <w:bCs/>
        </w:rPr>
        <w:t>, and keyboard accessibility:</w:t>
      </w:r>
    </w:p>
    <w:p w14:paraId="5269A762" w14:textId="07A2D5BE" w:rsidR="00D15BF5" w:rsidRPr="003E222A" w:rsidRDefault="00D15BF5" w:rsidP="00B13987">
      <w:pPr>
        <w:rPr>
          <w:rFonts w:asciiTheme="majorHAnsi" w:hAnsiTheme="majorHAnsi" w:cstheme="majorHAnsi"/>
          <w:bCs/>
        </w:rPr>
      </w:pPr>
    </w:p>
    <w:p w14:paraId="1C8E10BC" w14:textId="77777777" w:rsidR="002E343A" w:rsidRPr="002E343A" w:rsidRDefault="002E343A" w:rsidP="002E343A">
      <w:pPr>
        <w:pStyle w:val="ListParagraph"/>
        <w:numPr>
          <w:ilvl w:val="0"/>
          <w:numId w:val="15"/>
        </w:numPr>
        <w:rPr>
          <w:rFonts w:asciiTheme="majorHAnsi" w:hAnsiTheme="majorHAnsi" w:cstheme="majorHAnsi"/>
          <w:bCs/>
        </w:rPr>
      </w:pPr>
      <w:r w:rsidRPr="002E343A">
        <w:rPr>
          <w:rFonts w:asciiTheme="majorHAnsi" w:hAnsiTheme="majorHAnsi" w:cstheme="majorHAnsi"/>
          <w:bCs/>
        </w:rPr>
        <w:t>Loss of keyboard accessibility for Inspector on elements with handles</w:t>
      </w:r>
    </w:p>
    <w:p w14:paraId="1124C8CE" w14:textId="77777777" w:rsidR="002E343A" w:rsidRPr="002E343A" w:rsidRDefault="002E343A" w:rsidP="002E343A">
      <w:pPr>
        <w:pStyle w:val="ListParagraph"/>
        <w:numPr>
          <w:ilvl w:val="0"/>
          <w:numId w:val="15"/>
        </w:numPr>
        <w:rPr>
          <w:rFonts w:asciiTheme="majorHAnsi" w:hAnsiTheme="majorHAnsi" w:cstheme="majorHAnsi"/>
          <w:bCs/>
        </w:rPr>
      </w:pPr>
      <w:r w:rsidRPr="002E343A">
        <w:rPr>
          <w:rFonts w:asciiTheme="majorHAnsi" w:hAnsiTheme="majorHAnsi" w:cstheme="majorHAnsi"/>
          <w:bCs/>
        </w:rPr>
        <w:t>Unable to export score in concert pitches</w:t>
      </w:r>
    </w:p>
    <w:p w14:paraId="4B3830E8" w14:textId="77777777" w:rsidR="002E343A" w:rsidRPr="002E343A" w:rsidRDefault="002E343A" w:rsidP="002E343A">
      <w:pPr>
        <w:pStyle w:val="ListParagraph"/>
        <w:numPr>
          <w:ilvl w:val="0"/>
          <w:numId w:val="15"/>
        </w:numPr>
        <w:rPr>
          <w:rFonts w:asciiTheme="majorHAnsi" w:hAnsiTheme="majorHAnsi" w:cstheme="majorHAnsi"/>
          <w:bCs/>
        </w:rPr>
      </w:pPr>
      <w:r w:rsidRPr="002E343A">
        <w:rPr>
          <w:rFonts w:asciiTheme="majorHAnsi" w:hAnsiTheme="majorHAnsi" w:cstheme="majorHAnsi"/>
          <w:bCs/>
        </w:rPr>
        <w:t>Home / End / Page Up / Page Down don't change cursor position</w:t>
      </w:r>
    </w:p>
    <w:p w14:paraId="0CEE7BF8" w14:textId="45B920F7" w:rsidR="003E222A" w:rsidRPr="002E343A" w:rsidRDefault="002E343A" w:rsidP="002E343A">
      <w:pPr>
        <w:pStyle w:val="ListParagraph"/>
        <w:numPr>
          <w:ilvl w:val="0"/>
          <w:numId w:val="15"/>
        </w:numPr>
        <w:rPr>
          <w:rFonts w:asciiTheme="majorHAnsi" w:hAnsiTheme="majorHAnsi" w:cstheme="majorHAnsi"/>
          <w:bCs/>
        </w:rPr>
      </w:pPr>
      <w:r w:rsidRPr="002E343A">
        <w:rPr>
          <w:rFonts w:asciiTheme="majorHAnsi" w:hAnsiTheme="majorHAnsi" w:cstheme="majorHAnsi"/>
          <w:bCs/>
        </w:rPr>
        <w:t>Customized instrument change not exported</w:t>
      </w:r>
    </w:p>
    <w:p w14:paraId="61BC5BF5" w14:textId="1220AFA8" w:rsidR="003E222A" w:rsidRPr="003E222A" w:rsidRDefault="003E222A" w:rsidP="00B13987">
      <w:pPr>
        <w:rPr>
          <w:rFonts w:asciiTheme="majorHAnsi" w:hAnsiTheme="majorHAnsi" w:cstheme="majorHAnsi"/>
          <w:bCs/>
        </w:rPr>
      </w:pPr>
    </w:p>
    <w:p w14:paraId="0AFF77DB" w14:textId="77777777" w:rsidR="003E222A" w:rsidRPr="003E222A" w:rsidRDefault="003E222A" w:rsidP="00B13987">
      <w:pPr>
        <w:rPr>
          <w:rFonts w:asciiTheme="majorHAnsi" w:hAnsiTheme="majorHAnsi" w:cstheme="majorHAnsi"/>
          <w:bCs/>
        </w:rPr>
      </w:pPr>
    </w:p>
    <w:p w14:paraId="460CDA90" w14:textId="765C586F" w:rsidR="006F31E0" w:rsidRPr="003E222A" w:rsidRDefault="00BC65EB" w:rsidP="003D038E">
      <w:pPr>
        <w:pStyle w:val="Heading2"/>
        <w:rPr>
          <w:rFonts w:asciiTheme="majorHAnsi" w:hAnsiTheme="majorHAnsi" w:cstheme="majorHAnsi"/>
        </w:rPr>
      </w:pPr>
      <w:r>
        <w:rPr>
          <w:rFonts w:asciiTheme="majorHAnsi" w:hAnsiTheme="majorHAnsi" w:cstheme="majorHAnsi"/>
        </w:rPr>
        <w:t>2</w:t>
      </w:r>
      <w:r w:rsidR="003D038E" w:rsidRPr="003E222A">
        <w:rPr>
          <w:rFonts w:asciiTheme="majorHAnsi" w:hAnsiTheme="majorHAnsi" w:cstheme="majorHAnsi"/>
        </w:rPr>
        <w:t xml:space="preserve">.2 SMB </w:t>
      </w:r>
      <w:r w:rsidR="008A47C6" w:rsidRPr="003E222A">
        <w:rPr>
          <w:rFonts w:asciiTheme="majorHAnsi" w:hAnsiTheme="majorHAnsi" w:cstheme="majorHAnsi"/>
        </w:rPr>
        <w:t>developments at Sao Mai Centre for the Blind</w:t>
      </w:r>
    </w:p>
    <w:p w14:paraId="1FAF5530" w14:textId="438B0F6B" w:rsidR="001E6C9F" w:rsidRPr="003E222A" w:rsidRDefault="005D598F" w:rsidP="00B40BF6">
      <w:pPr>
        <w:rPr>
          <w:rFonts w:asciiTheme="majorHAnsi" w:hAnsiTheme="majorHAnsi" w:cstheme="majorHAnsi"/>
        </w:rPr>
      </w:pPr>
      <w:r w:rsidRPr="003E222A">
        <w:rPr>
          <w:rFonts w:asciiTheme="majorHAnsi" w:hAnsiTheme="majorHAnsi" w:cstheme="majorHAnsi"/>
        </w:rPr>
        <w:t xml:space="preserve">Lead: </w:t>
      </w:r>
      <w:proofErr w:type="spellStart"/>
      <w:r w:rsidRPr="003E222A">
        <w:rPr>
          <w:rFonts w:asciiTheme="majorHAnsi" w:hAnsiTheme="majorHAnsi" w:cstheme="majorHAnsi"/>
        </w:rPr>
        <w:t>Phúc</w:t>
      </w:r>
      <w:proofErr w:type="spellEnd"/>
      <w:r w:rsidRPr="003E222A">
        <w:rPr>
          <w:rFonts w:asciiTheme="majorHAnsi" w:hAnsiTheme="majorHAnsi" w:cstheme="majorHAnsi"/>
        </w:rPr>
        <w:t xml:space="preserve"> </w:t>
      </w:r>
      <w:proofErr w:type="spellStart"/>
      <w:r w:rsidR="003D2425" w:rsidRPr="003E222A">
        <w:rPr>
          <w:rFonts w:asciiTheme="majorHAnsi" w:hAnsiTheme="majorHAnsi" w:cstheme="majorHAnsi"/>
        </w:rPr>
        <w:t>Hoai</w:t>
      </w:r>
      <w:proofErr w:type="spellEnd"/>
      <w:r w:rsidR="003D2425" w:rsidRPr="003E222A">
        <w:rPr>
          <w:rFonts w:asciiTheme="majorHAnsi" w:hAnsiTheme="majorHAnsi" w:cstheme="majorHAnsi"/>
        </w:rPr>
        <w:t xml:space="preserve"> </w:t>
      </w:r>
      <w:r w:rsidRPr="003E222A">
        <w:rPr>
          <w:rFonts w:asciiTheme="majorHAnsi" w:hAnsiTheme="majorHAnsi" w:cstheme="majorHAnsi"/>
        </w:rPr>
        <w:t>Dang</w:t>
      </w:r>
    </w:p>
    <w:p w14:paraId="4D4DB52A" w14:textId="1CFBCB0C" w:rsidR="003D038E" w:rsidRPr="003E222A" w:rsidRDefault="003D038E" w:rsidP="003D038E">
      <w:pPr>
        <w:rPr>
          <w:rFonts w:asciiTheme="majorHAnsi" w:hAnsiTheme="majorHAnsi" w:cstheme="majorHAnsi"/>
        </w:rPr>
      </w:pPr>
    </w:p>
    <w:p w14:paraId="02A94189" w14:textId="1EE8791A" w:rsidR="00D15BF5" w:rsidRPr="003E222A" w:rsidRDefault="00BC65EB" w:rsidP="00D15BF5">
      <w:pPr>
        <w:pStyle w:val="Heading3"/>
        <w:rPr>
          <w:rFonts w:asciiTheme="majorHAnsi" w:hAnsiTheme="majorHAnsi" w:cstheme="majorHAnsi"/>
        </w:rPr>
      </w:pPr>
      <w:r>
        <w:rPr>
          <w:rFonts w:asciiTheme="majorHAnsi" w:hAnsiTheme="majorHAnsi" w:cstheme="majorHAnsi"/>
        </w:rPr>
        <w:t>2</w:t>
      </w:r>
      <w:r w:rsidR="00D15BF5" w:rsidRPr="003E222A">
        <w:rPr>
          <w:rFonts w:asciiTheme="majorHAnsi" w:hAnsiTheme="majorHAnsi" w:cstheme="majorHAnsi"/>
        </w:rPr>
        <w:t>.2.1 Q</w:t>
      </w:r>
      <w:r w:rsidR="008521B8" w:rsidRPr="003E222A">
        <w:rPr>
          <w:rFonts w:asciiTheme="majorHAnsi" w:hAnsiTheme="majorHAnsi" w:cstheme="majorHAnsi"/>
        </w:rPr>
        <w:t>4</w:t>
      </w:r>
      <w:r w:rsidR="00D15BF5" w:rsidRPr="003E222A">
        <w:rPr>
          <w:rFonts w:asciiTheme="majorHAnsi" w:hAnsiTheme="majorHAnsi" w:cstheme="majorHAnsi"/>
        </w:rPr>
        <w:t xml:space="preserve"> developments</w:t>
      </w:r>
    </w:p>
    <w:p w14:paraId="05625E95" w14:textId="77777777" w:rsidR="008521B8" w:rsidRPr="003E222A" w:rsidRDefault="008521B8" w:rsidP="00340AAC">
      <w:pPr>
        <w:rPr>
          <w:rFonts w:asciiTheme="majorHAnsi" w:hAnsiTheme="majorHAnsi" w:cstheme="majorHAnsi"/>
        </w:rPr>
      </w:pPr>
    </w:p>
    <w:p w14:paraId="1E0D5071" w14:textId="1B2BF1D7" w:rsidR="008521B8" w:rsidRPr="003E222A" w:rsidRDefault="008521B8" w:rsidP="008521B8">
      <w:pPr>
        <w:rPr>
          <w:rFonts w:asciiTheme="majorHAnsi" w:hAnsiTheme="majorHAnsi" w:cstheme="majorHAnsi"/>
          <w:lang w:val="en-US"/>
        </w:rPr>
      </w:pPr>
      <w:r w:rsidRPr="003E222A">
        <w:rPr>
          <w:rFonts w:asciiTheme="majorHAnsi" w:hAnsiTheme="majorHAnsi" w:cstheme="majorHAnsi"/>
          <w:lang w:val="en-US"/>
        </w:rPr>
        <w:t>Main features were implemented and supported in SMB’s Braille music translation engine in quarter 4 are:</w:t>
      </w:r>
    </w:p>
    <w:p w14:paraId="7FD3CFBF" w14:textId="77777777" w:rsidR="008521B8" w:rsidRPr="003E222A" w:rsidRDefault="008521B8" w:rsidP="008521B8">
      <w:pPr>
        <w:numPr>
          <w:ilvl w:val="0"/>
          <w:numId w:val="13"/>
        </w:numPr>
        <w:rPr>
          <w:rFonts w:asciiTheme="majorHAnsi" w:hAnsiTheme="majorHAnsi" w:cstheme="majorHAnsi"/>
          <w:lang w:val="en-US"/>
        </w:rPr>
      </w:pPr>
      <w:r w:rsidRPr="003E222A">
        <w:rPr>
          <w:rFonts w:asciiTheme="majorHAnsi" w:hAnsiTheme="majorHAnsi" w:cstheme="majorHAnsi"/>
          <w:lang w:val="en-US"/>
        </w:rPr>
        <w:t>Repetition improvements:</w:t>
      </w:r>
    </w:p>
    <w:p w14:paraId="7BD5C446"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partial repetition for all popular types of beat-dividable and undividable time signatures. The engine will base on the time signature to correctly divide beat groups to check for repetitions.</w:t>
      </w:r>
    </w:p>
    <w:p w14:paraId="52D7B53A"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partial repetition for irregular beamed groups, including repetitions inside a group and adjacent irregular groups in a measure.</w:t>
      </w:r>
    </w:p>
    <w:p w14:paraId="38505F64"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feature to repeat up to 4 levels of continuous passages with different durations. This works in conjunction with partial repetition option as whole, ½ or ¼ beat depth.</w:t>
      </w:r>
    </w:p>
    <w:p w14:paraId="7E6859B0"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regular note grouping simultaneously with irregular grouping.</w:t>
      </w:r>
    </w:p>
    <w:p w14:paraId="0445B764"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 xml:space="preserve">Supported </w:t>
      </w:r>
      <w:proofErr w:type="spellStart"/>
      <w:r w:rsidRPr="003E222A">
        <w:rPr>
          <w:rFonts w:asciiTheme="majorHAnsi" w:hAnsiTheme="majorHAnsi" w:cstheme="majorHAnsi"/>
          <w:lang w:val="en-US"/>
        </w:rPr>
        <w:t>tuplet</w:t>
      </w:r>
      <w:proofErr w:type="spellEnd"/>
      <w:r w:rsidRPr="003E222A">
        <w:rPr>
          <w:rFonts w:asciiTheme="majorHAnsi" w:hAnsiTheme="majorHAnsi" w:cstheme="majorHAnsi"/>
          <w:lang w:val="en-US"/>
        </w:rPr>
        <w:t xml:space="preserve"> cases: in-</w:t>
      </w:r>
      <w:proofErr w:type="spellStart"/>
      <w:r w:rsidRPr="003E222A">
        <w:rPr>
          <w:rFonts w:asciiTheme="majorHAnsi" w:hAnsiTheme="majorHAnsi" w:cstheme="majorHAnsi"/>
          <w:lang w:val="en-US"/>
        </w:rPr>
        <w:t>tuplet</w:t>
      </w:r>
      <w:proofErr w:type="spellEnd"/>
      <w:r w:rsidRPr="003E222A">
        <w:rPr>
          <w:rFonts w:asciiTheme="majorHAnsi" w:hAnsiTheme="majorHAnsi" w:cstheme="majorHAnsi"/>
          <w:lang w:val="en-US"/>
        </w:rPr>
        <w:t xml:space="preserve"> repetition; detecting </w:t>
      </w:r>
      <w:proofErr w:type="spellStart"/>
      <w:r w:rsidRPr="003E222A">
        <w:rPr>
          <w:rFonts w:asciiTheme="majorHAnsi" w:hAnsiTheme="majorHAnsi" w:cstheme="majorHAnsi"/>
          <w:lang w:val="en-US"/>
        </w:rPr>
        <w:t>tuplets</w:t>
      </w:r>
      <w:proofErr w:type="spellEnd"/>
      <w:r w:rsidRPr="003E222A">
        <w:rPr>
          <w:rFonts w:asciiTheme="majorHAnsi" w:hAnsiTheme="majorHAnsi" w:cstheme="majorHAnsi"/>
          <w:lang w:val="en-US"/>
        </w:rPr>
        <w:t xml:space="preserve"> without numbering in print; correct </w:t>
      </w:r>
      <w:proofErr w:type="spellStart"/>
      <w:r w:rsidRPr="003E222A">
        <w:rPr>
          <w:rFonts w:asciiTheme="majorHAnsi" w:hAnsiTheme="majorHAnsi" w:cstheme="majorHAnsi"/>
          <w:lang w:val="en-US"/>
        </w:rPr>
        <w:t>tuplet</w:t>
      </w:r>
      <w:proofErr w:type="spellEnd"/>
      <w:r w:rsidRPr="003E222A">
        <w:rPr>
          <w:rFonts w:asciiTheme="majorHAnsi" w:hAnsiTheme="majorHAnsi" w:cstheme="majorHAnsi"/>
          <w:lang w:val="en-US"/>
        </w:rPr>
        <w:t xml:space="preserve"> doubling as combining with both in-</w:t>
      </w:r>
      <w:proofErr w:type="spellStart"/>
      <w:r w:rsidRPr="003E222A">
        <w:rPr>
          <w:rFonts w:asciiTheme="majorHAnsi" w:hAnsiTheme="majorHAnsi" w:cstheme="majorHAnsi"/>
          <w:lang w:val="en-US"/>
        </w:rPr>
        <w:t>tuplet</w:t>
      </w:r>
      <w:proofErr w:type="spellEnd"/>
      <w:r w:rsidRPr="003E222A">
        <w:rPr>
          <w:rFonts w:asciiTheme="majorHAnsi" w:hAnsiTheme="majorHAnsi" w:cstheme="majorHAnsi"/>
          <w:lang w:val="en-US"/>
        </w:rPr>
        <w:t xml:space="preserve"> and </w:t>
      </w:r>
      <w:proofErr w:type="spellStart"/>
      <w:r w:rsidRPr="003E222A">
        <w:rPr>
          <w:rFonts w:asciiTheme="majorHAnsi" w:hAnsiTheme="majorHAnsi" w:cstheme="majorHAnsi"/>
          <w:lang w:val="en-US"/>
        </w:rPr>
        <w:t>tuplet</w:t>
      </w:r>
      <w:proofErr w:type="spellEnd"/>
      <w:r w:rsidRPr="003E222A">
        <w:rPr>
          <w:rFonts w:asciiTheme="majorHAnsi" w:hAnsiTheme="majorHAnsi" w:cstheme="majorHAnsi"/>
          <w:lang w:val="en-US"/>
        </w:rPr>
        <w:t xml:space="preserve"> repetitions; and adding in-</w:t>
      </w:r>
      <w:proofErr w:type="spellStart"/>
      <w:r w:rsidRPr="003E222A">
        <w:rPr>
          <w:rFonts w:asciiTheme="majorHAnsi" w:hAnsiTheme="majorHAnsi" w:cstheme="majorHAnsi"/>
          <w:lang w:val="en-US"/>
        </w:rPr>
        <w:t>tuplet</w:t>
      </w:r>
      <w:proofErr w:type="spellEnd"/>
      <w:r w:rsidRPr="003E222A">
        <w:rPr>
          <w:rFonts w:asciiTheme="majorHAnsi" w:hAnsiTheme="majorHAnsi" w:cstheme="majorHAnsi"/>
          <w:lang w:val="en-US"/>
        </w:rPr>
        <w:t xml:space="preserve"> repetition option.</w:t>
      </w:r>
    </w:p>
    <w:p w14:paraId="019933F3"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all repetition cases for pedal covered in MBC document.</w:t>
      </w:r>
    </w:p>
    <w:p w14:paraId="6D6AA2BA"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repetition for partially tie cases.</w:t>
      </w:r>
    </w:p>
    <w:p w14:paraId="2EF1B548"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repetition for multiple voices.</w:t>
      </w:r>
    </w:p>
    <w:p w14:paraId="09C445FB"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combined translation options between in-accord and repetition modes, including full/partial/stem in-accords with partial/full measure repetition modes for both single and multiple voices.</w:t>
      </w:r>
    </w:p>
    <w:p w14:paraId="49BD51D9" w14:textId="77777777" w:rsidR="008521B8" w:rsidRPr="003E222A" w:rsidRDefault="008521B8" w:rsidP="008521B8">
      <w:pPr>
        <w:numPr>
          <w:ilvl w:val="0"/>
          <w:numId w:val="13"/>
        </w:numPr>
        <w:rPr>
          <w:rFonts w:asciiTheme="majorHAnsi" w:hAnsiTheme="majorHAnsi" w:cstheme="majorHAnsi"/>
          <w:lang w:val="en-US"/>
        </w:rPr>
      </w:pPr>
      <w:r w:rsidRPr="003E222A">
        <w:rPr>
          <w:rFonts w:asciiTheme="majorHAnsi" w:hAnsiTheme="majorHAnsi" w:cstheme="majorHAnsi"/>
          <w:lang w:val="en-US"/>
        </w:rPr>
        <w:t>Music words dictionary: created XML-based music words dictionary in which, users can flexibly add terms for different text categories and define translation rules. Main features include:</w:t>
      </w:r>
    </w:p>
    <w:p w14:paraId="7EF9DD5A"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 xml:space="preserve">Supported text categories with default and custom definitions: common, tempo, repetition, </w:t>
      </w:r>
      <w:proofErr w:type="gramStart"/>
      <w:r w:rsidRPr="003E222A">
        <w:rPr>
          <w:rFonts w:asciiTheme="majorHAnsi" w:hAnsiTheme="majorHAnsi" w:cstheme="majorHAnsi"/>
          <w:lang w:val="en-US"/>
        </w:rPr>
        <w:t>dynamics</w:t>
      </w:r>
      <w:proofErr w:type="gramEnd"/>
      <w:r w:rsidRPr="003E222A">
        <w:rPr>
          <w:rFonts w:asciiTheme="majorHAnsi" w:hAnsiTheme="majorHAnsi" w:cstheme="majorHAnsi"/>
          <w:lang w:val="en-US"/>
        </w:rPr>
        <w:t xml:space="preserve"> and hairpins.</w:t>
      </w:r>
    </w:p>
    <w:p w14:paraId="52ADB8A2"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 xml:space="preserve">Supported Braille translation rules for music text: writing inline, on separate </w:t>
      </w:r>
      <w:proofErr w:type="gramStart"/>
      <w:r w:rsidRPr="003E222A">
        <w:rPr>
          <w:rFonts w:asciiTheme="majorHAnsi" w:hAnsiTheme="majorHAnsi" w:cstheme="majorHAnsi"/>
          <w:lang w:val="en-US"/>
        </w:rPr>
        <w:t>line  and</w:t>
      </w:r>
      <w:proofErr w:type="gramEnd"/>
      <w:r w:rsidRPr="003E222A">
        <w:rPr>
          <w:rFonts w:asciiTheme="majorHAnsi" w:hAnsiTheme="majorHAnsi" w:cstheme="majorHAnsi"/>
          <w:lang w:val="en-US"/>
        </w:rPr>
        <w:t xml:space="preserve"> signature line for four different text appearance locations (beginning at first measure, beginning at first measure in </w:t>
      </w:r>
      <w:r w:rsidRPr="003E222A">
        <w:rPr>
          <w:rFonts w:asciiTheme="majorHAnsi" w:hAnsiTheme="majorHAnsi" w:cstheme="majorHAnsi"/>
          <w:lang w:val="en-US"/>
        </w:rPr>
        <w:lastRenderedPageBreak/>
        <w:t>score, in-measure and at the end of measure). In addition, text with separate line option will have optional feature to apply left indentation, open and close indicators.</w:t>
      </w:r>
    </w:p>
    <w:p w14:paraId="6D911144"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one direction with multiple words, multiple directions shown at the same place and text directions are re-ordered based on its category as: common + dynamics + hairpin.</w:t>
      </w:r>
    </w:p>
    <w:p w14:paraId="7150458D"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options for parallel/section breaking based on segno, coda, repetition text; and music words dictionary processing (off, default and custom).</w:t>
      </w:r>
    </w:p>
    <w:p w14:paraId="2F892923" w14:textId="77777777" w:rsidR="008521B8" w:rsidRPr="003E222A" w:rsidRDefault="008521B8" w:rsidP="008521B8">
      <w:pPr>
        <w:numPr>
          <w:ilvl w:val="0"/>
          <w:numId w:val="13"/>
        </w:numPr>
        <w:rPr>
          <w:rFonts w:asciiTheme="majorHAnsi" w:hAnsiTheme="majorHAnsi" w:cstheme="majorHAnsi"/>
          <w:lang w:val="en-US"/>
        </w:rPr>
      </w:pPr>
      <w:r w:rsidRPr="003E222A">
        <w:rPr>
          <w:rFonts w:asciiTheme="majorHAnsi" w:hAnsiTheme="majorHAnsi" w:cstheme="majorHAnsi"/>
          <w:lang w:val="en-US"/>
        </w:rPr>
        <w:t xml:space="preserve">Supported doublings for following music elements and toggling option for each: </w:t>
      </w:r>
      <w:proofErr w:type="spellStart"/>
      <w:r w:rsidRPr="003E222A">
        <w:rPr>
          <w:rFonts w:asciiTheme="majorHAnsi" w:hAnsiTheme="majorHAnsi" w:cstheme="majorHAnsi"/>
          <w:lang w:val="en-US"/>
        </w:rPr>
        <w:t>tuplet</w:t>
      </w:r>
      <w:proofErr w:type="spellEnd"/>
      <w:r w:rsidRPr="003E222A">
        <w:rPr>
          <w:rFonts w:asciiTheme="majorHAnsi" w:hAnsiTheme="majorHAnsi" w:cstheme="majorHAnsi"/>
          <w:lang w:val="en-US"/>
        </w:rPr>
        <w:t>, slur, tie, articulation, grace/cue, noteheads, trill-mark, tremolos, bows, string, open-string/natural harmonic, arpeggiate and intervals.</w:t>
      </w:r>
    </w:p>
    <w:p w14:paraId="3BFBE162" w14:textId="77777777" w:rsidR="008521B8" w:rsidRPr="003E222A" w:rsidRDefault="008521B8" w:rsidP="008521B8">
      <w:pPr>
        <w:numPr>
          <w:ilvl w:val="0"/>
          <w:numId w:val="13"/>
        </w:numPr>
        <w:rPr>
          <w:rFonts w:asciiTheme="majorHAnsi" w:hAnsiTheme="majorHAnsi" w:cstheme="majorHAnsi"/>
          <w:lang w:val="en-US"/>
        </w:rPr>
      </w:pPr>
      <w:r w:rsidRPr="003E222A">
        <w:rPr>
          <w:rFonts w:asciiTheme="majorHAnsi" w:hAnsiTheme="majorHAnsi" w:cstheme="majorHAnsi"/>
          <w:lang w:val="en-US"/>
        </w:rPr>
        <w:t>Supported to translate music dash and bracket when they are attached to string element, and correctly placed dash and bracket Braille signs after music text.</w:t>
      </w:r>
    </w:p>
    <w:p w14:paraId="490232E2" w14:textId="77777777" w:rsidR="008521B8" w:rsidRPr="003E222A" w:rsidRDefault="008521B8" w:rsidP="008521B8">
      <w:pPr>
        <w:numPr>
          <w:ilvl w:val="0"/>
          <w:numId w:val="13"/>
        </w:numPr>
        <w:rPr>
          <w:rFonts w:asciiTheme="majorHAnsi" w:hAnsiTheme="majorHAnsi" w:cstheme="majorHAnsi"/>
          <w:lang w:val="en-US"/>
        </w:rPr>
      </w:pPr>
      <w:r w:rsidRPr="003E222A">
        <w:rPr>
          <w:rFonts w:asciiTheme="majorHAnsi" w:hAnsiTheme="majorHAnsi" w:cstheme="majorHAnsi"/>
          <w:lang w:val="en-US"/>
        </w:rPr>
        <w:t>Supported advanced slurs and ties: cross staff/cross voice slurs and ties, convergent slurs, grace note slur, L.V. slur/tie, enharmonic tie, nested cross staff/voice slurs and ties, and improvements for chord slurs and ties.</w:t>
      </w:r>
    </w:p>
    <w:p w14:paraId="7466F079" w14:textId="77777777" w:rsidR="008521B8" w:rsidRPr="003E222A" w:rsidRDefault="008521B8" w:rsidP="008521B8">
      <w:pPr>
        <w:numPr>
          <w:ilvl w:val="0"/>
          <w:numId w:val="13"/>
        </w:numPr>
        <w:rPr>
          <w:rFonts w:asciiTheme="majorHAnsi" w:hAnsiTheme="majorHAnsi" w:cstheme="majorHAnsi"/>
          <w:lang w:val="en-US"/>
        </w:rPr>
      </w:pPr>
      <w:r w:rsidRPr="003E222A">
        <w:rPr>
          <w:rFonts w:asciiTheme="majorHAnsi" w:hAnsiTheme="majorHAnsi" w:cstheme="majorHAnsi"/>
          <w:lang w:val="en-US"/>
        </w:rPr>
        <w:t>Supported new slur/tie related options: use tie sign for both slur and tie case, use grace slur with dots 56-14, show hand sign when changing to new staff, use long slur bracket or dots 14-14.</w:t>
      </w:r>
    </w:p>
    <w:p w14:paraId="2C245323" w14:textId="77777777" w:rsidR="008521B8" w:rsidRPr="003E222A" w:rsidRDefault="008521B8" w:rsidP="008521B8">
      <w:pPr>
        <w:numPr>
          <w:ilvl w:val="0"/>
          <w:numId w:val="13"/>
        </w:numPr>
        <w:rPr>
          <w:rFonts w:asciiTheme="majorHAnsi" w:hAnsiTheme="majorHAnsi" w:cstheme="majorHAnsi"/>
          <w:lang w:val="en-US"/>
        </w:rPr>
      </w:pPr>
      <w:r w:rsidRPr="003E222A">
        <w:rPr>
          <w:rFonts w:asciiTheme="majorHAnsi" w:hAnsiTheme="majorHAnsi" w:cstheme="majorHAnsi"/>
          <w:lang w:val="en-US"/>
        </w:rPr>
        <w:t>SMB editor new features:</w:t>
      </w:r>
    </w:p>
    <w:p w14:paraId="08961EE4"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 xml:space="preserve">Supported to select Braille output files from </w:t>
      </w:r>
      <w:proofErr w:type="spellStart"/>
      <w:r w:rsidRPr="003E222A">
        <w:rPr>
          <w:rFonts w:asciiTheme="majorHAnsi" w:hAnsiTheme="majorHAnsi" w:cstheme="majorHAnsi"/>
          <w:lang w:val="en-US"/>
        </w:rPr>
        <w:t>LibLouis</w:t>
      </w:r>
      <w:proofErr w:type="spellEnd"/>
      <w:r w:rsidRPr="003E222A">
        <w:rPr>
          <w:rFonts w:asciiTheme="majorHAnsi" w:hAnsiTheme="majorHAnsi" w:cstheme="majorHAnsi"/>
          <w:lang w:val="en-US"/>
        </w:rPr>
        <w:t xml:space="preserve"> display tables for ascii and Unicode Braille.</w:t>
      </w:r>
    </w:p>
    <w:p w14:paraId="022BB4A6"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additional translation rules for right margin and list indentation.</w:t>
      </w:r>
    </w:p>
    <w:p w14:paraId="61BDF109"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 xml:space="preserve">Supported to save in Braille formats, </w:t>
      </w:r>
      <w:proofErr w:type="gramStart"/>
      <w:r w:rsidRPr="003E222A">
        <w:rPr>
          <w:rFonts w:asciiTheme="majorHAnsi" w:hAnsiTheme="majorHAnsi" w:cstheme="majorHAnsi"/>
          <w:lang w:val="en-US"/>
        </w:rPr>
        <w:t>including:</w:t>
      </w:r>
      <w:proofErr w:type="gramEnd"/>
      <w:r w:rsidRPr="003E222A">
        <w:rPr>
          <w:rFonts w:asciiTheme="majorHAnsi" w:hAnsiTheme="majorHAnsi" w:cstheme="majorHAnsi"/>
          <w:lang w:val="en-US"/>
        </w:rPr>
        <w:t xml:space="preserve"> Portable Embosser Format (.PEF), formatted Braille (.BRF) and unformatted Braille (.BRL). Rich-text Braille document is saved in Sao Mai Braille document type (.SMB).</w:t>
      </w:r>
    </w:p>
    <w:p w14:paraId="4ED4D0F8"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document property: to add meta data for both print and Braille documents.</w:t>
      </w:r>
    </w:p>
    <w:p w14:paraId="55619DBF" w14:textId="77777777" w:rsidR="008521B8" w:rsidRPr="003E222A" w:rsidRDefault="008521B8" w:rsidP="008521B8">
      <w:pPr>
        <w:numPr>
          <w:ilvl w:val="1"/>
          <w:numId w:val="13"/>
        </w:numPr>
        <w:rPr>
          <w:rFonts w:asciiTheme="majorHAnsi" w:hAnsiTheme="majorHAnsi" w:cstheme="majorHAnsi"/>
          <w:lang w:val="en-US"/>
        </w:rPr>
      </w:pPr>
      <w:r w:rsidRPr="003E222A">
        <w:rPr>
          <w:rFonts w:asciiTheme="majorHAnsi" w:hAnsiTheme="majorHAnsi" w:cstheme="majorHAnsi"/>
          <w:lang w:val="en-US"/>
        </w:rPr>
        <w:t>Supported document splitter: to manage big file by splitting into volumes.</w:t>
      </w:r>
    </w:p>
    <w:p w14:paraId="1CED988F" w14:textId="77777777" w:rsidR="008521B8" w:rsidRPr="003E222A" w:rsidRDefault="008521B8" w:rsidP="008521B8">
      <w:pPr>
        <w:numPr>
          <w:ilvl w:val="0"/>
          <w:numId w:val="13"/>
        </w:numPr>
        <w:rPr>
          <w:rFonts w:asciiTheme="majorHAnsi" w:hAnsiTheme="majorHAnsi" w:cstheme="majorHAnsi"/>
          <w:lang w:val="en-US"/>
        </w:rPr>
      </w:pPr>
      <w:r w:rsidRPr="003E222A">
        <w:rPr>
          <w:rFonts w:asciiTheme="majorHAnsi" w:hAnsiTheme="majorHAnsi" w:cstheme="majorHAnsi"/>
          <w:lang w:val="en-US"/>
        </w:rPr>
        <w:t>And many more minor improvements and bug fixes for both SM music Braille translation engine and the SMB editor related features.</w:t>
      </w:r>
    </w:p>
    <w:p w14:paraId="62025634" w14:textId="77777777" w:rsidR="008521B8" w:rsidRPr="003E222A" w:rsidRDefault="008521B8" w:rsidP="008521B8">
      <w:pPr>
        <w:rPr>
          <w:rFonts w:asciiTheme="majorHAnsi" w:hAnsiTheme="majorHAnsi" w:cstheme="majorHAnsi"/>
          <w:lang w:val="en-US"/>
        </w:rPr>
      </w:pPr>
    </w:p>
    <w:p w14:paraId="1BFB2BB1" w14:textId="162FEB0D" w:rsidR="008521B8" w:rsidRPr="003E222A" w:rsidRDefault="00BC65EB" w:rsidP="008521B8">
      <w:pPr>
        <w:pStyle w:val="Heading3"/>
        <w:rPr>
          <w:rFonts w:asciiTheme="majorHAnsi" w:hAnsiTheme="majorHAnsi" w:cstheme="majorHAnsi"/>
        </w:rPr>
      </w:pPr>
      <w:r>
        <w:rPr>
          <w:rFonts w:asciiTheme="majorHAnsi" w:hAnsiTheme="majorHAnsi" w:cstheme="majorHAnsi"/>
        </w:rPr>
        <w:t>2</w:t>
      </w:r>
      <w:r w:rsidR="008521B8" w:rsidRPr="003E222A">
        <w:rPr>
          <w:rFonts w:asciiTheme="majorHAnsi" w:hAnsiTheme="majorHAnsi" w:cstheme="majorHAnsi"/>
        </w:rPr>
        <w:t>.2.2 Plans for Q1 development of SMB</w:t>
      </w:r>
    </w:p>
    <w:p w14:paraId="49D903A3" w14:textId="77777777" w:rsidR="009D7452" w:rsidRPr="003E222A" w:rsidRDefault="009D7452" w:rsidP="00340AAC">
      <w:pPr>
        <w:rPr>
          <w:rFonts w:asciiTheme="majorHAnsi" w:hAnsiTheme="majorHAnsi" w:cstheme="majorHAnsi"/>
        </w:rPr>
      </w:pPr>
    </w:p>
    <w:p w14:paraId="7EB6D16A" w14:textId="77777777" w:rsidR="00345B4C" w:rsidRDefault="00E508E5" w:rsidP="00E508E5">
      <w:pPr>
        <w:spacing w:after="160" w:line="259" w:lineRule="auto"/>
        <w:rPr>
          <w:rFonts w:asciiTheme="majorHAnsi" w:hAnsiTheme="majorHAnsi" w:cstheme="majorHAnsi"/>
          <w:bCs/>
        </w:rPr>
      </w:pPr>
      <w:r w:rsidRPr="00E508E5">
        <w:rPr>
          <w:rFonts w:asciiTheme="majorHAnsi" w:hAnsiTheme="majorHAnsi" w:cstheme="majorHAnsi"/>
          <w:bCs/>
        </w:rPr>
        <w:t xml:space="preserve">In first quarter of 2022, </w:t>
      </w:r>
      <w:r w:rsidR="00345B4C">
        <w:rPr>
          <w:rFonts w:asciiTheme="majorHAnsi" w:hAnsiTheme="majorHAnsi" w:cstheme="majorHAnsi"/>
          <w:bCs/>
        </w:rPr>
        <w:t xml:space="preserve">we will be </w:t>
      </w:r>
    </w:p>
    <w:p w14:paraId="4DFE4B38" w14:textId="77777777" w:rsidR="00345B4C" w:rsidRDefault="00E508E5" w:rsidP="00345B4C">
      <w:pPr>
        <w:pStyle w:val="ListParagraph"/>
        <w:numPr>
          <w:ilvl w:val="0"/>
          <w:numId w:val="22"/>
        </w:numPr>
        <w:spacing w:after="160" w:line="259" w:lineRule="auto"/>
        <w:rPr>
          <w:rFonts w:asciiTheme="majorHAnsi" w:hAnsiTheme="majorHAnsi" w:cstheme="majorHAnsi"/>
          <w:bCs/>
        </w:rPr>
      </w:pPr>
      <w:r w:rsidRPr="00345B4C">
        <w:rPr>
          <w:rFonts w:asciiTheme="majorHAnsi" w:hAnsiTheme="majorHAnsi" w:cstheme="majorHAnsi"/>
          <w:bCs/>
        </w:rPr>
        <w:t xml:space="preserve">releasing the final version 21.6 of Sao Mai Braille, </w:t>
      </w:r>
    </w:p>
    <w:p w14:paraId="6206B4EF" w14:textId="05B78237" w:rsidR="00E508E5" w:rsidRPr="00345B4C" w:rsidRDefault="00E508E5" w:rsidP="00345B4C">
      <w:pPr>
        <w:pStyle w:val="ListParagraph"/>
        <w:numPr>
          <w:ilvl w:val="0"/>
          <w:numId w:val="22"/>
        </w:numPr>
        <w:spacing w:after="160" w:line="259" w:lineRule="auto"/>
        <w:rPr>
          <w:rFonts w:asciiTheme="majorHAnsi" w:hAnsiTheme="majorHAnsi" w:cstheme="majorHAnsi"/>
          <w:bCs/>
        </w:rPr>
      </w:pPr>
      <w:r w:rsidRPr="00345B4C">
        <w:rPr>
          <w:rFonts w:asciiTheme="majorHAnsi" w:hAnsiTheme="majorHAnsi" w:cstheme="majorHAnsi"/>
          <w:bCs/>
        </w:rPr>
        <w:t xml:space="preserve">implementing full score translation and preparing the development environment for </w:t>
      </w:r>
      <w:proofErr w:type="spellStart"/>
      <w:r w:rsidRPr="00345B4C">
        <w:rPr>
          <w:rFonts w:asciiTheme="majorHAnsi" w:hAnsiTheme="majorHAnsi" w:cstheme="majorHAnsi"/>
          <w:bCs/>
        </w:rPr>
        <w:t>Musescore</w:t>
      </w:r>
      <w:proofErr w:type="spellEnd"/>
      <w:r w:rsidR="00345B4C">
        <w:rPr>
          <w:rFonts w:asciiTheme="majorHAnsi" w:hAnsiTheme="majorHAnsi" w:cstheme="majorHAnsi"/>
          <w:bCs/>
        </w:rPr>
        <w:t>. This involves:</w:t>
      </w:r>
    </w:p>
    <w:p w14:paraId="6E567D79" w14:textId="46C21896" w:rsidR="00E508E5" w:rsidRPr="00E508E5" w:rsidRDefault="00E508E5" w:rsidP="00E508E5">
      <w:pPr>
        <w:pStyle w:val="ListParagraph"/>
        <w:numPr>
          <w:ilvl w:val="0"/>
          <w:numId w:val="18"/>
        </w:numPr>
        <w:spacing w:after="160" w:line="259" w:lineRule="auto"/>
        <w:rPr>
          <w:rFonts w:asciiTheme="majorHAnsi" w:hAnsiTheme="majorHAnsi" w:cstheme="majorHAnsi"/>
          <w:bCs/>
        </w:rPr>
      </w:pPr>
      <w:r w:rsidRPr="00E508E5">
        <w:rPr>
          <w:rFonts w:asciiTheme="majorHAnsi" w:hAnsiTheme="majorHAnsi" w:cstheme="majorHAnsi"/>
          <w:bCs/>
        </w:rPr>
        <w:t>Instrument detection: automatically based on original score, user preferences and custom Braille tags.</w:t>
      </w:r>
    </w:p>
    <w:p w14:paraId="7DE8C901" w14:textId="77777777" w:rsidR="00345B4C" w:rsidRDefault="00E508E5" w:rsidP="00D15BF5">
      <w:pPr>
        <w:pStyle w:val="ListParagraph"/>
        <w:numPr>
          <w:ilvl w:val="0"/>
          <w:numId w:val="18"/>
        </w:numPr>
        <w:spacing w:after="160" w:line="259" w:lineRule="auto"/>
        <w:rPr>
          <w:rFonts w:asciiTheme="majorHAnsi" w:hAnsiTheme="majorHAnsi" w:cstheme="majorHAnsi"/>
          <w:bCs/>
        </w:rPr>
      </w:pPr>
      <w:r w:rsidRPr="00E508E5">
        <w:rPr>
          <w:rFonts w:asciiTheme="majorHAnsi" w:hAnsiTheme="majorHAnsi" w:cstheme="majorHAnsi"/>
          <w:bCs/>
        </w:rPr>
        <w:lastRenderedPageBreak/>
        <w:t>Supporting different translation options for orchestra and chamber for 9 different instrument types.</w:t>
      </w:r>
    </w:p>
    <w:p w14:paraId="13F271C2" w14:textId="6D2CFA00" w:rsidR="00D15BF5" w:rsidRPr="00BC65EB" w:rsidRDefault="00E508E5" w:rsidP="00BC65EB">
      <w:pPr>
        <w:pStyle w:val="ListParagraph"/>
        <w:numPr>
          <w:ilvl w:val="0"/>
          <w:numId w:val="18"/>
        </w:numPr>
        <w:spacing w:after="160" w:line="259" w:lineRule="auto"/>
        <w:rPr>
          <w:rFonts w:asciiTheme="majorHAnsi" w:hAnsiTheme="majorHAnsi" w:cstheme="majorHAnsi"/>
          <w:bCs/>
        </w:rPr>
      </w:pPr>
      <w:r w:rsidRPr="00345B4C">
        <w:rPr>
          <w:rFonts w:asciiTheme="majorHAnsi" w:hAnsiTheme="majorHAnsi" w:cstheme="majorHAnsi"/>
          <w:bCs/>
        </w:rPr>
        <w:t xml:space="preserve">Environment for </w:t>
      </w:r>
      <w:proofErr w:type="spellStart"/>
      <w:r w:rsidRPr="00345B4C">
        <w:rPr>
          <w:rFonts w:asciiTheme="majorHAnsi" w:hAnsiTheme="majorHAnsi" w:cstheme="majorHAnsi"/>
          <w:bCs/>
        </w:rPr>
        <w:t>Musescore</w:t>
      </w:r>
      <w:proofErr w:type="spellEnd"/>
      <w:r w:rsidRPr="00345B4C">
        <w:rPr>
          <w:rFonts w:asciiTheme="majorHAnsi" w:hAnsiTheme="majorHAnsi" w:cstheme="majorHAnsi"/>
          <w:bCs/>
        </w:rPr>
        <w:t xml:space="preserve"> development: this is to install and configure </w:t>
      </w:r>
      <w:proofErr w:type="spellStart"/>
      <w:r w:rsidRPr="00345B4C">
        <w:rPr>
          <w:rFonts w:asciiTheme="majorHAnsi" w:hAnsiTheme="majorHAnsi" w:cstheme="majorHAnsi"/>
          <w:bCs/>
        </w:rPr>
        <w:t>Musescore</w:t>
      </w:r>
      <w:proofErr w:type="spellEnd"/>
      <w:r w:rsidRPr="00345B4C">
        <w:rPr>
          <w:rFonts w:asciiTheme="majorHAnsi" w:hAnsiTheme="majorHAnsi" w:cstheme="majorHAnsi"/>
          <w:bCs/>
        </w:rPr>
        <w:t xml:space="preserve"> and </w:t>
      </w:r>
      <w:proofErr w:type="spellStart"/>
      <w:r w:rsidRPr="00345B4C">
        <w:rPr>
          <w:rFonts w:asciiTheme="majorHAnsi" w:hAnsiTheme="majorHAnsi" w:cstheme="majorHAnsi"/>
          <w:bCs/>
        </w:rPr>
        <w:t>LibLouis</w:t>
      </w:r>
      <w:proofErr w:type="spellEnd"/>
      <w:r w:rsidRPr="00345B4C">
        <w:rPr>
          <w:rFonts w:asciiTheme="majorHAnsi" w:hAnsiTheme="majorHAnsi" w:cstheme="majorHAnsi"/>
          <w:bCs/>
        </w:rPr>
        <w:t xml:space="preserve"> on server-base </w:t>
      </w:r>
      <w:proofErr w:type="gramStart"/>
      <w:r w:rsidRPr="00345B4C">
        <w:rPr>
          <w:rFonts w:asciiTheme="majorHAnsi" w:hAnsiTheme="majorHAnsi" w:cstheme="majorHAnsi"/>
          <w:bCs/>
        </w:rPr>
        <w:t>in order to</w:t>
      </w:r>
      <w:proofErr w:type="gramEnd"/>
      <w:r w:rsidRPr="00345B4C">
        <w:rPr>
          <w:rFonts w:asciiTheme="majorHAnsi" w:hAnsiTheme="majorHAnsi" w:cstheme="majorHAnsi"/>
          <w:bCs/>
        </w:rPr>
        <w:t xml:space="preserve"> prepare for the development of Braille related features for </w:t>
      </w:r>
      <w:proofErr w:type="spellStart"/>
      <w:r w:rsidRPr="00345B4C">
        <w:rPr>
          <w:rFonts w:asciiTheme="majorHAnsi" w:hAnsiTheme="majorHAnsi" w:cstheme="majorHAnsi"/>
          <w:bCs/>
        </w:rPr>
        <w:t>Musescore</w:t>
      </w:r>
      <w:proofErr w:type="spellEnd"/>
      <w:r w:rsidRPr="00345B4C">
        <w:rPr>
          <w:rFonts w:asciiTheme="majorHAnsi" w:hAnsiTheme="majorHAnsi" w:cstheme="majorHAnsi"/>
          <w:bCs/>
        </w:rPr>
        <w:t xml:space="preserve"> in upcoming quarters.</w:t>
      </w:r>
    </w:p>
    <w:p w14:paraId="760FDB6F" w14:textId="23771DB4" w:rsidR="0045183A" w:rsidRPr="003E222A" w:rsidRDefault="0045183A" w:rsidP="0045183A">
      <w:pPr>
        <w:pStyle w:val="ListParagraph"/>
        <w:pBdr>
          <w:bottom w:val="single" w:sz="6" w:space="1" w:color="auto"/>
        </w:pBdr>
        <w:ind w:left="0"/>
        <w:rPr>
          <w:rFonts w:asciiTheme="majorHAnsi" w:hAnsiTheme="majorHAnsi" w:cstheme="majorHAnsi"/>
          <w:b/>
          <w:bCs/>
        </w:rPr>
      </w:pPr>
    </w:p>
    <w:p w14:paraId="7C50110B" w14:textId="70081907" w:rsidR="00344A7F" w:rsidRPr="003E222A" w:rsidRDefault="00344A7F" w:rsidP="00BF2C87">
      <w:pPr>
        <w:pStyle w:val="Heading1"/>
        <w:rPr>
          <w:rFonts w:asciiTheme="majorHAnsi" w:hAnsiTheme="majorHAnsi" w:cstheme="majorHAnsi"/>
        </w:rPr>
      </w:pPr>
      <w:bookmarkStart w:id="18" w:name="_Toc84240396"/>
      <w:bookmarkStart w:id="19" w:name="_Toc93326325"/>
      <w:r w:rsidRPr="003E222A">
        <w:rPr>
          <w:rFonts w:asciiTheme="majorHAnsi" w:hAnsiTheme="majorHAnsi" w:cstheme="majorHAnsi"/>
        </w:rPr>
        <w:t>3. Other project news</w:t>
      </w:r>
      <w:bookmarkEnd w:id="18"/>
      <w:bookmarkEnd w:id="19"/>
    </w:p>
    <w:p w14:paraId="01B4EEA2" w14:textId="77777777" w:rsidR="00D11C60" w:rsidRPr="003E222A" w:rsidRDefault="00D11C60" w:rsidP="00344A7F">
      <w:pPr>
        <w:rPr>
          <w:rFonts w:asciiTheme="majorHAnsi" w:hAnsiTheme="majorHAnsi" w:cstheme="majorHAnsi"/>
        </w:rPr>
      </w:pPr>
    </w:p>
    <w:p w14:paraId="5E0A2C02" w14:textId="38B0E122" w:rsidR="00344A7F" w:rsidRPr="001D7DA5" w:rsidRDefault="006B0C1B" w:rsidP="008A47C6">
      <w:pPr>
        <w:pStyle w:val="Heading2"/>
        <w:rPr>
          <w:rFonts w:asciiTheme="majorHAnsi" w:hAnsiTheme="majorHAnsi" w:cstheme="majorHAnsi"/>
        </w:rPr>
      </w:pPr>
      <w:r w:rsidRPr="001D7DA5">
        <w:rPr>
          <w:rFonts w:asciiTheme="majorHAnsi" w:hAnsiTheme="majorHAnsi" w:cstheme="majorHAnsi"/>
        </w:rPr>
        <w:t xml:space="preserve">3.1 </w:t>
      </w:r>
      <w:r w:rsidR="00ED04BE" w:rsidRPr="001D7DA5">
        <w:rPr>
          <w:rFonts w:asciiTheme="majorHAnsi" w:hAnsiTheme="majorHAnsi" w:cstheme="majorHAnsi"/>
        </w:rPr>
        <w:t>Music Braille Production Network</w:t>
      </w:r>
      <w:r w:rsidR="007B19B1" w:rsidRPr="001D7DA5">
        <w:rPr>
          <w:rFonts w:asciiTheme="majorHAnsi" w:hAnsiTheme="majorHAnsi" w:cstheme="majorHAnsi"/>
        </w:rPr>
        <w:t xml:space="preserve"> (</w:t>
      </w:r>
      <w:r w:rsidR="00C40F34" w:rsidRPr="001D7DA5">
        <w:rPr>
          <w:rFonts w:asciiTheme="majorHAnsi" w:hAnsiTheme="majorHAnsi" w:cstheme="majorHAnsi"/>
        </w:rPr>
        <w:t>previously ‘</w:t>
      </w:r>
      <w:r w:rsidR="007B19B1" w:rsidRPr="001D7DA5">
        <w:rPr>
          <w:rFonts w:asciiTheme="majorHAnsi" w:hAnsiTheme="majorHAnsi" w:cstheme="majorHAnsi"/>
        </w:rPr>
        <w:t>Global Virtual Competence Centre</w:t>
      </w:r>
      <w:r w:rsidR="00C40F34" w:rsidRPr="001D7DA5">
        <w:rPr>
          <w:rFonts w:asciiTheme="majorHAnsi" w:hAnsiTheme="majorHAnsi" w:cstheme="majorHAnsi"/>
        </w:rPr>
        <w:t>’</w:t>
      </w:r>
      <w:r w:rsidR="007B19B1" w:rsidRPr="001D7DA5">
        <w:rPr>
          <w:rFonts w:asciiTheme="majorHAnsi" w:hAnsiTheme="majorHAnsi" w:cstheme="majorHAnsi"/>
        </w:rPr>
        <w:t>)</w:t>
      </w:r>
    </w:p>
    <w:p w14:paraId="56C57FBB" w14:textId="483F4B78" w:rsidR="005F0259" w:rsidRDefault="005F0259" w:rsidP="001E7BD5">
      <w:pPr>
        <w:rPr>
          <w:rFonts w:asciiTheme="majorHAnsi" w:hAnsiTheme="majorHAnsi" w:cstheme="majorHAnsi"/>
        </w:rPr>
      </w:pPr>
    </w:p>
    <w:p w14:paraId="42FAD07B" w14:textId="04CC73A4" w:rsidR="0026218E" w:rsidRDefault="004439EC" w:rsidP="0026218E">
      <w:pPr>
        <w:rPr>
          <w:rFonts w:asciiTheme="majorHAnsi" w:hAnsiTheme="majorHAnsi" w:cstheme="majorHAnsi"/>
        </w:rPr>
      </w:pPr>
      <w:r>
        <w:rPr>
          <w:rFonts w:asciiTheme="majorHAnsi" w:hAnsiTheme="majorHAnsi" w:cstheme="majorHAnsi"/>
        </w:rPr>
        <w:t xml:space="preserve">We started our trial of the Music Braille Production Network with 12 agencies </w:t>
      </w:r>
      <w:r w:rsidR="00982C82">
        <w:rPr>
          <w:rFonts w:asciiTheme="majorHAnsi" w:hAnsiTheme="majorHAnsi" w:cstheme="majorHAnsi"/>
        </w:rPr>
        <w:t xml:space="preserve">this </w:t>
      </w:r>
      <w:r>
        <w:rPr>
          <w:rFonts w:asciiTheme="majorHAnsi" w:hAnsiTheme="majorHAnsi" w:cstheme="majorHAnsi"/>
        </w:rPr>
        <w:t>quarter, trying to find an efficient and effective way to locate/procure music braille between each other. We expect this to pick up pace now Christmas is behind us</w:t>
      </w:r>
      <w:r w:rsidR="0026218E">
        <w:rPr>
          <w:rFonts w:asciiTheme="majorHAnsi" w:hAnsiTheme="majorHAnsi" w:cstheme="majorHAnsi"/>
        </w:rPr>
        <w:t xml:space="preserve"> to generate good feedback for future improvements.</w:t>
      </w:r>
    </w:p>
    <w:p w14:paraId="234B4655" w14:textId="77777777" w:rsidR="004439EC" w:rsidRDefault="004439EC" w:rsidP="001E7BD5">
      <w:pPr>
        <w:rPr>
          <w:rFonts w:asciiTheme="majorHAnsi" w:hAnsiTheme="majorHAnsi" w:cstheme="majorHAnsi"/>
        </w:rPr>
      </w:pPr>
    </w:p>
    <w:p w14:paraId="4C252C8D" w14:textId="6710F70F" w:rsidR="001D7DA5" w:rsidRDefault="004439EC" w:rsidP="001E7BD5">
      <w:pPr>
        <w:rPr>
          <w:rFonts w:asciiTheme="majorHAnsi" w:hAnsiTheme="majorHAnsi" w:cstheme="majorHAnsi"/>
        </w:rPr>
      </w:pPr>
      <w:r>
        <w:rPr>
          <w:rFonts w:asciiTheme="majorHAnsi" w:hAnsiTheme="majorHAnsi" w:cstheme="majorHAnsi"/>
        </w:rPr>
        <w:t xml:space="preserve">We have </w:t>
      </w:r>
      <w:r w:rsidR="001D7DA5">
        <w:rPr>
          <w:rFonts w:asciiTheme="majorHAnsi" w:hAnsiTheme="majorHAnsi" w:cstheme="majorHAnsi"/>
        </w:rPr>
        <w:t xml:space="preserve">12 agencies </w:t>
      </w:r>
      <w:r>
        <w:rPr>
          <w:rFonts w:asciiTheme="majorHAnsi" w:hAnsiTheme="majorHAnsi" w:cstheme="majorHAnsi"/>
        </w:rPr>
        <w:t>taking part from across the world</w:t>
      </w:r>
      <w:r w:rsidR="001D7DA5">
        <w:rPr>
          <w:rFonts w:asciiTheme="majorHAnsi" w:hAnsiTheme="majorHAnsi" w:cstheme="majorHAnsi"/>
        </w:rPr>
        <w:t xml:space="preserve">: Golden Chord, Braille </w:t>
      </w:r>
      <w:proofErr w:type="spellStart"/>
      <w:r w:rsidR="001D7DA5">
        <w:rPr>
          <w:rFonts w:asciiTheme="majorHAnsi" w:hAnsiTheme="majorHAnsi" w:cstheme="majorHAnsi"/>
        </w:rPr>
        <w:t>Orch</w:t>
      </w:r>
      <w:proofErr w:type="spellEnd"/>
      <w:r w:rsidR="001D7DA5">
        <w:rPr>
          <w:rFonts w:asciiTheme="majorHAnsi" w:hAnsiTheme="majorHAnsi" w:cstheme="majorHAnsi"/>
        </w:rPr>
        <w:t xml:space="preserve">, NLS, NLB, RNIB, SBS, Vision Australia, Helen Braille Music Group, Italian Library for the Blind, ONCE, </w:t>
      </w:r>
      <w:proofErr w:type="spellStart"/>
      <w:r w:rsidR="001D7DA5">
        <w:rPr>
          <w:rFonts w:asciiTheme="majorHAnsi" w:hAnsiTheme="majorHAnsi" w:cstheme="majorHAnsi"/>
        </w:rPr>
        <w:t>dzb</w:t>
      </w:r>
      <w:proofErr w:type="spellEnd"/>
      <w:r w:rsidR="001D7DA5">
        <w:rPr>
          <w:rFonts w:asciiTheme="majorHAnsi" w:hAnsiTheme="majorHAnsi" w:cstheme="majorHAnsi"/>
        </w:rPr>
        <w:t xml:space="preserve"> </w:t>
      </w:r>
      <w:proofErr w:type="spellStart"/>
      <w:r w:rsidR="001D7DA5">
        <w:rPr>
          <w:rFonts w:asciiTheme="majorHAnsi" w:hAnsiTheme="majorHAnsi" w:cstheme="majorHAnsi"/>
        </w:rPr>
        <w:t>lesen</w:t>
      </w:r>
      <w:proofErr w:type="spellEnd"/>
      <w:r w:rsidR="001D7DA5">
        <w:rPr>
          <w:rFonts w:asciiTheme="majorHAnsi" w:hAnsiTheme="majorHAnsi" w:cstheme="majorHAnsi"/>
        </w:rPr>
        <w:t xml:space="preserve"> and </w:t>
      </w:r>
      <w:proofErr w:type="spellStart"/>
      <w:r w:rsidR="001D7DA5">
        <w:rPr>
          <w:rFonts w:asciiTheme="majorHAnsi" w:hAnsiTheme="majorHAnsi" w:cstheme="majorHAnsi"/>
        </w:rPr>
        <w:t>Dedicon</w:t>
      </w:r>
      <w:proofErr w:type="spellEnd"/>
      <w:r w:rsidR="001D7DA5">
        <w:rPr>
          <w:rFonts w:asciiTheme="majorHAnsi" w:hAnsiTheme="majorHAnsi" w:cstheme="majorHAnsi"/>
        </w:rPr>
        <w:t>.</w:t>
      </w:r>
    </w:p>
    <w:p w14:paraId="5E18865A" w14:textId="6DE72341" w:rsidR="001D7DA5" w:rsidRDefault="001D7DA5" w:rsidP="001E7BD5">
      <w:pPr>
        <w:rPr>
          <w:rFonts w:asciiTheme="majorHAnsi" w:hAnsiTheme="majorHAnsi" w:cstheme="majorHAnsi"/>
        </w:rPr>
      </w:pPr>
    </w:p>
    <w:p w14:paraId="5740586B" w14:textId="6A2E97AF" w:rsidR="001D7DA5" w:rsidRDefault="005F0259" w:rsidP="001E7BD5">
      <w:pPr>
        <w:rPr>
          <w:rFonts w:asciiTheme="majorHAnsi" w:hAnsiTheme="majorHAnsi" w:cstheme="majorHAnsi"/>
        </w:rPr>
      </w:pPr>
      <w:r>
        <w:rPr>
          <w:rFonts w:asciiTheme="majorHAnsi" w:hAnsiTheme="majorHAnsi" w:cstheme="majorHAnsi"/>
        </w:rPr>
        <w:t xml:space="preserve">Some are taking part both as Producers and Customers, some as just one or the other, so we have a good mix of agencies wanting to locate scores/request production, and those able to do score production. </w:t>
      </w:r>
      <w:r w:rsidR="00982C82">
        <w:rPr>
          <w:rFonts w:asciiTheme="majorHAnsi" w:hAnsiTheme="majorHAnsi" w:cstheme="majorHAnsi"/>
        </w:rPr>
        <w:t xml:space="preserve">We have standardized forms to request scores and production to streamline the processes. </w:t>
      </w:r>
      <w:r>
        <w:rPr>
          <w:rFonts w:asciiTheme="majorHAnsi" w:hAnsiTheme="majorHAnsi" w:cstheme="majorHAnsi"/>
        </w:rPr>
        <w:t xml:space="preserve">So far only a few scores have been sought, and we are gathering feedback on the process, trying to find ways to maximise efficiency throughout the workflow. </w:t>
      </w:r>
    </w:p>
    <w:p w14:paraId="0952456B" w14:textId="07EEBFB5" w:rsidR="005130F0" w:rsidRPr="003E222A" w:rsidRDefault="005130F0" w:rsidP="001E7BD5">
      <w:pPr>
        <w:rPr>
          <w:rFonts w:asciiTheme="majorHAnsi" w:hAnsiTheme="majorHAnsi" w:cstheme="majorHAnsi"/>
          <w:i/>
          <w:iCs/>
        </w:rPr>
      </w:pPr>
    </w:p>
    <w:p w14:paraId="3AA0496D" w14:textId="3A801170" w:rsidR="00864D3D" w:rsidRDefault="00864D3D" w:rsidP="00864D3D">
      <w:pPr>
        <w:pStyle w:val="Heading2"/>
        <w:rPr>
          <w:rFonts w:asciiTheme="majorHAnsi" w:hAnsiTheme="majorHAnsi" w:cstheme="majorHAnsi"/>
        </w:rPr>
      </w:pPr>
      <w:r w:rsidRPr="005F0259">
        <w:rPr>
          <w:rFonts w:asciiTheme="majorHAnsi" w:hAnsiTheme="majorHAnsi" w:cstheme="majorHAnsi"/>
        </w:rPr>
        <w:t>3.2 Finding music braille scores from online collections/libraries – questions to the sector</w:t>
      </w:r>
    </w:p>
    <w:p w14:paraId="5E29C988" w14:textId="04254A11" w:rsidR="005F0259" w:rsidRDefault="005F0259" w:rsidP="005F0259"/>
    <w:p w14:paraId="322DAC7F" w14:textId="006B8DA7" w:rsidR="00864D3D" w:rsidRDefault="005F0259" w:rsidP="00864D3D">
      <w:pPr>
        <w:pStyle w:val="ListParagraph"/>
        <w:ind w:left="0"/>
        <w:rPr>
          <w:rFonts w:asciiTheme="majorHAnsi" w:hAnsiTheme="majorHAnsi" w:cstheme="majorHAnsi"/>
        </w:rPr>
      </w:pPr>
      <w:r>
        <w:rPr>
          <w:rFonts w:asciiTheme="majorHAnsi" w:hAnsiTheme="majorHAnsi" w:cstheme="majorHAnsi"/>
        </w:rPr>
        <w:t>Our first two calls about metadata for music braille collections enabled agencies to share and discuss the metadata they use when creating and ingesting scores into their collections. So far NLS, ABC</w:t>
      </w:r>
      <w:r w:rsidR="00D975E4">
        <w:rPr>
          <w:rFonts w:asciiTheme="majorHAnsi" w:hAnsiTheme="majorHAnsi" w:cstheme="majorHAnsi"/>
        </w:rPr>
        <w:t xml:space="preserve"> </w:t>
      </w:r>
      <w:r>
        <w:rPr>
          <w:rFonts w:asciiTheme="majorHAnsi" w:hAnsiTheme="majorHAnsi" w:cstheme="majorHAnsi"/>
        </w:rPr>
        <w:t xml:space="preserve">and </w:t>
      </w:r>
      <w:proofErr w:type="spellStart"/>
      <w:r>
        <w:rPr>
          <w:rFonts w:asciiTheme="majorHAnsi" w:hAnsiTheme="majorHAnsi" w:cstheme="majorHAnsi"/>
        </w:rPr>
        <w:t>BookShare</w:t>
      </w:r>
      <w:proofErr w:type="spellEnd"/>
      <w:r>
        <w:rPr>
          <w:rFonts w:asciiTheme="majorHAnsi" w:hAnsiTheme="majorHAnsi" w:cstheme="majorHAnsi"/>
        </w:rPr>
        <w:t xml:space="preserve"> have discussed their metadata togethe</w:t>
      </w:r>
      <w:r w:rsidR="00982C82">
        <w:rPr>
          <w:rFonts w:asciiTheme="majorHAnsi" w:hAnsiTheme="majorHAnsi" w:cstheme="majorHAnsi"/>
        </w:rPr>
        <w:t xml:space="preserve">r. They are now </w:t>
      </w:r>
      <w:r>
        <w:rPr>
          <w:rFonts w:asciiTheme="majorHAnsi" w:hAnsiTheme="majorHAnsi" w:cstheme="majorHAnsi"/>
        </w:rPr>
        <w:t>working together to propose a common set of metadata</w:t>
      </w:r>
      <w:r w:rsidR="00AB45A8">
        <w:rPr>
          <w:rFonts w:asciiTheme="majorHAnsi" w:hAnsiTheme="majorHAnsi" w:cstheme="majorHAnsi"/>
        </w:rPr>
        <w:t xml:space="preserve"> </w:t>
      </w:r>
      <w:r>
        <w:rPr>
          <w:rFonts w:asciiTheme="majorHAnsi" w:hAnsiTheme="majorHAnsi" w:cstheme="majorHAnsi"/>
        </w:rPr>
        <w:t xml:space="preserve">which would allow agencies greater efficiency when sharing files, and </w:t>
      </w:r>
      <w:r w:rsidR="00D975E4">
        <w:rPr>
          <w:rFonts w:asciiTheme="majorHAnsi" w:hAnsiTheme="majorHAnsi" w:cstheme="majorHAnsi"/>
        </w:rPr>
        <w:t xml:space="preserve">greater success when searching for scores. We look forward to sharing the proposals more widely for consideration </w:t>
      </w:r>
      <w:r w:rsidR="00982C82">
        <w:rPr>
          <w:rFonts w:asciiTheme="majorHAnsi" w:hAnsiTheme="majorHAnsi" w:cstheme="majorHAnsi"/>
        </w:rPr>
        <w:t xml:space="preserve">and further engagement </w:t>
      </w:r>
      <w:r w:rsidR="00D975E4">
        <w:rPr>
          <w:rFonts w:asciiTheme="majorHAnsi" w:hAnsiTheme="majorHAnsi" w:cstheme="majorHAnsi"/>
        </w:rPr>
        <w:t>during this year.</w:t>
      </w:r>
    </w:p>
    <w:p w14:paraId="31815EB3" w14:textId="4B1ACFF2" w:rsidR="005F0259" w:rsidRDefault="005F0259" w:rsidP="00864D3D">
      <w:pPr>
        <w:pStyle w:val="ListParagraph"/>
        <w:ind w:left="0"/>
        <w:rPr>
          <w:rFonts w:asciiTheme="majorHAnsi" w:hAnsiTheme="majorHAnsi" w:cstheme="majorHAnsi"/>
        </w:rPr>
      </w:pPr>
    </w:p>
    <w:p w14:paraId="5FECB9C7" w14:textId="61676FEE" w:rsidR="00D975E4" w:rsidRDefault="00D975E4" w:rsidP="00864D3D">
      <w:pPr>
        <w:rPr>
          <w:rFonts w:asciiTheme="majorHAnsi" w:hAnsiTheme="majorHAnsi" w:cstheme="majorHAnsi"/>
          <w:color w:val="000000"/>
        </w:rPr>
      </w:pPr>
      <w:r>
        <w:rPr>
          <w:rFonts w:asciiTheme="majorHAnsi" w:hAnsiTheme="majorHAnsi" w:cstheme="majorHAnsi"/>
          <w:color w:val="000000"/>
        </w:rPr>
        <w:t xml:space="preserve">Your views are </w:t>
      </w:r>
      <w:r w:rsidR="00AB45A8">
        <w:rPr>
          <w:rFonts w:asciiTheme="majorHAnsi" w:hAnsiTheme="majorHAnsi" w:cstheme="majorHAnsi"/>
          <w:color w:val="000000"/>
        </w:rPr>
        <w:t xml:space="preserve">still </w:t>
      </w:r>
      <w:r>
        <w:rPr>
          <w:rFonts w:asciiTheme="majorHAnsi" w:hAnsiTheme="majorHAnsi" w:cstheme="majorHAnsi"/>
          <w:color w:val="000000"/>
        </w:rPr>
        <w:t>welcome</w:t>
      </w:r>
      <w:r w:rsidR="00AB45A8">
        <w:rPr>
          <w:rFonts w:asciiTheme="majorHAnsi" w:hAnsiTheme="majorHAnsi" w:cstheme="majorHAnsi"/>
          <w:color w:val="000000"/>
        </w:rPr>
        <w:t xml:space="preserve"> on your experiences of searching for existing scores…</w:t>
      </w:r>
    </w:p>
    <w:p w14:paraId="6BF4225E" w14:textId="77777777" w:rsidR="00D975E4" w:rsidRDefault="00D975E4" w:rsidP="00864D3D">
      <w:pPr>
        <w:rPr>
          <w:rFonts w:asciiTheme="majorHAnsi" w:hAnsiTheme="majorHAnsi" w:cstheme="majorHAnsi"/>
          <w:color w:val="000000"/>
        </w:rPr>
      </w:pPr>
    </w:p>
    <w:p w14:paraId="3F69F05F" w14:textId="62FE0FE5" w:rsidR="00864D3D" w:rsidRPr="00D975E4" w:rsidRDefault="00D975E4" w:rsidP="00864D3D">
      <w:pPr>
        <w:rPr>
          <w:rFonts w:asciiTheme="majorHAnsi" w:hAnsiTheme="majorHAnsi" w:cstheme="majorHAnsi"/>
          <w:color w:val="000000"/>
        </w:rPr>
      </w:pPr>
      <w:r>
        <w:rPr>
          <w:rFonts w:asciiTheme="majorHAnsi" w:hAnsiTheme="majorHAnsi" w:cstheme="majorHAnsi"/>
          <w:color w:val="000000"/>
        </w:rPr>
        <w:t>Thank you to those who already replied to our questions, but we’d still like to hear from others - i</w:t>
      </w:r>
      <w:r w:rsidR="00864D3D" w:rsidRPr="00D975E4">
        <w:rPr>
          <w:rFonts w:asciiTheme="majorHAnsi" w:hAnsiTheme="majorHAnsi" w:cstheme="majorHAnsi"/>
          <w:color w:val="000000"/>
        </w:rPr>
        <w:t xml:space="preserve">f you have any immediate feedback on how easy/hard it is right now </w:t>
      </w:r>
      <w:r w:rsidR="00864D3D" w:rsidRPr="00D975E4">
        <w:rPr>
          <w:rFonts w:asciiTheme="majorHAnsi" w:hAnsiTheme="majorHAnsi" w:cstheme="majorHAnsi"/>
          <w:color w:val="000000"/>
        </w:rPr>
        <w:lastRenderedPageBreak/>
        <w:t xml:space="preserve">to find existing music braille scores from online or library collections, please send us a few comments to </w:t>
      </w:r>
      <w:hyperlink r:id="rId9" w:history="1">
        <w:r w:rsidR="00864D3D" w:rsidRPr="00D975E4">
          <w:rPr>
            <w:rStyle w:val="Hyperlink"/>
            <w:rFonts w:asciiTheme="majorHAnsi" w:hAnsiTheme="majorHAnsi" w:cstheme="majorHAnsi"/>
          </w:rPr>
          <w:t>musicbraille@daisy.org</w:t>
        </w:r>
      </w:hyperlink>
      <w:r w:rsidR="00864D3D" w:rsidRPr="00D975E4">
        <w:rPr>
          <w:rFonts w:asciiTheme="majorHAnsi" w:hAnsiTheme="majorHAnsi" w:cstheme="majorHAnsi"/>
          <w:color w:val="000000"/>
        </w:rPr>
        <w:t xml:space="preserve"> (we may ask for more feedback later on):</w:t>
      </w:r>
    </w:p>
    <w:p w14:paraId="5E375230" w14:textId="77777777" w:rsidR="00864D3D" w:rsidRPr="00D975E4" w:rsidRDefault="00864D3D" w:rsidP="00864D3D">
      <w:pPr>
        <w:rPr>
          <w:rFonts w:asciiTheme="majorHAnsi" w:hAnsiTheme="majorHAnsi" w:cstheme="majorHAnsi"/>
          <w:color w:val="000000"/>
        </w:rPr>
      </w:pPr>
    </w:p>
    <w:p w14:paraId="0B58E7F0" w14:textId="77777777" w:rsidR="00864D3D" w:rsidRPr="00D975E4" w:rsidRDefault="00864D3D" w:rsidP="00864D3D">
      <w:pPr>
        <w:pStyle w:val="ListParagraph"/>
        <w:numPr>
          <w:ilvl w:val="0"/>
          <w:numId w:val="12"/>
        </w:numPr>
        <w:rPr>
          <w:rFonts w:asciiTheme="majorHAnsi" w:hAnsiTheme="majorHAnsi" w:cstheme="majorHAnsi"/>
          <w:color w:val="000000"/>
        </w:rPr>
      </w:pPr>
      <w:r w:rsidRPr="00D975E4">
        <w:rPr>
          <w:rFonts w:asciiTheme="majorHAnsi" w:hAnsiTheme="majorHAnsi" w:cstheme="majorHAnsi"/>
          <w:color w:val="000000"/>
        </w:rPr>
        <w:t>Which collections/libraries do you use to search for music braille scores?</w:t>
      </w:r>
    </w:p>
    <w:p w14:paraId="6CC69643" w14:textId="77777777" w:rsidR="00864D3D" w:rsidRPr="00D975E4" w:rsidRDefault="00864D3D" w:rsidP="00864D3D">
      <w:pPr>
        <w:pStyle w:val="ListParagraph"/>
        <w:numPr>
          <w:ilvl w:val="0"/>
          <w:numId w:val="12"/>
        </w:numPr>
        <w:rPr>
          <w:rFonts w:asciiTheme="majorHAnsi" w:hAnsiTheme="majorHAnsi" w:cstheme="majorHAnsi"/>
          <w:color w:val="000000"/>
        </w:rPr>
      </w:pPr>
      <w:r w:rsidRPr="00D975E4">
        <w:rPr>
          <w:rFonts w:asciiTheme="majorHAnsi" w:hAnsiTheme="majorHAnsi" w:cstheme="majorHAnsi"/>
          <w:color w:val="000000"/>
        </w:rPr>
        <w:t>What helps you to make an efficient search?</w:t>
      </w:r>
    </w:p>
    <w:p w14:paraId="197F6B66" w14:textId="77777777" w:rsidR="00864D3D" w:rsidRPr="00D975E4" w:rsidRDefault="00864D3D" w:rsidP="00864D3D">
      <w:pPr>
        <w:pStyle w:val="ListParagraph"/>
        <w:numPr>
          <w:ilvl w:val="0"/>
          <w:numId w:val="12"/>
        </w:numPr>
        <w:rPr>
          <w:rFonts w:asciiTheme="majorHAnsi" w:hAnsiTheme="majorHAnsi" w:cstheme="majorHAnsi"/>
          <w:color w:val="000000"/>
        </w:rPr>
      </w:pPr>
      <w:r w:rsidRPr="00D975E4">
        <w:rPr>
          <w:rFonts w:asciiTheme="majorHAnsi" w:hAnsiTheme="majorHAnsi" w:cstheme="majorHAnsi"/>
          <w:color w:val="000000"/>
        </w:rPr>
        <w:t xml:space="preserve">If you face any difficulties in your </w:t>
      </w:r>
      <w:proofErr w:type="gramStart"/>
      <w:r w:rsidRPr="00D975E4">
        <w:rPr>
          <w:rFonts w:asciiTheme="majorHAnsi" w:hAnsiTheme="majorHAnsi" w:cstheme="majorHAnsi"/>
          <w:color w:val="000000"/>
        </w:rPr>
        <w:t>search</w:t>
      </w:r>
      <w:proofErr w:type="gramEnd"/>
      <w:r w:rsidRPr="00D975E4">
        <w:rPr>
          <w:rFonts w:asciiTheme="majorHAnsi" w:hAnsiTheme="majorHAnsi" w:cstheme="majorHAnsi"/>
          <w:color w:val="000000"/>
        </w:rPr>
        <w:t xml:space="preserve"> please describe them.</w:t>
      </w:r>
    </w:p>
    <w:p w14:paraId="4847E0A0" w14:textId="77777777" w:rsidR="00864D3D" w:rsidRPr="00D975E4" w:rsidRDefault="00864D3D" w:rsidP="00864D3D">
      <w:pPr>
        <w:pStyle w:val="ListParagraph"/>
        <w:numPr>
          <w:ilvl w:val="0"/>
          <w:numId w:val="12"/>
        </w:numPr>
        <w:rPr>
          <w:rFonts w:asciiTheme="majorHAnsi" w:hAnsiTheme="majorHAnsi" w:cstheme="majorHAnsi"/>
          <w:color w:val="000000"/>
        </w:rPr>
      </w:pPr>
      <w:r w:rsidRPr="00D975E4">
        <w:rPr>
          <w:rFonts w:asciiTheme="majorHAnsi" w:hAnsiTheme="majorHAnsi" w:cstheme="majorHAnsi"/>
          <w:color w:val="000000"/>
        </w:rPr>
        <w:t>Can you think of any improvements which would make your searches more effective?</w:t>
      </w:r>
    </w:p>
    <w:p w14:paraId="31E4F1E8" w14:textId="77777777" w:rsidR="00864D3D" w:rsidRPr="003E222A" w:rsidRDefault="00864D3D" w:rsidP="00864D3D">
      <w:pPr>
        <w:pStyle w:val="ListParagraph"/>
        <w:ind w:left="0"/>
        <w:rPr>
          <w:rFonts w:asciiTheme="majorHAnsi" w:hAnsiTheme="majorHAnsi" w:cstheme="majorHAnsi"/>
          <w:i/>
          <w:iCs/>
        </w:rPr>
      </w:pPr>
    </w:p>
    <w:p w14:paraId="28DD4927" w14:textId="352A3CFB" w:rsidR="00344A7F" w:rsidRPr="00AB45A8" w:rsidRDefault="006B0C1B" w:rsidP="00864D3D">
      <w:pPr>
        <w:pStyle w:val="Heading2"/>
        <w:rPr>
          <w:rFonts w:asciiTheme="majorHAnsi" w:hAnsiTheme="majorHAnsi" w:cstheme="majorHAnsi"/>
        </w:rPr>
      </w:pPr>
      <w:r w:rsidRPr="00AB45A8">
        <w:rPr>
          <w:rFonts w:asciiTheme="majorHAnsi" w:hAnsiTheme="majorHAnsi" w:cstheme="majorHAnsi"/>
        </w:rPr>
        <w:t>3.</w:t>
      </w:r>
      <w:r w:rsidR="00864D3D" w:rsidRPr="00AB45A8">
        <w:rPr>
          <w:rFonts w:asciiTheme="majorHAnsi" w:hAnsiTheme="majorHAnsi" w:cstheme="majorHAnsi"/>
        </w:rPr>
        <w:t>3</w:t>
      </w:r>
      <w:r w:rsidRPr="00AB45A8">
        <w:rPr>
          <w:rFonts w:asciiTheme="majorHAnsi" w:hAnsiTheme="majorHAnsi" w:cstheme="majorHAnsi"/>
        </w:rPr>
        <w:t xml:space="preserve"> </w:t>
      </w:r>
      <w:r w:rsidR="00344A7F" w:rsidRPr="00AB45A8">
        <w:rPr>
          <w:rFonts w:asciiTheme="majorHAnsi" w:hAnsiTheme="majorHAnsi" w:cstheme="majorHAnsi"/>
        </w:rPr>
        <w:t xml:space="preserve">Teaching and </w:t>
      </w:r>
      <w:r w:rsidR="001A1F66" w:rsidRPr="00AB45A8">
        <w:rPr>
          <w:rFonts w:asciiTheme="majorHAnsi" w:hAnsiTheme="majorHAnsi" w:cstheme="majorHAnsi"/>
        </w:rPr>
        <w:t>l</w:t>
      </w:r>
      <w:r w:rsidR="00344A7F" w:rsidRPr="00AB45A8">
        <w:rPr>
          <w:rFonts w:asciiTheme="majorHAnsi" w:hAnsiTheme="majorHAnsi" w:cstheme="majorHAnsi"/>
        </w:rPr>
        <w:t>earning of music braille</w:t>
      </w:r>
      <w:r w:rsidR="00246967" w:rsidRPr="00AB45A8">
        <w:rPr>
          <w:rFonts w:asciiTheme="majorHAnsi" w:hAnsiTheme="majorHAnsi" w:cstheme="majorHAnsi"/>
        </w:rPr>
        <w:t xml:space="preserve"> – questions to the sector</w:t>
      </w:r>
    </w:p>
    <w:p w14:paraId="4C33D04D" w14:textId="05F7A0CD" w:rsidR="00766632" w:rsidRDefault="00766632" w:rsidP="00766632">
      <w:pPr>
        <w:rPr>
          <w:rFonts w:asciiTheme="majorHAnsi" w:hAnsiTheme="majorHAnsi" w:cstheme="majorHAnsi"/>
          <w:i/>
          <w:iCs/>
        </w:rPr>
      </w:pPr>
    </w:p>
    <w:p w14:paraId="45B26882" w14:textId="3E7D0935" w:rsidR="00AB45A8" w:rsidRPr="00AB45A8" w:rsidRDefault="00AB45A8" w:rsidP="00AB45A8">
      <w:pPr>
        <w:rPr>
          <w:rFonts w:asciiTheme="majorHAnsi" w:hAnsiTheme="majorHAnsi" w:cstheme="majorHAnsi"/>
        </w:rPr>
      </w:pPr>
      <w:r w:rsidRPr="00AB45A8">
        <w:rPr>
          <w:rFonts w:asciiTheme="majorHAnsi" w:hAnsiTheme="majorHAnsi" w:cstheme="majorHAnsi"/>
        </w:rPr>
        <w:t xml:space="preserve">As reported in the </w:t>
      </w:r>
      <w:r>
        <w:rPr>
          <w:rFonts w:asciiTheme="majorHAnsi" w:hAnsiTheme="majorHAnsi" w:cstheme="majorHAnsi"/>
        </w:rPr>
        <w:t>last</w:t>
      </w:r>
      <w:r w:rsidRPr="00AB45A8">
        <w:rPr>
          <w:rFonts w:asciiTheme="majorHAnsi" w:hAnsiTheme="majorHAnsi" w:cstheme="majorHAnsi"/>
        </w:rPr>
        <w:t xml:space="preserve"> report, we’re considering how we could help to promote existing resources on the teaching and learning of music braille across the sector during 2022. We know that resources do exist in various countries, but people reported difficulty in finding them, and gaps in what’s available. </w:t>
      </w:r>
    </w:p>
    <w:p w14:paraId="07E09B2A" w14:textId="4EAD40B2" w:rsidR="00AB45A8" w:rsidRDefault="00AB45A8" w:rsidP="00766632">
      <w:pPr>
        <w:rPr>
          <w:rFonts w:asciiTheme="majorHAnsi" w:hAnsiTheme="majorHAnsi" w:cstheme="majorHAnsi"/>
          <w:i/>
          <w:iCs/>
        </w:rPr>
      </w:pPr>
    </w:p>
    <w:p w14:paraId="2AE2C318" w14:textId="5FB63948" w:rsidR="00AB45A8" w:rsidRPr="00AB45A8" w:rsidRDefault="00AB45A8" w:rsidP="00AB45A8">
      <w:pPr>
        <w:rPr>
          <w:rFonts w:asciiTheme="majorHAnsi" w:hAnsiTheme="majorHAnsi" w:cstheme="majorHAnsi"/>
        </w:rPr>
      </w:pPr>
      <w:r>
        <w:rPr>
          <w:rFonts w:asciiTheme="majorHAnsi" w:hAnsiTheme="majorHAnsi" w:cstheme="majorHAnsi"/>
          <w:color w:val="000000"/>
        </w:rPr>
        <w:t xml:space="preserve">Thank you to those who already replied to our questions, but we’d still like to hear from others - </w:t>
      </w:r>
      <w:r w:rsidRPr="00AB45A8">
        <w:rPr>
          <w:rFonts w:asciiTheme="majorHAnsi" w:hAnsiTheme="majorHAnsi" w:cstheme="majorHAnsi"/>
        </w:rPr>
        <w:t xml:space="preserve">and you can return answers to </w:t>
      </w:r>
      <w:hyperlink r:id="rId10" w:history="1">
        <w:r w:rsidRPr="00AB45A8">
          <w:rPr>
            <w:rStyle w:val="Hyperlink"/>
            <w:rFonts w:asciiTheme="majorHAnsi" w:hAnsiTheme="majorHAnsi" w:cstheme="majorHAnsi"/>
          </w:rPr>
          <w:t>musicbraille@daisy.org</w:t>
        </w:r>
      </w:hyperlink>
      <w:r w:rsidRPr="00AB45A8">
        <w:rPr>
          <w:rFonts w:asciiTheme="majorHAnsi" w:hAnsiTheme="majorHAnsi" w:cstheme="majorHAnsi"/>
        </w:rPr>
        <w:t>:</w:t>
      </w:r>
    </w:p>
    <w:p w14:paraId="58632B36" w14:textId="77777777" w:rsidR="00AB45A8" w:rsidRPr="00AB45A8" w:rsidRDefault="00AB45A8" w:rsidP="00AB45A8">
      <w:pPr>
        <w:rPr>
          <w:rFonts w:asciiTheme="majorHAnsi" w:hAnsiTheme="majorHAnsi" w:cstheme="majorHAnsi"/>
        </w:rPr>
      </w:pPr>
    </w:p>
    <w:p w14:paraId="6F7D98FF" w14:textId="77777777" w:rsidR="00AB45A8" w:rsidRPr="00AB45A8" w:rsidRDefault="00AB45A8" w:rsidP="00AB45A8">
      <w:pPr>
        <w:pStyle w:val="ListParagraph"/>
        <w:numPr>
          <w:ilvl w:val="0"/>
          <w:numId w:val="2"/>
        </w:numPr>
        <w:rPr>
          <w:rFonts w:asciiTheme="majorHAnsi" w:hAnsiTheme="majorHAnsi" w:cstheme="majorHAnsi"/>
        </w:rPr>
      </w:pPr>
      <w:r w:rsidRPr="00AB45A8">
        <w:rPr>
          <w:rFonts w:asciiTheme="majorHAnsi" w:hAnsiTheme="majorHAnsi" w:cstheme="majorHAnsi"/>
        </w:rPr>
        <w:t>Which teaching and learning resources do you find most valuable regarding music braille?</w:t>
      </w:r>
    </w:p>
    <w:p w14:paraId="40635B6F" w14:textId="77777777" w:rsidR="00AB45A8" w:rsidRPr="00AB45A8" w:rsidRDefault="00AB45A8" w:rsidP="00AB45A8">
      <w:pPr>
        <w:pStyle w:val="ListParagraph"/>
        <w:numPr>
          <w:ilvl w:val="0"/>
          <w:numId w:val="2"/>
        </w:numPr>
        <w:rPr>
          <w:rFonts w:asciiTheme="majorHAnsi" w:hAnsiTheme="majorHAnsi" w:cstheme="majorHAnsi"/>
        </w:rPr>
      </w:pPr>
      <w:r w:rsidRPr="00AB45A8">
        <w:rPr>
          <w:rFonts w:asciiTheme="majorHAnsi" w:hAnsiTheme="majorHAnsi" w:cstheme="majorHAnsi"/>
        </w:rPr>
        <w:t>Do you have any teaching and learning resources on music braille which you’d be willing to share, or have translated?</w:t>
      </w:r>
    </w:p>
    <w:p w14:paraId="3EB78146" w14:textId="77777777" w:rsidR="00AB45A8" w:rsidRPr="00AB45A8" w:rsidRDefault="00AB45A8" w:rsidP="00AB45A8">
      <w:pPr>
        <w:pStyle w:val="ListParagraph"/>
        <w:numPr>
          <w:ilvl w:val="0"/>
          <w:numId w:val="2"/>
        </w:numPr>
        <w:rPr>
          <w:rFonts w:asciiTheme="majorHAnsi" w:hAnsiTheme="majorHAnsi" w:cstheme="majorHAnsi"/>
        </w:rPr>
      </w:pPr>
      <w:r w:rsidRPr="00AB45A8">
        <w:rPr>
          <w:rFonts w:asciiTheme="majorHAnsi" w:hAnsiTheme="majorHAnsi" w:cstheme="majorHAnsi"/>
        </w:rPr>
        <w:t>Can you describe any gaps in resources which you’d like to see filled?</w:t>
      </w:r>
    </w:p>
    <w:p w14:paraId="54AAA87D" w14:textId="320EB274" w:rsidR="00AB45A8" w:rsidRDefault="00AB45A8" w:rsidP="00AB45A8">
      <w:pPr>
        <w:rPr>
          <w:rFonts w:asciiTheme="majorHAnsi" w:hAnsiTheme="majorHAnsi" w:cstheme="majorHAnsi"/>
          <w:i/>
          <w:iCs/>
        </w:rPr>
      </w:pPr>
    </w:p>
    <w:p w14:paraId="78E0ED52" w14:textId="1B746F35" w:rsidR="00AB45A8" w:rsidRPr="00AB45A8" w:rsidRDefault="00AB45A8" w:rsidP="00AB45A8">
      <w:pPr>
        <w:pStyle w:val="Heading2"/>
        <w:rPr>
          <w:rFonts w:asciiTheme="majorHAnsi" w:hAnsiTheme="majorHAnsi" w:cstheme="majorHAnsi"/>
        </w:rPr>
      </w:pPr>
      <w:r w:rsidRPr="00AB45A8">
        <w:rPr>
          <w:rFonts w:asciiTheme="majorHAnsi" w:hAnsiTheme="majorHAnsi" w:cstheme="majorHAnsi"/>
        </w:rPr>
        <w:t>3.4 Publisher workflow</w:t>
      </w:r>
      <w:r w:rsidRPr="00AB45A8">
        <w:rPr>
          <w:rFonts w:asciiTheme="majorHAnsi" w:hAnsiTheme="majorHAnsi" w:cstheme="majorHAnsi"/>
        </w:rPr>
        <w:br/>
      </w:r>
    </w:p>
    <w:p w14:paraId="0B032414" w14:textId="7B6610BB" w:rsidR="003D2425" w:rsidRDefault="003D2425" w:rsidP="00AB45A8">
      <w:pPr>
        <w:rPr>
          <w:rFonts w:asciiTheme="majorHAnsi" w:hAnsiTheme="majorHAnsi" w:cstheme="majorHAnsi"/>
        </w:rPr>
      </w:pPr>
      <w:r w:rsidRPr="003D2425">
        <w:rPr>
          <w:rFonts w:asciiTheme="majorHAnsi" w:hAnsiTheme="majorHAnsi" w:cstheme="majorHAnsi"/>
        </w:rPr>
        <w:t>We know</w:t>
      </w:r>
      <w:r>
        <w:rPr>
          <w:rFonts w:asciiTheme="majorHAnsi" w:hAnsiTheme="majorHAnsi" w:cstheme="majorHAnsi"/>
        </w:rPr>
        <w:t xml:space="preserve"> from our work so far that</w:t>
      </w:r>
      <w:r w:rsidR="00646B5E" w:rsidRPr="00646B5E">
        <w:rPr>
          <w:rFonts w:asciiTheme="majorHAnsi" w:hAnsiTheme="majorHAnsi" w:cstheme="majorHAnsi"/>
        </w:rPr>
        <w:t xml:space="preserve"> </w:t>
      </w:r>
      <w:r w:rsidR="00646B5E">
        <w:rPr>
          <w:rFonts w:asciiTheme="majorHAnsi" w:hAnsiTheme="majorHAnsi" w:cstheme="majorHAnsi"/>
        </w:rPr>
        <w:t xml:space="preserve">when creating music for printing, </w:t>
      </w:r>
      <w:r>
        <w:rPr>
          <w:rFonts w:asciiTheme="majorHAnsi" w:hAnsiTheme="majorHAnsi" w:cstheme="majorHAnsi"/>
        </w:rPr>
        <w:t>if music setters (also known as engravers) use their tools in a particular way</w:t>
      </w:r>
      <w:r w:rsidR="00646B5E">
        <w:rPr>
          <w:rFonts w:asciiTheme="majorHAnsi" w:hAnsiTheme="majorHAnsi" w:cstheme="majorHAnsi"/>
        </w:rPr>
        <w:t xml:space="preserve"> </w:t>
      </w:r>
      <w:r>
        <w:rPr>
          <w:rFonts w:asciiTheme="majorHAnsi" w:hAnsiTheme="majorHAnsi" w:cstheme="majorHAnsi"/>
        </w:rPr>
        <w:t xml:space="preserve">following our guidelines, that </w:t>
      </w:r>
      <w:r w:rsidR="00646B5E">
        <w:rPr>
          <w:rFonts w:asciiTheme="majorHAnsi" w:hAnsiTheme="majorHAnsi" w:cstheme="majorHAnsi"/>
        </w:rPr>
        <w:t>their digital score</w:t>
      </w:r>
      <w:r>
        <w:rPr>
          <w:rFonts w:asciiTheme="majorHAnsi" w:hAnsiTheme="majorHAnsi" w:cstheme="majorHAnsi"/>
        </w:rPr>
        <w:t xml:space="preserve"> would include elements which permit more effective conversion into accessible music. We have demonstrated this </w:t>
      </w:r>
      <w:r w:rsidR="00646B5E">
        <w:rPr>
          <w:rFonts w:asciiTheme="majorHAnsi" w:hAnsiTheme="majorHAnsi" w:cstheme="majorHAnsi"/>
        </w:rPr>
        <w:t xml:space="preserve">during the project already </w:t>
      </w:r>
      <w:r>
        <w:rPr>
          <w:rFonts w:asciiTheme="majorHAnsi" w:hAnsiTheme="majorHAnsi" w:cstheme="majorHAnsi"/>
        </w:rPr>
        <w:t>with freelance engravers for our own productions.</w:t>
      </w:r>
    </w:p>
    <w:p w14:paraId="01F11B64" w14:textId="19B485ED" w:rsidR="003D2425" w:rsidRDefault="003D2425" w:rsidP="00AB45A8">
      <w:pPr>
        <w:rPr>
          <w:rFonts w:asciiTheme="majorHAnsi" w:hAnsiTheme="majorHAnsi" w:cstheme="majorHAnsi"/>
        </w:rPr>
      </w:pPr>
    </w:p>
    <w:p w14:paraId="41BEC222" w14:textId="77777777" w:rsidR="00646B5E" w:rsidRDefault="003D2425" w:rsidP="00AB45A8">
      <w:pPr>
        <w:rPr>
          <w:rFonts w:asciiTheme="majorHAnsi" w:hAnsiTheme="majorHAnsi" w:cstheme="majorHAnsi"/>
        </w:rPr>
      </w:pPr>
      <w:r>
        <w:rPr>
          <w:rFonts w:asciiTheme="majorHAnsi" w:hAnsiTheme="majorHAnsi" w:cstheme="majorHAnsi"/>
        </w:rPr>
        <w:t xml:space="preserve">During 2022 we will be looking for a music publisher to consider </w:t>
      </w:r>
      <w:r w:rsidR="00646B5E">
        <w:rPr>
          <w:rFonts w:asciiTheme="majorHAnsi" w:hAnsiTheme="majorHAnsi" w:cstheme="majorHAnsi"/>
        </w:rPr>
        <w:t xml:space="preserve">and trial </w:t>
      </w:r>
      <w:r>
        <w:rPr>
          <w:rFonts w:asciiTheme="majorHAnsi" w:hAnsiTheme="majorHAnsi" w:cstheme="majorHAnsi"/>
        </w:rPr>
        <w:t xml:space="preserve">incorporating our guidelines into their music setting workflow, so that scores they distribute are more likely to be born accessible. </w:t>
      </w:r>
    </w:p>
    <w:p w14:paraId="4BDEACF9" w14:textId="77777777" w:rsidR="00646B5E" w:rsidRDefault="00646B5E" w:rsidP="00AB45A8">
      <w:pPr>
        <w:rPr>
          <w:rFonts w:asciiTheme="majorHAnsi" w:hAnsiTheme="majorHAnsi" w:cstheme="majorHAnsi"/>
        </w:rPr>
      </w:pPr>
    </w:p>
    <w:p w14:paraId="3D828A3A" w14:textId="25532727" w:rsidR="003D2425" w:rsidRDefault="00646B5E" w:rsidP="00AB45A8">
      <w:pPr>
        <w:rPr>
          <w:rFonts w:asciiTheme="majorHAnsi" w:hAnsiTheme="majorHAnsi" w:cstheme="majorHAnsi"/>
        </w:rPr>
      </w:pPr>
      <w:r>
        <w:rPr>
          <w:rFonts w:asciiTheme="majorHAnsi" w:hAnsiTheme="majorHAnsi" w:cstheme="majorHAnsi"/>
        </w:rPr>
        <w:t>If you have any contacts with publishers who might be willing to try this with us, we would be most grateful for an introduction please, and we will also try via DAISY publisher networks.</w:t>
      </w:r>
    </w:p>
    <w:p w14:paraId="0708B98F" w14:textId="011F1580" w:rsidR="00AB45A8" w:rsidRPr="00646B5E" w:rsidRDefault="00AB45A8" w:rsidP="00AB45A8">
      <w:pPr>
        <w:rPr>
          <w:rFonts w:asciiTheme="majorHAnsi" w:hAnsiTheme="majorHAnsi" w:cstheme="majorHAnsi"/>
        </w:rPr>
      </w:pPr>
    </w:p>
    <w:p w14:paraId="7E8A8B70" w14:textId="70D45F9D" w:rsidR="00C40F34" w:rsidRPr="003E222A" w:rsidRDefault="00C40F34" w:rsidP="00864D3D">
      <w:pPr>
        <w:pStyle w:val="ListParagraph"/>
        <w:pBdr>
          <w:bottom w:val="single" w:sz="6" w:space="1" w:color="auto"/>
        </w:pBdr>
        <w:ind w:left="0"/>
        <w:rPr>
          <w:rFonts w:asciiTheme="majorHAnsi" w:hAnsiTheme="majorHAnsi" w:cstheme="majorHAnsi"/>
        </w:rPr>
      </w:pPr>
    </w:p>
    <w:p w14:paraId="5FD8ED2D" w14:textId="2088775E" w:rsidR="00471987" w:rsidRPr="003E222A" w:rsidRDefault="008B3ED5" w:rsidP="00646B5E">
      <w:pPr>
        <w:pStyle w:val="Heading1"/>
        <w:rPr>
          <w:rFonts w:asciiTheme="majorHAnsi" w:hAnsiTheme="majorHAnsi" w:cstheme="majorHAnsi"/>
        </w:rPr>
      </w:pPr>
      <w:bookmarkStart w:id="20" w:name="_Toc84240397"/>
      <w:bookmarkStart w:id="21" w:name="_Toc93326326"/>
      <w:r w:rsidRPr="003E222A">
        <w:rPr>
          <w:rFonts w:asciiTheme="majorHAnsi" w:hAnsiTheme="majorHAnsi" w:cstheme="majorHAnsi"/>
        </w:rPr>
        <w:lastRenderedPageBreak/>
        <w:t>4</w:t>
      </w:r>
      <w:r w:rsidR="009A00F9" w:rsidRPr="003E222A">
        <w:rPr>
          <w:rFonts w:asciiTheme="majorHAnsi" w:hAnsiTheme="majorHAnsi" w:cstheme="majorHAnsi"/>
        </w:rPr>
        <w:t xml:space="preserve">. </w:t>
      </w:r>
      <w:r w:rsidR="00B13987" w:rsidRPr="003E222A">
        <w:rPr>
          <w:rFonts w:asciiTheme="majorHAnsi" w:hAnsiTheme="majorHAnsi" w:cstheme="majorHAnsi"/>
        </w:rPr>
        <w:t>Related</w:t>
      </w:r>
      <w:r w:rsidR="00FD59B1" w:rsidRPr="003E222A">
        <w:rPr>
          <w:rFonts w:asciiTheme="majorHAnsi" w:hAnsiTheme="majorHAnsi" w:cstheme="majorHAnsi"/>
        </w:rPr>
        <w:t xml:space="preserve"> news</w:t>
      </w:r>
      <w:r w:rsidR="00856834" w:rsidRPr="003E222A">
        <w:rPr>
          <w:rFonts w:asciiTheme="majorHAnsi" w:hAnsiTheme="majorHAnsi" w:cstheme="majorHAnsi"/>
        </w:rPr>
        <w:t xml:space="preserve"> from around the sector</w:t>
      </w:r>
      <w:bookmarkEnd w:id="20"/>
      <w:bookmarkEnd w:id="21"/>
    </w:p>
    <w:p w14:paraId="187728CC" w14:textId="2E64DA53" w:rsidR="00471987" w:rsidRPr="003E222A" w:rsidRDefault="00471987" w:rsidP="000D61AF">
      <w:pPr>
        <w:rPr>
          <w:rFonts w:asciiTheme="majorHAnsi" w:hAnsiTheme="majorHAnsi" w:cstheme="majorHAnsi"/>
        </w:rPr>
      </w:pPr>
    </w:p>
    <w:p w14:paraId="3A6E0710" w14:textId="23EBCE95" w:rsidR="00471987" w:rsidRPr="003E222A" w:rsidRDefault="00646B5E" w:rsidP="00471987">
      <w:pPr>
        <w:pStyle w:val="Heading2"/>
        <w:rPr>
          <w:rFonts w:asciiTheme="majorHAnsi" w:hAnsiTheme="majorHAnsi" w:cstheme="majorHAnsi"/>
          <w:lang w:val="es-ES" w:eastAsia="en-US"/>
        </w:rPr>
      </w:pPr>
      <w:r>
        <w:rPr>
          <w:rFonts w:asciiTheme="majorHAnsi" w:hAnsiTheme="majorHAnsi" w:cstheme="majorHAnsi"/>
          <w:lang w:val="es-ES" w:eastAsia="en-US"/>
        </w:rPr>
        <w:t xml:space="preserve">4.1 </w:t>
      </w:r>
      <w:proofErr w:type="spellStart"/>
      <w:r w:rsidR="00471987" w:rsidRPr="003E222A">
        <w:rPr>
          <w:rFonts w:asciiTheme="majorHAnsi" w:hAnsiTheme="majorHAnsi" w:cstheme="majorHAnsi"/>
          <w:lang w:val="es-ES" w:eastAsia="en-US"/>
        </w:rPr>
        <w:t>ONCE’s</w:t>
      </w:r>
      <w:proofErr w:type="spellEnd"/>
      <w:r w:rsidR="00471987" w:rsidRPr="003E222A">
        <w:rPr>
          <w:rFonts w:asciiTheme="majorHAnsi" w:hAnsiTheme="majorHAnsi" w:cstheme="majorHAnsi"/>
          <w:lang w:val="es-ES" w:eastAsia="en-US"/>
        </w:rPr>
        <w:t xml:space="preserve"> new online </w:t>
      </w:r>
      <w:proofErr w:type="spellStart"/>
      <w:r w:rsidR="00471987" w:rsidRPr="003E222A">
        <w:rPr>
          <w:rFonts w:asciiTheme="majorHAnsi" w:hAnsiTheme="majorHAnsi" w:cstheme="majorHAnsi"/>
          <w:lang w:val="es-ES" w:eastAsia="en-US"/>
        </w:rPr>
        <w:t>collection</w:t>
      </w:r>
      <w:proofErr w:type="spellEnd"/>
      <w:r w:rsidR="00471987" w:rsidRPr="003E222A">
        <w:rPr>
          <w:rFonts w:asciiTheme="majorHAnsi" w:hAnsiTheme="majorHAnsi" w:cstheme="majorHAnsi"/>
          <w:lang w:val="es-ES" w:eastAsia="en-US"/>
        </w:rPr>
        <w:t xml:space="preserve"> of accesible </w:t>
      </w:r>
      <w:proofErr w:type="spellStart"/>
      <w:r w:rsidR="00471987" w:rsidRPr="003E222A">
        <w:rPr>
          <w:rFonts w:asciiTheme="majorHAnsi" w:hAnsiTheme="majorHAnsi" w:cstheme="majorHAnsi"/>
          <w:lang w:val="es-ES" w:eastAsia="en-US"/>
        </w:rPr>
        <w:t>materials</w:t>
      </w:r>
      <w:proofErr w:type="spellEnd"/>
      <w:r w:rsidR="00471987" w:rsidRPr="003E222A">
        <w:rPr>
          <w:rFonts w:asciiTheme="majorHAnsi" w:hAnsiTheme="majorHAnsi" w:cstheme="majorHAnsi"/>
          <w:lang w:val="es-ES" w:eastAsia="en-US"/>
        </w:rPr>
        <w:t xml:space="preserve"> </w:t>
      </w:r>
      <w:r>
        <w:rPr>
          <w:rFonts w:asciiTheme="majorHAnsi" w:hAnsiTheme="majorHAnsi" w:cstheme="majorHAnsi"/>
          <w:lang w:val="es-ES" w:eastAsia="en-US"/>
        </w:rPr>
        <w:t>(</w:t>
      </w:r>
      <w:proofErr w:type="spellStart"/>
      <w:r>
        <w:rPr>
          <w:rFonts w:asciiTheme="majorHAnsi" w:hAnsiTheme="majorHAnsi" w:cstheme="majorHAnsi"/>
          <w:lang w:val="es-ES" w:eastAsia="en-US"/>
        </w:rPr>
        <w:t>including</w:t>
      </w:r>
      <w:proofErr w:type="spellEnd"/>
      <w:r>
        <w:rPr>
          <w:rFonts w:asciiTheme="majorHAnsi" w:hAnsiTheme="majorHAnsi" w:cstheme="majorHAnsi"/>
          <w:lang w:val="es-ES" w:eastAsia="en-US"/>
        </w:rPr>
        <w:t xml:space="preserve"> braille </w:t>
      </w:r>
      <w:proofErr w:type="spellStart"/>
      <w:r>
        <w:rPr>
          <w:rFonts w:asciiTheme="majorHAnsi" w:hAnsiTheme="majorHAnsi" w:cstheme="majorHAnsi"/>
          <w:lang w:val="es-ES" w:eastAsia="en-US"/>
        </w:rPr>
        <w:t>music</w:t>
      </w:r>
      <w:proofErr w:type="spellEnd"/>
      <w:r>
        <w:rPr>
          <w:rFonts w:asciiTheme="majorHAnsi" w:hAnsiTheme="majorHAnsi" w:cstheme="majorHAnsi"/>
          <w:lang w:val="es-ES" w:eastAsia="en-US"/>
        </w:rPr>
        <w:t xml:space="preserve">) </w:t>
      </w:r>
      <w:proofErr w:type="spellStart"/>
      <w:r w:rsidR="00471987" w:rsidRPr="003E222A">
        <w:rPr>
          <w:rFonts w:asciiTheme="majorHAnsi" w:hAnsiTheme="majorHAnsi" w:cstheme="majorHAnsi"/>
          <w:lang w:val="es-ES" w:eastAsia="en-US"/>
        </w:rPr>
        <w:t>for</w:t>
      </w:r>
      <w:proofErr w:type="spellEnd"/>
      <w:r w:rsidR="00471987" w:rsidRPr="003E222A">
        <w:rPr>
          <w:rFonts w:asciiTheme="majorHAnsi" w:hAnsiTheme="majorHAnsi" w:cstheme="majorHAnsi"/>
          <w:lang w:val="es-ES" w:eastAsia="en-US"/>
        </w:rPr>
        <w:t xml:space="preserve"> </w:t>
      </w:r>
      <w:proofErr w:type="spellStart"/>
      <w:r w:rsidR="00471987" w:rsidRPr="003E222A">
        <w:rPr>
          <w:rFonts w:asciiTheme="majorHAnsi" w:hAnsiTheme="majorHAnsi" w:cstheme="majorHAnsi"/>
          <w:lang w:val="es-ES" w:eastAsia="en-US"/>
        </w:rPr>
        <w:t>Marrakesh</w:t>
      </w:r>
      <w:proofErr w:type="spellEnd"/>
      <w:r w:rsidR="00471987" w:rsidRPr="003E222A">
        <w:rPr>
          <w:rFonts w:asciiTheme="majorHAnsi" w:hAnsiTheme="majorHAnsi" w:cstheme="majorHAnsi"/>
          <w:lang w:val="es-ES" w:eastAsia="en-US"/>
        </w:rPr>
        <w:t xml:space="preserve"> </w:t>
      </w:r>
      <w:proofErr w:type="spellStart"/>
      <w:r w:rsidR="00471987" w:rsidRPr="003E222A">
        <w:rPr>
          <w:rFonts w:asciiTheme="majorHAnsi" w:hAnsiTheme="majorHAnsi" w:cstheme="majorHAnsi"/>
          <w:lang w:val="es-ES" w:eastAsia="en-US"/>
        </w:rPr>
        <w:t>Authorized</w:t>
      </w:r>
      <w:proofErr w:type="spellEnd"/>
      <w:r w:rsidR="00471987" w:rsidRPr="003E222A">
        <w:rPr>
          <w:rFonts w:asciiTheme="majorHAnsi" w:hAnsiTheme="majorHAnsi" w:cstheme="majorHAnsi"/>
          <w:lang w:val="es-ES" w:eastAsia="en-US"/>
        </w:rPr>
        <w:t xml:space="preserve"> </w:t>
      </w:r>
      <w:proofErr w:type="spellStart"/>
      <w:r w:rsidR="00471987" w:rsidRPr="003E222A">
        <w:rPr>
          <w:rFonts w:asciiTheme="majorHAnsi" w:hAnsiTheme="majorHAnsi" w:cstheme="majorHAnsi"/>
          <w:lang w:val="es-ES" w:eastAsia="en-US"/>
        </w:rPr>
        <w:t>Entities</w:t>
      </w:r>
      <w:proofErr w:type="spellEnd"/>
    </w:p>
    <w:p w14:paraId="2A11B214" w14:textId="2762D631" w:rsidR="00471987" w:rsidRPr="007C0C0E" w:rsidRDefault="00471987" w:rsidP="00471987">
      <w:pPr>
        <w:rPr>
          <w:rFonts w:asciiTheme="majorHAnsi" w:eastAsiaTheme="minorHAnsi" w:hAnsiTheme="majorHAnsi" w:cstheme="majorHAnsi"/>
          <w:lang w:val="en-US" w:eastAsia="en-US"/>
        </w:rPr>
      </w:pPr>
      <w:r w:rsidRPr="007C0C0E">
        <w:rPr>
          <w:rFonts w:asciiTheme="majorHAnsi" w:eastAsiaTheme="minorHAnsi" w:hAnsiTheme="majorHAnsi" w:cstheme="majorHAnsi"/>
          <w:lang w:val="en-US" w:eastAsia="en-US"/>
        </w:rPr>
        <w:t xml:space="preserve">From: Carmen </w:t>
      </w:r>
      <w:proofErr w:type="spellStart"/>
      <w:r w:rsidRPr="007C0C0E">
        <w:rPr>
          <w:rFonts w:asciiTheme="majorHAnsi" w:eastAsiaTheme="minorHAnsi" w:hAnsiTheme="majorHAnsi" w:cstheme="majorHAnsi"/>
          <w:lang w:val="en-US" w:eastAsia="en-US"/>
        </w:rPr>
        <w:t>Bayarri</w:t>
      </w:r>
      <w:proofErr w:type="spellEnd"/>
      <w:r w:rsidRPr="007C0C0E">
        <w:rPr>
          <w:rFonts w:asciiTheme="majorHAnsi" w:eastAsiaTheme="minorHAnsi" w:hAnsiTheme="majorHAnsi" w:cstheme="majorHAnsi"/>
          <w:lang w:val="en-US" w:eastAsia="en-US"/>
        </w:rPr>
        <w:t>, Bibliographic Service Director, ONCE</w:t>
      </w:r>
      <w:r w:rsidR="007547BF">
        <w:rPr>
          <w:rFonts w:asciiTheme="majorHAnsi" w:eastAsiaTheme="minorHAnsi" w:hAnsiTheme="majorHAnsi" w:cstheme="majorHAnsi"/>
          <w:lang w:val="en-US" w:eastAsia="en-US"/>
        </w:rPr>
        <w:t>, Spain</w:t>
      </w:r>
    </w:p>
    <w:p w14:paraId="03E964C3" w14:textId="77777777" w:rsidR="00471987" w:rsidRPr="007C0C0E" w:rsidRDefault="00471987" w:rsidP="00471987">
      <w:pPr>
        <w:rPr>
          <w:rFonts w:asciiTheme="majorHAnsi" w:eastAsiaTheme="minorHAnsi" w:hAnsiTheme="majorHAnsi" w:cstheme="majorHAnsi"/>
          <w:lang w:val="en-US" w:eastAsia="en-US"/>
        </w:rPr>
      </w:pPr>
    </w:p>
    <w:p w14:paraId="30B6E65B" w14:textId="2253422D" w:rsidR="00471987" w:rsidRPr="007C0C0E" w:rsidRDefault="00471987" w:rsidP="00471987">
      <w:pPr>
        <w:rPr>
          <w:rFonts w:asciiTheme="majorHAnsi" w:eastAsiaTheme="minorHAnsi" w:hAnsiTheme="majorHAnsi" w:cstheme="majorHAnsi"/>
          <w:sz w:val="22"/>
          <w:szCs w:val="22"/>
          <w:lang w:val="en-US" w:eastAsia="en-US"/>
        </w:rPr>
      </w:pPr>
      <w:r w:rsidRPr="007C0C0E">
        <w:rPr>
          <w:rFonts w:asciiTheme="majorHAnsi" w:eastAsiaTheme="minorHAnsi" w:hAnsiTheme="majorHAnsi" w:cstheme="majorHAnsi"/>
          <w:lang w:val="en-US" w:eastAsia="en-US"/>
        </w:rPr>
        <w:t xml:space="preserve">After the entry into force of the Marrakesh Treaty in the EU in 2019, the ONCE Bibliographic Service launched a specific platform to manage the new workflows that this new situation would bring. This platform is </w:t>
      </w:r>
      <w:hyperlink r:id="rId11" w:history="1">
        <w:r w:rsidRPr="007C0C0E">
          <w:rPr>
            <w:rStyle w:val="Hyperlink"/>
            <w:rFonts w:asciiTheme="majorHAnsi" w:eastAsiaTheme="minorHAnsi" w:hAnsiTheme="majorHAnsi" w:cstheme="majorHAnsi"/>
            <w:lang w:val="en-US" w:eastAsia="en-US"/>
          </w:rPr>
          <w:t>marrakech.once.es</w:t>
        </w:r>
      </w:hyperlink>
      <w:r w:rsidRPr="007C0C0E">
        <w:rPr>
          <w:rFonts w:asciiTheme="majorHAnsi" w:eastAsiaTheme="minorHAnsi" w:hAnsiTheme="majorHAnsi" w:cstheme="majorHAnsi"/>
          <w:lang w:val="en-US" w:eastAsia="en-US"/>
        </w:rPr>
        <w:t xml:space="preserve"> and it works as a mirror of our own digital library with the difference that the works that we receive from foreign entities do not appear on this platform. Only works produced by the ONCE Bibliographic Service are available. This means that through this platform, the entities that access it can see and download our entire catalogue, including 3464 braille music scores, 30335 braille </w:t>
      </w:r>
      <w:proofErr w:type="gramStart"/>
      <w:r w:rsidRPr="007C0C0E">
        <w:rPr>
          <w:rFonts w:asciiTheme="majorHAnsi" w:eastAsiaTheme="minorHAnsi" w:hAnsiTheme="majorHAnsi" w:cstheme="majorHAnsi"/>
          <w:lang w:val="en-US" w:eastAsia="en-US"/>
        </w:rPr>
        <w:t>works</w:t>
      </w:r>
      <w:proofErr w:type="gramEnd"/>
      <w:r w:rsidRPr="007C0C0E">
        <w:rPr>
          <w:rFonts w:asciiTheme="majorHAnsi" w:eastAsiaTheme="minorHAnsi" w:hAnsiTheme="majorHAnsi" w:cstheme="majorHAnsi"/>
          <w:lang w:val="en-US" w:eastAsia="en-US"/>
        </w:rPr>
        <w:t xml:space="preserve"> and 37996 DAISY works. This platform is updated every week with new works added. It also provides other features like recommendations or the most downloaded works.</w:t>
      </w:r>
    </w:p>
    <w:p w14:paraId="73B00101" w14:textId="77777777" w:rsidR="00471987" w:rsidRPr="007C0C0E" w:rsidRDefault="00471987" w:rsidP="00471987">
      <w:pPr>
        <w:rPr>
          <w:rFonts w:asciiTheme="majorHAnsi" w:eastAsiaTheme="minorHAnsi" w:hAnsiTheme="majorHAnsi" w:cstheme="majorHAnsi"/>
          <w:sz w:val="22"/>
          <w:szCs w:val="22"/>
          <w:lang w:val="en-US" w:eastAsia="en-US"/>
        </w:rPr>
      </w:pPr>
      <w:r w:rsidRPr="007C0C0E">
        <w:rPr>
          <w:rFonts w:asciiTheme="majorHAnsi" w:eastAsiaTheme="minorHAnsi" w:hAnsiTheme="majorHAnsi" w:cstheme="majorHAnsi"/>
          <w:lang w:val="en-US" w:eastAsia="en-US"/>
        </w:rPr>
        <w:t> </w:t>
      </w:r>
    </w:p>
    <w:p w14:paraId="42237C4C" w14:textId="77777777" w:rsidR="00471987" w:rsidRPr="007C0C0E" w:rsidRDefault="00471987" w:rsidP="00471987">
      <w:pPr>
        <w:rPr>
          <w:rFonts w:asciiTheme="majorHAnsi" w:eastAsiaTheme="minorHAnsi" w:hAnsiTheme="majorHAnsi" w:cstheme="majorHAnsi"/>
          <w:sz w:val="22"/>
          <w:szCs w:val="22"/>
          <w:lang w:val="en-US" w:eastAsia="en-US"/>
        </w:rPr>
      </w:pPr>
      <w:r w:rsidRPr="007C0C0E">
        <w:rPr>
          <w:rFonts w:asciiTheme="majorHAnsi" w:eastAsiaTheme="minorHAnsi" w:hAnsiTheme="majorHAnsi" w:cstheme="majorHAnsi"/>
          <w:lang w:val="en-US" w:eastAsia="en-US"/>
        </w:rPr>
        <w:t xml:space="preserve">The access is limited to </w:t>
      </w:r>
      <w:proofErr w:type="spellStart"/>
      <w:r w:rsidRPr="007C0C0E">
        <w:rPr>
          <w:rFonts w:asciiTheme="majorHAnsi" w:eastAsiaTheme="minorHAnsi" w:hAnsiTheme="majorHAnsi" w:cstheme="majorHAnsi"/>
          <w:lang w:val="en-US" w:eastAsia="en-US"/>
        </w:rPr>
        <w:t>authorised</w:t>
      </w:r>
      <w:proofErr w:type="spellEnd"/>
      <w:r w:rsidRPr="007C0C0E">
        <w:rPr>
          <w:rFonts w:asciiTheme="majorHAnsi" w:eastAsiaTheme="minorHAnsi" w:hAnsiTheme="majorHAnsi" w:cstheme="majorHAnsi"/>
          <w:lang w:val="en-US" w:eastAsia="en-US"/>
        </w:rPr>
        <w:t xml:space="preserve"> entities. To check this status, we have two ways. If the entity is a member of the Global Book Service of the Accessible Book Consortium, we only need a written consent of the data collection. If not, we ask for some documents that can prove the status of </w:t>
      </w:r>
      <w:proofErr w:type="spellStart"/>
      <w:r w:rsidRPr="007C0C0E">
        <w:rPr>
          <w:rFonts w:asciiTheme="majorHAnsi" w:eastAsiaTheme="minorHAnsi" w:hAnsiTheme="majorHAnsi" w:cstheme="majorHAnsi"/>
          <w:lang w:val="en-US" w:eastAsia="en-US"/>
        </w:rPr>
        <w:t>authorised</w:t>
      </w:r>
      <w:proofErr w:type="spellEnd"/>
      <w:r w:rsidRPr="007C0C0E">
        <w:rPr>
          <w:rFonts w:asciiTheme="majorHAnsi" w:eastAsiaTheme="minorHAnsi" w:hAnsiTheme="majorHAnsi" w:cstheme="majorHAnsi"/>
          <w:lang w:val="en-US" w:eastAsia="en-US"/>
        </w:rPr>
        <w:t xml:space="preserve"> entity such as an official record supporting this status, articles of association or founding act of the requesting entity, details of the inscription in the competent public register and the tax identification number or equivalent document. Once the status is acknowledged, a username and password to register and access to the platform will be provided.</w:t>
      </w:r>
    </w:p>
    <w:p w14:paraId="6E186F2D" w14:textId="77777777" w:rsidR="00471987" w:rsidRPr="003E222A" w:rsidRDefault="00471987" w:rsidP="000D61AF">
      <w:pPr>
        <w:rPr>
          <w:rFonts w:asciiTheme="majorHAnsi" w:hAnsiTheme="majorHAnsi" w:cstheme="majorHAnsi"/>
        </w:rPr>
      </w:pPr>
    </w:p>
    <w:p w14:paraId="3A497C3F" w14:textId="7901E316" w:rsidR="001E7BD5" w:rsidRPr="003E222A" w:rsidRDefault="00646B5E" w:rsidP="00ED2094">
      <w:pPr>
        <w:pStyle w:val="Heading2"/>
        <w:rPr>
          <w:rFonts w:asciiTheme="majorHAnsi" w:hAnsiTheme="majorHAnsi" w:cstheme="majorHAnsi"/>
        </w:rPr>
      </w:pPr>
      <w:r>
        <w:rPr>
          <w:rFonts w:asciiTheme="majorHAnsi" w:hAnsiTheme="majorHAnsi" w:cstheme="majorHAnsi"/>
        </w:rPr>
        <w:t xml:space="preserve">4.2 </w:t>
      </w:r>
      <w:r w:rsidR="00ED2094" w:rsidRPr="003E222A">
        <w:rPr>
          <w:rFonts w:asciiTheme="majorHAnsi" w:hAnsiTheme="majorHAnsi" w:cstheme="majorHAnsi"/>
        </w:rPr>
        <w:t>More free</w:t>
      </w:r>
      <w:r>
        <w:rPr>
          <w:rFonts w:asciiTheme="majorHAnsi" w:hAnsiTheme="majorHAnsi" w:cstheme="majorHAnsi"/>
        </w:rPr>
        <w:t>ly available</w:t>
      </w:r>
      <w:r w:rsidR="00ED2094" w:rsidRPr="003E222A">
        <w:rPr>
          <w:rFonts w:asciiTheme="majorHAnsi" w:hAnsiTheme="majorHAnsi" w:cstheme="majorHAnsi"/>
        </w:rPr>
        <w:t xml:space="preserve"> major score transcriptions available from </w:t>
      </w:r>
      <w:proofErr w:type="spellStart"/>
      <w:r w:rsidR="00ED2094" w:rsidRPr="003E222A">
        <w:rPr>
          <w:rFonts w:asciiTheme="majorHAnsi" w:hAnsiTheme="majorHAnsi" w:cstheme="majorHAnsi"/>
        </w:rPr>
        <w:t>BrailleOrch</w:t>
      </w:r>
      <w:proofErr w:type="spellEnd"/>
    </w:p>
    <w:p w14:paraId="0FEE5B25" w14:textId="6A308B50" w:rsidR="00ED2094" w:rsidRPr="003E222A" w:rsidRDefault="00ED2094" w:rsidP="000D61AF">
      <w:pPr>
        <w:rPr>
          <w:rFonts w:asciiTheme="majorHAnsi" w:hAnsiTheme="majorHAnsi" w:cstheme="majorHAnsi"/>
        </w:rPr>
      </w:pPr>
      <w:r w:rsidRPr="003E222A">
        <w:rPr>
          <w:rFonts w:asciiTheme="majorHAnsi" w:hAnsiTheme="majorHAnsi" w:cstheme="majorHAnsi"/>
        </w:rPr>
        <w:t xml:space="preserve">From: </w:t>
      </w:r>
      <w:proofErr w:type="spellStart"/>
      <w:r w:rsidRPr="003E222A">
        <w:rPr>
          <w:rFonts w:asciiTheme="majorHAnsi" w:hAnsiTheme="majorHAnsi" w:cstheme="majorHAnsi"/>
        </w:rPr>
        <w:t>Haipeng</w:t>
      </w:r>
      <w:proofErr w:type="spellEnd"/>
      <w:r w:rsidRPr="003E222A">
        <w:rPr>
          <w:rFonts w:asciiTheme="majorHAnsi" w:hAnsiTheme="majorHAnsi" w:cstheme="majorHAnsi"/>
        </w:rPr>
        <w:t xml:space="preserve"> Hu, </w:t>
      </w:r>
      <w:proofErr w:type="spellStart"/>
      <w:r w:rsidRPr="003E222A">
        <w:rPr>
          <w:rFonts w:asciiTheme="majorHAnsi" w:hAnsiTheme="majorHAnsi" w:cstheme="majorHAnsi"/>
        </w:rPr>
        <w:t>BrailleOrch</w:t>
      </w:r>
      <w:proofErr w:type="spellEnd"/>
      <w:r w:rsidR="007547BF">
        <w:rPr>
          <w:rFonts w:asciiTheme="majorHAnsi" w:hAnsiTheme="majorHAnsi" w:cstheme="majorHAnsi"/>
        </w:rPr>
        <w:t>, China</w:t>
      </w:r>
    </w:p>
    <w:p w14:paraId="1322D785" w14:textId="77777777" w:rsidR="00ED2094" w:rsidRPr="003E222A" w:rsidRDefault="00ED2094" w:rsidP="000D61AF">
      <w:pPr>
        <w:rPr>
          <w:rFonts w:asciiTheme="majorHAnsi" w:hAnsiTheme="majorHAnsi" w:cstheme="majorHAnsi"/>
        </w:rPr>
      </w:pPr>
    </w:p>
    <w:p w14:paraId="2F3C244D" w14:textId="395B9E38" w:rsidR="00ED2094" w:rsidRPr="003E222A" w:rsidRDefault="00ED2094" w:rsidP="00ED2094">
      <w:pPr>
        <w:rPr>
          <w:rFonts w:asciiTheme="majorHAnsi" w:hAnsiTheme="majorHAnsi" w:cstheme="majorHAnsi"/>
        </w:rPr>
      </w:pPr>
      <w:r w:rsidRPr="003E222A">
        <w:rPr>
          <w:rFonts w:asciiTheme="majorHAnsi" w:hAnsiTheme="majorHAnsi" w:cstheme="majorHAnsi"/>
        </w:rPr>
        <w:t xml:space="preserve">As usual, </w:t>
      </w:r>
      <w:proofErr w:type="spellStart"/>
      <w:r w:rsidRPr="003E222A">
        <w:rPr>
          <w:rFonts w:asciiTheme="majorHAnsi" w:hAnsiTheme="majorHAnsi" w:cstheme="majorHAnsi"/>
        </w:rPr>
        <w:t>Haipeng</w:t>
      </w:r>
      <w:proofErr w:type="spellEnd"/>
      <w:r w:rsidRPr="003E222A">
        <w:rPr>
          <w:rFonts w:asciiTheme="majorHAnsi" w:hAnsiTheme="majorHAnsi" w:cstheme="majorHAnsi"/>
        </w:rPr>
        <w:t xml:space="preserve"> Hu has been transcribing lots of wonderful pieces, making them freely available on his </w:t>
      </w:r>
      <w:proofErr w:type="spellStart"/>
      <w:r w:rsidRPr="003E222A">
        <w:rPr>
          <w:rFonts w:asciiTheme="majorHAnsi" w:hAnsiTheme="majorHAnsi" w:cstheme="majorHAnsi"/>
        </w:rPr>
        <w:t>BrailleOrch</w:t>
      </w:r>
      <w:proofErr w:type="spellEnd"/>
      <w:r w:rsidRPr="003E222A">
        <w:rPr>
          <w:rFonts w:asciiTheme="majorHAnsi" w:hAnsiTheme="majorHAnsi" w:cstheme="majorHAnsi"/>
        </w:rPr>
        <w:t xml:space="preserve"> website (</w:t>
      </w:r>
      <w:hyperlink r:id="rId12" w:history="1">
        <w:r w:rsidRPr="003E222A">
          <w:rPr>
            <w:rStyle w:val="Hyperlink"/>
            <w:rFonts w:asciiTheme="majorHAnsi" w:hAnsiTheme="majorHAnsi" w:cstheme="majorHAnsi"/>
          </w:rPr>
          <w:t>http://www.brailleorch.org/en/</w:t>
        </w:r>
      </w:hyperlink>
      <w:r w:rsidRPr="003E222A">
        <w:rPr>
          <w:rFonts w:asciiTheme="majorHAnsi" w:hAnsiTheme="majorHAnsi" w:cstheme="majorHAnsi"/>
        </w:rPr>
        <w:t xml:space="preserve">). This quarter, he launched The Firebird Project, aiming on transcribing Stravinsky's famous ballet The Firebird and its 3 suites (1911, 1919 and 1945) into braille. He used the latest critical editions from </w:t>
      </w:r>
      <w:proofErr w:type="gramStart"/>
      <w:r w:rsidRPr="003E222A">
        <w:rPr>
          <w:rFonts w:asciiTheme="majorHAnsi" w:hAnsiTheme="majorHAnsi" w:cstheme="majorHAnsi"/>
        </w:rPr>
        <w:t>Schott, and</w:t>
      </w:r>
      <w:proofErr w:type="gramEnd"/>
      <w:r w:rsidRPr="003E222A">
        <w:rPr>
          <w:rFonts w:asciiTheme="majorHAnsi" w:hAnsiTheme="majorHAnsi" w:cstheme="majorHAnsi"/>
        </w:rPr>
        <w:t xml:space="preserve"> engaged two excellent </w:t>
      </w:r>
      <w:proofErr w:type="spellStart"/>
      <w:r w:rsidRPr="003E222A">
        <w:rPr>
          <w:rFonts w:asciiTheme="majorHAnsi" w:hAnsiTheme="majorHAnsi" w:cstheme="majorHAnsi"/>
        </w:rPr>
        <w:t>Musescore</w:t>
      </w:r>
      <w:proofErr w:type="spellEnd"/>
      <w:r w:rsidRPr="003E222A">
        <w:rPr>
          <w:rFonts w:asciiTheme="majorHAnsi" w:hAnsiTheme="majorHAnsi" w:cstheme="majorHAnsi"/>
        </w:rPr>
        <w:t xml:space="preserve"> engravers. He has finished the complete 1910 ballet (a 188-page large score with 32 pages of English, French and German preface texts) and 1911 suite. The other two are nearly completed on the engraving </w:t>
      </w:r>
      <w:proofErr w:type="gramStart"/>
      <w:r w:rsidRPr="003E222A">
        <w:rPr>
          <w:rFonts w:asciiTheme="majorHAnsi" w:hAnsiTheme="majorHAnsi" w:cstheme="majorHAnsi"/>
        </w:rPr>
        <w:t>side, and</w:t>
      </w:r>
      <w:proofErr w:type="gramEnd"/>
      <w:r w:rsidRPr="003E222A">
        <w:rPr>
          <w:rFonts w:asciiTheme="majorHAnsi" w:hAnsiTheme="majorHAnsi" w:cstheme="majorHAnsi"/>
        </w:rPr>
        <w:t xml:space="preserve"> will be soon ready for braille transcription. </w:t>
      </w:r>
    </w:p>
    <w:p w14:paraId="21B29B39" w14:textId="5BF99952" w:rsidR="0013000B" w:rsidRPr="003E222A" w:rsidRDefault="0013000B" w:rsidP="000D61AF">
      <w:pPr>
        <w:rPr>
          <w:rFonts w:asciiTheme="majorHAnsi" w:hAnsiTheme="majorHAnsi" w:cstheme="majorHAnsi"/>
        </w:rPr>
      </w:pPr>
    </w:p>
    <w:p w14:paraId="117BC0CC" w14:textId="2C5CD95B" w:rsidR="0013000B" w:rsidRPr="00646B5E" w:rsidRDefault="00646B5E" w:rsidP="00646B5E">
      <w:pPr>
        <w:pStyle w:val="Heading2"/>
        <w:rPr>
          <w:rFonts w:asciiTheme="majorHAnsi" w:hAnsiTheme="majorHAnsi" w:cstheme="majorHAnsi"/>
        </w:rPr>
      </w:pPr>
      <w:r w:rsidRPr="00646B5E">
        <w:rPr>
          <w:rFonts w:asciiTheme="majorHAnsi" w:hAnsiTheme="majorHAnsi" w:cstheme="majorHAnsi"/>
        </w:rPr>
        <w:t xml:space="preserve">4.3 </w:t>
      </w:r>
      <w:r w:rsidR="0013000B" w:rsidRPr="00646B5E">
        <w:rPr>
          <w:rFonts w:asciiTheme="majorHAnsi" w:hAnsiTheme="majorHAnsi" w:cstheme="majorHAnsi"/>
        </w:rPr>
        <w:t>SMB Music Reader app</w:t>
      </w:r>
      <w:r w:rsidR="007C0C0E" w:rsidRPr="00646B5E">
        <w:rPr>
          <w:rFonts w:asciiTheme="majorHAnsi" w:hAnsiTheme="majorHAnsi" w:cstheme="majorHAnsi"/>
        </w:rPr>
        <w:t xml:space="preserve"> for Android and iOS</w:t>
      </w:r>
    </w:p>
    <w:p w14:paraId="6E45D041" w14:textId="2C2680FA" w:rsidR="00C32956" w:rsidRDefault="007C0C0E" w:rsidP="000D61AF">
      <w:pPr>
        <w:rPr>
          <w:rFonts w:asciiTheme="majorHAnsi" w:hAnsiTheme="majorHAnsi" w:cstheme="majorHAnsi"/>
        </w:rPr>
      </w:pPr>
      <w:r>
        <w:rPr>
          <w:rFonts w:asciiTheme="majorHAnsi" w:hAnsiTheme="majorHAnsi" w:cstheme="majorHAnsi"/>
        </w:rPr>
        <w:t xml:space="preserve">From: </w:t>
      </w:r>
      <w:proofErr w:type="spellStart"/>
      <w:r w:rsidRPr="007C0C0E">
        <w:rPr>
          <w:rFonts w:asciiTheme="majorHAnsi" w:hAnsiTheme="majorHAnsi" w:cstheme="majorHAnsi"/>
        </w:rPr>
        <w:t>Phú</w:t>
      </w:r>
      <w:r>
        <w:rPr>
          <w:rFonts w:asciiTheme="majorHAnsi" w:hAnsiTheme="majorHAnsi" w:cstheme="majorHAnsi"/>
        </w:rPr>
        <w:t>c</w:t>
      </w:r>
      <w:proofErr w:type="spellEnd"/>
      <w:r>
        <w:rPr>
          <w:rFonts w:asciiTheme="majorHAnsi" w:hAnsiTheme="majorHAnsi" w:cstheme="majorHAnsi"/>
        </w:rPr>
        <w:t xml:space="preserve"> </w:t>
      </w:r>
      <w:proofErr w:type="spellStart"/>
      <w:r w:rsidRPr="007C0C0E">
        <w:rPr>
          <w:rFonts w:asciiTheme="majorHAnsi" w:hAnsiTheme="majorHAnsi" w:cstheme="majorHAnsi"/>
        </w:rPr>
        <w:t>Hoai</w:t>
      </w:r>
      <w:proofErr w:type="spellEnd"/>
      <w:r w:rsidRPr="007C0C0E">
        <w:rPr>
          <w:rFonts w:asciiTheme="majorHAnsi" w:hAnsiTheme="majorHAnsi" w:cstheme="majorHAnsi"/>
        </w:rPr>
        <w:t xml:space="preserve"> Dang</w:t>
      </w:r>
      <w:r>
        <w:rPr>
          <w:rFonts w:asciiTheme="majorHAnsi" w:hAnsiTheme="majorHAnsi" w:cstheme="majorHAnsi"/>
        </w:rPr>
        <w:t>, Executive Director, Sao Mai Centre for the Blind, Vietnam</w:t>
      </w:r>
    </w:p>
    <w:p w14:paraId="33176F82" w14:textId="77777777" w:rsidR="007C0C0E" w:rsidRPr="003E222A" w:rsidRDefault="007C0C0E" w:rsidP="000D61AF">
      <w:pPr>
        <w:rPr>
          <w:rFonts w:asciiTheme="majorHAnsi" w:hAnsiTheme="majorHAnsi" w:cstheme="majorHAnsi"/>
        </w:rPr>
      </w:pPr>
    </w:p>
    <w:p w14:paraId="53FCFB55" w14:textId="77777777" w:rsidR="007C0C0E" w:rsidRDefault="007C0C0E" w:rsidP="007C0C0E">
      <w:pPr>
        <w:rPr>
          <w:rFonts w:asciiTheme="majorHAnsi" w:hAnsiTheme="majorHAnsi" w:cstheme="majorHAnsi"/>
        </w:rPr>
      </w:pPr>
      <w:r w:rsidRPr="007C0C0E">
        <w:rPr>
          <w:rFonts w:asciiTheme="majorHAnsi" w:hAnsiTheme="majorHAnsi" w:cstheme="majorHAnsi"/>
        </w:rPr>
        <w:t xml:space="preserve">SM Music Reader is a free and fully accessible Android + iOS app for everyone to read music scores written in </w:t>
      </w:r>
      <w:proofErr w:type="spellStart"/>
      <w:r w:rsidRPr="007C0C0E">
        <w:rPr>
          <w:rFonts w:asciiTheme="majorHAnsi" w:hAnsiTheme="majorHAnsi" w:cstheme="majorHAnsi"/>
        </w:rPr>
        <w:t>MusicXML</w:t>
      </w:r>
      <w:proofErr w:type="spellEnd"/>
      <w:r w:rsidRPr="007C0C0E">
        <w:rPr>
          <w:rFonts w:asciiTheme="majorHAnsi" w:hAnsiTheme="majorHAnsi" w:cstheme="majorHAnsi"/>
        </w:rPr>
        <w:t xml:space="preserve"> format, especially for visually impaired users. </w:t>
      </w:r>
      <w:r w:rsidRPr="007C0C0E">
        <w:rPr>
          <w:rFonts w:asciiTheme="majorHAnsi" w:hAnsiTheme="majorHAnsi" w:cstheme="majorHAnsi"/>
        </w:rPr>
        <w:lastRenderedPageBreak/>
        <w:t xml:space="preserve">For Android version, it has some additional tools, including: a simple guitar tuner and the Metronome. Users with visual impairment can also have access to a free online music sharing library. </w:t>
      </w:r>
    </w:p>
    <w:p w14:paraId="3CFE0620" w14:textId="77777777" w:rsidR="007C0C0E" w:rsidRDefault="007C0C0E" w:rsidP="007C0C0E">
      <w:pPr>
        <w:rPr>
          <w:rFonts w:asciiTheme="majorHAnsi" w:hAnsiTheme="majorHAnsi" w:cstheme="majorHAnsi"/>
        </w:rPr>
      </w:pPr>
    </w:p>
    <w:p w14:paraId="1B47B1F4" w14:textId="2B42CEA3" w:rsidR="007C0C0E" w:rsidRPr="007C0C0E" w:rsidRDefault="007C0C0E" w:rsidP="007C0C0E">
      <w:pPr>
        <w:rPr>
          <w:rFonts w:asciiTheme="majorHAnsi" w:hAnsiTheme="majorHAnsi" w:cstheme="majorHAnsi"/>
        </w:rPr>
      </w:pPr>
      <w:r w:rsidRPr="007C0C0E">
        <w:rPr>
          <w:rFonts w:asciiTheme="majorHAnsi" w:hAnsiTheme="majorHAnsi" w:cstheme="majorHAnsi"/>
        </w:rPr>
        <w:t>Some of its main features are:</w:t>
      </w:r>
    </w:p>
    <w:p w14:paraId="288291B8" w14:textId="3728DEE7" w:rsidR="007C0C0E" w:rsidRPr="007C0C0E" w:rsidRDefault="007C0C0E" w:rsidP="007C0C0E">
      <w:pPr>
        <w:pStyle w:val="ListParagraph"/>
        <w:numPr>
          <w:ilvl w:val="0"/>
          <w:numId w:val="9"/>
        </w:numPr>
        <w:rPr>
          <w:rFonts w:asciiTheme="majorHAnsi" w:hAnsiTheme="majorHAnsi" w:cstheme="majorHAnsi"/>
        </w:rPr>
      </w:pPr>
      <w:r w:rsidRPr="007C0C0E">
        <w:rPr>
          <w:rFonts w:asciiTheme="majorHAnsi" w:hAnsiTheme="majorHAnsi" w:cstheme="majorHAnsi"/>
        </w:rPr>
        <w:t xml:space="preserve">Read music files written in </w:t>
      </w:r>
      <w:proofErr w:type="spellStart"/>
      <w:r w:rsidRPr="007C0C0E">
        <w:rPr>
          <w:rFonts w:asciiTheme="majorHAnsi" w:hAnsiTheme="majorHAnsi" w:cstheme="majorHAnsi"/>
        </w:rPr>
        <w:t>MusicXML</w:t>
      </w:r>
      <w:proofErr w:type="spellEnd"/>
      <w:r w:rsidRPr="007C0C0E">
        <w:rPr>
          <w:rFonts w:asciiTheme="majorHAnsi" w:hAnsiTheme="majorHAnsi" w:cstheme="majorHAnsi"/>
        </w:rPr>
        <w:t xml:space="preserve"> format.</w:t>
      </w:r>
    </w:p>
    <w:p w14:paraId="341CFC89" w14:textId="4D83B5A8" w:rsidR="007C0C0E" w:rsidRPr="007C0C0E" w:rsidRDefault="007C0C0E" w:rsidP="007C0C0E">
      <w:pPr>
        <w:pStyle w:val="ListParagraph"/>
        <w:numPr>
          <w:ilvl w:val="0"/>
          <w:numId w:val="9"/>
        </w:numPr>
        <w:rPr>
          <w:rFonts w:asciiTheme="majorHAnsi" w:hAnsiTheme="majorHAnsi" w:cstheme="majorHAnsi"/>
        </w:rPr>
      </w:pPr>
      <w:r w:rsidRPr="007C0C0E">
        <w:rPr>
          <w:rFonts w:asciiTheme="majorHAnsi" w:hAnsiTheme="majorHAnsi" w:cstheme="majorHAnsi"/>
        </w:rPr>
        <w:t>Draw sheet music for exchanging scores among both sighted people and people with visual impairment at the same time.</w:t>
      </w:r>
    </w:p>
    <w:p w14:paraId="5710F28E" w14:textId="53027F15" w:rsidR="007C0C0E" w:rsidRPr="007C0C0E" w:rsidRDefault="007C0C0E" w:rsidP="007C0C0E">
      <w:pPr>
        <w:pStyle w:val="ListParagraph"/>
        <w:numPr>
          <w:ilvl w:val="0"/>
          <w:numId w:val="9"/>
        </w:numPr>
        <w:rPr>
          <w:rFonts w:asciiTheme="majorHAnsi" w:hAnsiTheme="majorHAnsi" w:cstheme="majorHAnsi"/>
        </w:rPr>
      </w:pPr>
      <w:r w:rsidRPr="007C0C0E">
        <w:rPr>
          <w:rFonts w:asciiTheme="majorHAnsi" w:hAnsiTheme="majorHAnsi" w:cstheme="majorHAnsi"/>
        </w:rPr>
        <w:t>Playing score with different options such as playing whole score, by staff, by measure and highlighted passage; forward/rewind/loop and tempo/instrument settings.</w:t>
      </w:r>
    </w:p>
    <w:p w14:paraId="403602CF" w14:textId="143FAA1B" w:rsidR="007C0C0E" w:rsidRPr="007C0C0E" w:rsidRDefault="007C0C0E" w:rsidP="007C0C0E">
      <w:pPr>
        <w:pStyle w:val="ListParagraph"/>
        <w:numPr>
          <w:ilvl w:val="0"/>
          <w:numId w:val="9"/>
        </w:numPr>
        <w:rPr>
          <w:rFonts w:asciiTheme="majorHAnsi" w:hAnsiTheme="majorHAnsi" w:cstheme="majorHAnsi"/>
        </w:rPr>
      </w:pPr>
      <w:r w:rsidRPr="007C0C0E">
        <w:rPr>
          <w:rFonts w:asciiTheme="majorHAnsi" w:hAnsiTheme="majorHAnsi" w:cstheme="majorHAnsi"/>
        </w:rPr>
        <w:t>Supporting many options for screen reader users: select staff or voice to speak, read note by note or bar by bar, toggle speaking options for different music elements.</w:t>
      </w:r>
    </w:p>
    <w:p w14:paraId="73169524" w14:textId="7CC9927F" w:rsidR="007C0C0E" w:rsidRPr="007C0C0E" w:rsidRDefault="007C0C0E" w:rsidP="007C0C0E">
      <w:pPr>
        <w:pStyle w:val="ListParagraph"/>
        <w:numPr>
          <w:ilvl w:val="0"/>
          <w:numId w:val="9"/>
        </w:numPr>
        <w:rPr>
          <w:rFonts w:asciiTheme="majorHAnsi" w:hAnsiTheme="majorHAnsi" w:cstheme="majorHAnsi"/>
        </w:rPr>
      </w:pPr>
      <w:r w:rsidRPr="007C0C0E">
        <w:rPr>
          <w:rFonts w:asciiTheme="majorHAnsi" w:hAnsiTheme="majorHAnsi" w:cstheme="majorHAnsi"/>
        </w:rPr>
        <w:t>And other general score navigation and management related features.</w:t>
      </w:r>
    </w:p>
    <w:p w14:paraId="4EF010D2" w14:textId="77777777" w:rsidR="007C0C0E" w:rsidRDefault="007C0C0E" w:rsidP="007C0C0E">
      <w:pPr>
        <w:rPr>
          <w:rFonts w:asciiTheme="majorHAnsi" w:hAnsiTheme="majorHAnsi" w:cstheme="majorHAnsi"/>
        </w:rPr>
      </w:pPr>
    </w:p>
    <w:p w14:paraId="44646D08" w14:textId="06C50226" w:rsidR="007C0C0E" w:rsidRPr="007C0C0E" w:rsidRDefault="007C0C0E" w:rsidP="007C0C0E">
      <w:pPr>
        <w:rPr>
          <w:rFonts w:asciiTheme="majorHAnsi" w:hAnsiTheme="majorHAnsi" w:cstheme="majorHAnsi"/>
        </w:rPr>
      </w:pPr>
      <w:r w:rsidRPr="007C0C0E">
        <w:rPr>
          <w:rFonts w:asciiTheme="majorHAnsi" w:hAnsiTheme="majorHAnsi" w:cstheme="majorHAnsi"/>
        </w:rPr>
        <w:t>For more information, please visit the site at: </w:t>
      </w:r>
      <w:hyperlink r:id="rId13" w:tooltip="https://saomaicenter.org/en/smsoft/sm-music-reader" w:history="1">
        <w:r w:rsidRPr="007C0C0E">
          <w:rPr>
            <w:rStyle w:val="Hyperlink"/>
            <w:rFonts w:asciiTheme="majorHAnsi" w:hAnsiTheme="majorHAnsi" w:cstheme="majorHAnsi"/>
          </w:rPr>
          <w:t>https://saomaicenter.org/en/smsoft/sm-music-reader</w:t>
        </w:r>
      </w:hyperlink>
    </w:p>
    <w:p w14:paraId="6DC434C9" w14:textId="77777777" w:rsidR="0013000B" w:rsidRPr="003E222A" w:rsidRDefault="0013000B" w:rsidP="000D61AF">
      <w:pPr>
        <w:rPr>
          <w:rFonts w:asciiTheme="majorHAnsi" w:hAnsiTheme="majorHAnsi" w:cstheme="majorHAnsi"/>
        </w:rPr>
      </w:pPr>
    </w:p>
    <w:p w14:paraId="269F2E02" w14:textId="63F1E565" w:rsidR="00B13987" w:rsidRPr="003E222A" w:rsidRDefault="00B02E1F" w:rsidP="00B13987">
      <w:pPr>
        <w:pStyle w:val="Heading2"/>
        <w:rPr>
          <w:rFonts w:asciiTheme="majorHAnsi" w:hAnsiTheme="majorHAnsi" w:cstheme="majorHAnsi"/>
          <w:color w:val="00B050"/>
        </w:rPr>
      </w:pPr>
      <w:bookmarkStart w:id="22" w:name="_Toc449959099"/>
      <w:bookmarkStart w:id="23" w:name="_Toc53493283"/>
      <w:r w:rsidRPr="003E222A">
        <w:rPr>
          <w:rFonts w:asciiTheme="majorHAnsi" w:hAnsiTheme="majorHAnsi" w:cstheme="majorHAnsi"/>
        </w:rPr>
        <w:t>4.</w:t>
      </w:r>
      <w:r w:rsidR="00660496">
        <w:rPr>
          <w:rFonts w:asciiTheme="majorHAnsi" w:hAnsiTheme="majorHAnsi" w:cstheme="majorHAnsi"/>
        </w:rPr>
        <w:t>4</w:t>
      </w:r>
      <w:r w:rsidRPr="003E222A">
        <w:rPr>
          <w:rFonts w:asciiTheme="majorHAnsi" w:hAnsiTheme="majorHAnsi" w:cstheme="majorHAnsi"/>
        </w:rPr>
        <w:t xml:space="preserve"> </w:t>
      </w:r>
      <w:r w:rsidR="00B13987" w:rsidRPr="003E222A">
        <w:rPr>
          <w:rFonts w:asciiTheme="majorHAnsi" w:hAnsiTheme="majorHAnsi" w:cstheme="majorHAnsi"/>
        </w:rPr>
        <w:t>Do you have music braille news to share</w:t>
      </w:r>
      <w:bookmarkEnd w:id="22"/>
      <w:bookmarkEnd w:id="23"/>
      <w:r w:rsidR="008B3ED5" w:rsidRPr="003E222A">
        <w:rPr>
          <w:rFonts w:asciiTheme="majorHAnsi" w:hAnsiTheme="majorHAnsi" w:cstheme="majorHAnsi"/>
        </w:rPr>
        <w:t xml:space="preserve"> next time?</w:t>
      </w:r>
    </w:p>
    <w:p w14:paraId="546D6ACB" w14:textId="77777777" w:rsidR="006F7712" w:rsidRPr="003E222A" w:rsidRDefault="006F7712" w:rsidP="006F7712">
      <w:pPr>
        <w:rPr>
          <w:rFonts w:asciiTheme="majorHAnsi" w:hAnsiTheme="majorHAnsi" w:cstheme="majorHAnsi"/>
          <w:i/>
          <w:iCs/>
        </w:rPr>
      </w:pPr>
    </w:p>
    <w:p w14:paraId="4EEA78CC" w14:textId="3E3684A4" w:rsidR="00720EF5" w:rsidRPr="003E222A" w:rsidRDefault="00B13987" w:rsidP="00B13987">
      <w:pPr>
        <w:rPr>
          <w:rFonts w:asciiTheme="majorHAnsi" w:hAnsiTheme="majorHAnsi" w:cstheme="majorHAnsi"/>
        </w:rPr>
      </w:pPr>
      <w:r w:rsidRPr="003E222A">
        <w:rPr>
          <w:rFonts w:asciiTheme="majorHAnsi" w:hAnsiTheme="majorHAnsi" w:cstheme="majorHAnsi"/>
        </w:rPr>
        <w:t xml:space="preserve">I’ll happily collate other news from around the sector and send it out. Our next quarterly update </w:t>
      </w:r>
      <w:r w:rsidR="00267F13" w:rsidRPr="003E222A">
        <w:rPr>
          <w:rFonts w:asciiTheme="majorHAnsi" w:hAnsiTheme="majorHAnsi" w:cstheme="majorHAnsi"/>
        </w:rPr>
        <w:t xml:space="preserve">will go </w:t>
      </w:r>
      <w:r w:rsidRPr="003E222A">
        <w:rPr>
          <w:rFonts w:asciiTheme="majorHAnsi" w:hAnsiTheme="majorHAnsi" w:cstheme="majorHAnsi"/>
        </w:rPr>
        <w:t xml:space="preserve">out in </w:t>
      </w:r>
      <w:r w:rsidR="00660496" w:rsidRPr="00660496">
        <w:rPr>
          <w:rFonts w:asciiTheme="majorHAnsi" w:hAnsiTheme="majorHAnsi" w:cstheme="majorHAnsi"/>
        </w:rPr>
        <w:t>May</w:t>
      </w:r>
      <w:r w:rsidR="00720EF5" w:rsidRPr="00660496">
        <w:rPr>
          <w:rFonts w:asciiTheme="majorHAnsi" w:hAnsiTheme="majorHAnsi" w:cstheme="majorHAnsi"/>
        </w:rPr>
        <w:t xml:space="preserve"> 2022</w:t>
      </w:r>
      <w:r w:rsidRPr="003E222A">
        <w:rPr>
          <w:rFonts w:asciiTheme="majorHAnsi" w:hAnsiTheme="majorHAnsi" w:cstheme="majorHAnsi"/>
        </w:rPr>
        <w:t>, so please send me your news by</w:t>
      </w:r>
      <w:r w:rsidR="00720EF5" w:rsidRPr="003E222A">
        <w:rPr>
          <w:rFonts w:asciiTheme="majorHAnsi" w:hAnsiTheme="majorHAnsi" w:cstheme="majorHAnsi"/>
          <w:b/>
          <w:bCs/>
        </w:rPr>
        <w:t xml:space="preserve"> </w:t>
      </w:r>
      <w:r w:rsidR="00660496" w:rsidRPr="00660496">
        <w:rPr>
          <w:rFonts w:asciiTheme="majorHAnsi" w:hAnsiTheme="majorHAnsi" w:cstheme="majorHAnsi"/>
          <w:b/>
          <w:bCs/>
        </w:rPr>
        <w:t>Wednesday</w:t>
      </w:r>
      <w:r w:rsidR="00720EF5" w:rsidRPr="00660496">
        <w:rPr>
          <w:rFonts w:asciiTheme="majorHAnsi" w:hAnsiTheme="majorHAnsi" w:cstheme="majorHAnsi"/>
          <w:b/>
          <w:bCs/>
        </w:rPr>
        <w:t xml:space="preserve"> 11 </w:t>
      </w:r>
      <w:r w:rsidR="00660496" w:rsidRPr="00660496">
        <w:rPr>
          <w:rFonts w:asciiTheme="majorHAnsi" w:hAnsiTheme="majorHAnsi" w:cstheme="majorHAnsi"/>
          <w:b/>
          <w:bCs/>
        </w:rPr>
        <w:t>May 2022.</w:t>
      </w:r>
      <w:r w:rsidRPr="003E222A">
        <w:rPr>
          <w:rFonts w:asciiTheme="majorHAnsi" w:hAnsiTheme="majorHAnsi" w:cstheme="majorHAnsi"/>
        </w:rPr>
        <w:t xml:space="preserve"> </w:t>
      </w:r>
    </w:p>
    <w:p w14:paraId="02C61E43" w14:textId="77777777" w:rsidR="00720EF5" w:rsidRPr="003E222A" w:rsidRDefault="00720EF5" w:rsidP="00B13987">
      <w:pPr>
        <w:rPr>
          <w:rFonts w:asciiTheme="majorHAnsi" w:hAnsiTheme="majorHAnsi" w:cstheme="majorHAnsi"/>
        </w:rPr>
      </w:pPr>
    </w:p>
    <w:p w14:paraId="785F8F09" w14:textId="1428F831" w:rsidR="00B13987" w:rsidRPr="003E222A" w:rsidRDefault="00B13987" w:rsidP="00B13987">
      <w:pPr>
        <w:rPr>
          <w:rFonts w:asciiTheme="majorHAnsi" w:hAnsiTheme="majorHAnsi" w:cstheme="majorHAnsi"/>
        </w:rPr>
      </w:pPr>
      <w:r w:rsidRPr="003E222A">
        <w:rPr>
          <w:rFonts w:asciiTheme="majorHAnsi" w:hAnsiTheme="majorHAnsi" w:cstheme="majorHAnsi"/>
        </w:rPr>
        <w:t xml:space="preserve">This mailing goes out to around 150 music braille experts worldwide, including transcribers, teachers, composers, </w:t>
      </w:r>
      <w:proofErr w:type="gramStart"/>
      <w:r w:rsidRPr="003E222A">
        <w:rPr>
          <w:rFonts w:asciiTheme="majorHAnsi" w:hAnsiTheme="majorHAnsi" w:cstheme="majorHAnsi"/>
        </w:rPr>
        <w:t>end-users</w:t>
      </w:r>
      <w:proofErr w:type="gramEnd"/>
      <w:r w:rsidRPr="003E222A">
        <w:rPr>
          <w:rFonts w:asciiTheme="majorHAnsi" w:hAnsiTheme="majorHAnsi" w:cstheme="majorHAnsi"/>
        </w:rPr>
        <w:t xml:space="preserve"> and developers</w:t>
      </w:r>
      <w:r w:rsidR="00DE4F7A" w:rsidRPr="003E222A">
        <w:rPr>
          <w:rFonts w:asciiTheme="majorHAnsi" w:hAnsiTheme="majorHAnsi" w:cstheme="majorHAnsi"/>
        </w:rPr>
        <w:t>, among others</w:t>
      </w:r>
      <w:r w:rsidRPr="003E222A">
        <w:rPr>
          <w:rFonts w:asciiTheme="majorHAnsi" w:hAnsiTheme="majorHAnsi" w:cstheme="majorHAnsi"/>
        </w:rPr>
        <w:t>.</w:t>
      </w:r>
      <w:r w:rsidR="00157543" w:rsidRPr="003E222A">
        <w:rPr>
          <w:rFonts w:asciiTheme="majorHAnsi" w:hAnsiTheme="majorHAnsi" w:cstheme="majorHAnsi"/>
        </w:rPr>
        <w:t xml:space="preserve"> Please send you</w:t>
      </w:r>
      <w:r w:rsidR="00495CFA" w:rsidRPr="003E222A">
        <w:rPr>
          <w:rFonts w:asciiTheme="majorHAnsi" w:hAnsiTheme="majorHAnsi" w:cstheme="majorHAnsi"/>
        </w:rPr>
        <w:t>r</w:t>
      </w:r>
      <w:r w:rsidR="00157543" w:rsidRPr="003E222A">
        <w:rPr>
          <w:rFonts w:asciiTheme="majorHAnsi" w:hAnsiTheme="majorHAnsi" w:cstheme="majorHAnsi"/>
        </w:rPr>
        <w:t xml:space="preserve"> update</w:t>
      </w:r>
      <w:r w:rsidR="00D70D60" w:rsidRPr="003E222A">
        <w:rPr>
          <w:rFonts w:asciiTheme="majorHAnsi" w:hAnsiTheme="majorHAnsi" w:cstheme="majorHAnsi"/>
        </w:rPr>
        <w:t>s</w:t>
      </w:r>
      <w:r w:rsidR="00157543" w:rsidRPr="003E222A">
        <w:rPr>
          <w:rFonts w:asciiTheme="majorHAnsi" w:hAnsiTheme="majorHAnsi" w:cstheme="majorHAnsi"/>
        </w:rPr>
        <w:t xml:space="preserve"> to </w:t>
      </w:r>
      <w:hyperlink r:id="rId14" w:history="1">
        <w:r w:rsidR="009E0449" w:rsidRPr="003E222A">
          <w:rPr>
            <w:rStyle w:val="Hyperlink"/>
            <w:rFonts w:asciiTheme="majorHAnsi" w:hAnsiTheme="majorHAnsi" w:cstheme="majorHAnsi"/>
          </w:rPr>
          <w:t>musicbraille@daisy.org</w:t>
        </w:r>
      </w:hyperlink>
    </w:p>
    <w:p w14:paraId="7E85E549" w14:textId="71BA1295" w:rsidR="0045183A" w:rsidRPr="003E222A" w:rsidRDefault="0045183A" w:rsidP="00B13987">
      <w:pPr>
        <w:pBdr>
          <w:bottom w:val="single" w:sz="6" w:space="1" w:color="auto"/>
        </w:pBdr>
        <w:rPr>
          <w:rFonts w:asciiTheme="majorHAnsi" w:hAnsiTheme="majorHAnsi" w:cstheme="majorHAnsi"/>
        </w:rPr>
      </w:pPr>
    </w:p>
    <w:p w14:paraId="0E199DF3" w14:textId="4C8B6576" w:rsidR="009A00F9" w:rsidRDefault="00E715CF" w:rsidP="00B13987">
      <w:pPr>
        <w:pStyle w:val="Heading1"/>
        <w:rPr>
          <w:rFonts w:asciiTheme="majorHAnsi" w:hAnsiTheme="majorHAnsi" w:cstheme="majorHAnsi"/>
        </w:rPr>
      </w:pPr>
      <w:bookmarkStart w:id="24" w:name="_Toc93326327"/>
      <w:r w:rsidRPr="003E222A">
        <w:rPr>
          <w:rFonts w:asciiTheme="majorHAnsi" w:hAnsiTheme="majorHAnsi" w:cstheme="majorHAnsi"/>
        </w:rPr>
        <w:t>5</w:t>
      </w:r>
      <w:r w:rsidR="009A00F9" w:rsidRPr="003E222A">
        <w:rPr>
          <w:rFonts w:asciiTheme="majorHAnsi" w:hAnsiTheme="majorHAnsi" w:cstheme="majorHAnsi"/>
        </w:rPr>
        <w:t xml:space="preserve">. </w:t>
      </w:r>
      <w:bookmarkStart w:id="25" w:name="_Toc84240398"/>
      <w:r w:rsidR="00B13987" w:rsidRPr="003E222A">
        <w:rPr>
          <w:rFonts w:asciiTheme="majorHAnsi" w:hAnsiTheme="majorHAnsi" w:cstheme="majorHAnsi"/>
        </w:rPr>
        <w:t>With thanks to our funders</w:t>
      </w:r>
      <w:bookmarkEnd w:id="24"/>
      <w:bookmarkEnd w:id="25"/>
    </w:p>
    <w:p w14:paraId="1AC05090" w14:textId="5592B572" w:rsidR="00660496" w:rsidRDefault="00660496" w:rsidP="00660496"/>
    <w:p w14:paraId="3BDD7DBB" w14:textId="3501570A" w:rsidR="00660496" w:rsidRDefault="00660496" w:rsidP="00660496">
      <w:pPr>
        <w:rPr>
          <w:rFonts w:asciiTheme="majorHAnsi" w:hAnsiTheme="majorHAnsi" w:cstheme="majorHAnsi"/>
        </w:rPr>
      </w:pPr>
      <w:r w:rsidRPr="00660496">
        <w:rPr>
          <w:rFonts w:asciiTheme="majorHAnsi" w:hAnsiTheme="majorHAnsi" w:cstheme="majorHAnsi"/>
        </w:rPr>
        <w:t>We’d like to</w:t>
      </w:r>
      <w:r>
        <w:rPr>
          <w:rFonts w:asciiTheme="majorHAnsi" w:hAnsiTheme="majorHAnsi" w:cstheme="majorHAnsi"/>
        </w:rPr>
        <w:t xml:space="preserve"> express our huge thanks to all our funders for supporting the project so far, and </w:t>
      </w:r>
      <w:r w:rsidR="00636E51">
        <w:rPr>
          <w:rFonts w:asciiTheme="majorHAnsi" w:hAnsiTheme="majorHAnsi" w:cstheme="majorHAnsi"/>
        </w:rPr>
        <w:t>to</w:t>
      </w:r>
      <w:r>
        <w:rPr>
          <w:rFonts w:asciiTheme="majorHAnsi" w:hAnsiTheme="majorHAnsi" w:cstheme="majorHAnsi"/>
        </w:rPr>
        <w:t xml:space="preserve"> </w:t>
      </w:r>
      <w:r w:rsidR="00636E51">
        <w:rPr>
          <w:rFonts w:asciiTheme="majorHAnsi" w:hAnsiTheme="majorHAnsi" w:cstheme="majorHAnsi"/>
        </w:rPr>
        <w:t xml:space="preserve">those who have </w:t>
      </w:r>
      <w:r w:rsidR="00982C82">
        <w:rPr>
          <w:rFonts w:asciiTheme="majorHAnsi" w:hAnsiTheme="majorHAnsi" w:cstheme="majorHAnsi"/>
        </w:rPr>
        <w:t xml:space="preserve">recently </w:t>
      </w:r>
      <w:r w:rsidR="00636E51">
        <w:rPr>
          <w:rFonts w:asciiTheme="majorHAnsi" w:hAnsiTheme="majorHAnsi" w:cstheme="majorHAnsi"/>
        </w:rPr>
        <w:t xml:space="preserve">been able to contribute to the amount needed to secure the final </w:t>
      </w:r>
      <w:r>
        <w:rPr>
          <w:rFonts w:asciiTheme="majorHAnsi" w:hAnsiTheme="majorHAnsi" w:cstheme="majorHAnsi"/>
        </w:rPr>
        <w:t xml:space="preserve">year of the project. We are </w:t>
      </w:r>
      <w:r w:rsidR="007E1F60">
        <w:rPr>
          <w:rFonts w:asciiTheme="majorHAnsi" w:hAnsiTheme="majorHAnsi" w:cstheme="majorHAnsi"/>
        </w:rPr>
        <w:t>most</w:t>
      </w:r>
      <w:r>
        <w:rPr>
          <w:rFonts w:asciiTheme="majorHAnsi" w:hAnsiTheme="majorHAnsi" w:cstheme="majorHAnsi"/>
        </w:rPr>
        <w:t xml:space="preserve"> grateful for your support and belief in the work we’re doing:</w:t>
      </w:r>
    </w:p>
    <w:p w14:paraId="2377E9F3" w14:textId="4A56D87B" w:rsidR="00660496" w:rsidRDefault="00660496" w:rsidP="00660496">
      <w:pPr>
        <w:rPr>
          <w:rFonts w:asciiTheme="majorHAnsi" w:hAnsiTheme="majorHAnsi" w:cstheme="majorHAnsi"/>
        </w:rPr>
      </w:pPr>
    </w:p>
    <w:p w14:paraId="6CC8095E" w14:textId="77777777"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CNIB</w:t>
      </w:r>
    </w:p>
    <w:p w14:paraId="10AE32A1" w14:textId="20DB3EC6"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DAISY Strategic Development Fund</w:t>
      </w:r>
    </w:p>
    <w:p w14:paraId="1603F9CA" w14:textId="08E55437" w:rsidR="00636E51" w:rsidRPr="00A57666" w:rsidRDefault="00636E51" w:rsidP="00636E51">
      <w:pPr>
        <w:pStyle w:val="ListParagraph"/>
        <w:numPr>
          <w:ilvl w:val="0"/>
          <w:numId w:val="20"/>
        </w:numPr>
        <w:rPr>
          <w:rFonts w:asciiTheme="majorHAnsi" w:hAnsiTheme="majorHAnsi" w:cstheme="majorHAnsi"/>
        </w:rPr>
      </w:pPr>
      <w:r w:rsidRPr="00A57666">
        <w:rPr>
          <w:rFonts w:asciiTheme="majorHAnsi" w:hAnsiTheme="majorHAnsi" w:cstheme="majorHAnsi"/>
        </w:rPr>
        <w:t xml:space="preserve">Friends of </w:t>
      </w:r>
      <w:proofErr w:type="spellStart"/>
      <w:r w:rsidRPr="00A57666">
        <w:rPr>
          <w:rFonts w:asciiTheme="majorHAnsi" w:hAnsiTheme="majorHAnsi" w:cstheme="majorHAnsi"/>
        </w:rPr>
        <w:t>dzb</w:t>
      </w:r>
      <w:proofErr w:type="spellEnd"/>
      <w:r w:rsidRPr="00A57666">
        <w:rPr>
          <w:rFonts w:asciiTheme="majorHAnsi" w:hAnsiTheme="majorHAnsi" w:cstheme="majorHAnsi"/>
        </w:rPr>
        <w:t xml:space="preserve"> </w:t>
      </w:r>
      <w:proofErr w:type="spellStart"/>
      <w:r w:rsidRPr="00A57666">
        <w:rPr>
          <w:rFonts w:asciiTheme="majorHAnsi" w:hAnsiTheme="majorHAnsi" w:cstheme="majorHAnsi"/>
        </w:rPr>
        <w:t>lesen</w:t>
      </w:r>
      <w:proofErr w:type="spellEnd"/>
    </w:p>
    <w:p w14:paraId="1049FB7A" w14:textId="77777777"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MTM</w:t>
      </w:r>
    </w:p>
    <w:p w14:paraId="3110CE15" w14:textId="77777777"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NLB</w:t>
      </w:r>
    </w:p>
    <w:p w14:paraId="39C5F915" w14:textId="77777777"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Norwegian Association of the Blind</w:t>
      </w:r>
    </w:p>
    <w:p w14:paraId="528166B3" w14:textId="77777777"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NOTA</w:t>
      </w:r>
    </w:p>
    <w:p w14:paraId="6264993C" w14:textId="77777777"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ONCE</w:t>
      </w:r>
    </w:p>
    <w:p w14:paraId="652F54D9" w14:textId="77777777"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lastRenderedPageBreak/>
        <w:t>RNIB</w:t>
      </w:r>
    </w:p>
    <w:p w14:paraId="441ADB98" w14:textId="77777777"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SBS</w:t>
      </w:r>
    </w:p>
    <w:p w14:paraId="73B9B4F6" w14:textId="5DCCA259" w:rsidR="00636E51" w:rsidRPr="00636E51" w:rsidRDefault="00660496" w:rsidP="00636E51">
      <w:pPr>
        <w:pStyle w:val="ListParagraph"/>
        <w:numPr>
          <w:ilvl w:val="0"/>
          <w:numId w:val="20"/>
        </w:numPr>
        <w:rPr>
          <w:rFonts w:asciiTheme="majorHAnsi" w:hAnsiTheme="majorHAnsi" w:cstheme="majorHAnsi"/>
        </w:rPr>
      </w:pPr>
      <w:r w:rsidRPr="00636E51">
        <w:rPr>
          <w:rFonts w:asciiTheme="majorHAnsi" w:hAnsiTheme="majorHAnsi" w:cstheme="majorHAnsi"/>
        </w:rPr>
        <w:t>Vision Australia</w:t>
      </w:r>
    </w:p>
    <w:p w14:paraId="753649D5" w14:textId="77777777" w:rsidR="00636E51" w:rsidRPr="00636E51" w:rsidRDefault="00636E51" w:rsidP="00636E51">
      <w:pPr>
        <w:rPr>
          <w:rFonts w:asciiTheme="majorHAnsi" w:hAnsiTheme="majorHAnsi" w:cstheme="majorHAnsi"/>
        </w:rPr>
      </w:pPr>
    </w:p>
    <w:p w14:paraId="48D9C500" w14:textId="77777777" w:rsidR="00636E51" w:rsidRPr="00636E51" w:rsidRDefault="00636E51" w:rsidP="00636E51">
      <w:pPr>
        <w:rPr>
          <w:rFonts w:asciiTheme="majorHAnsi" w:hAnsiTheme="majorHAnsi" w:cstheme="majorHAnsi"/>
        </w:rPr>
      </w:pPr>
      <w:r w:rsidRPr="00636E51">
        <w:rPr>
          <w:rFonts w:asciiTheme="majorHAnsi" w:hAnsiTheme="majorHAnsi" w:cstheme="majorHAnsi"/>
        </w:rPr>
        <w:t>A</w:t>
      </w:r>
      <w:r w:rsidR="00660496" w:rsidRPr="00636E51">
        <w:rPr>
          <w:rFonts w:asciiTheme="majorHAnsi" w:hAnsiTheme="majorHAnsi" w:cstheme="majorHAnsi"/>
        </w:rPr>
        <w:t xml:space="preserve">s well as in-kind contributions from the agencies undertaking development work: </w:t>
      </w:r>
    </w:p>
    <w:p w14:paraId="6E699B4F" w14:textId="77777777" w:rsidR="00636E51" w:rsidRPr="00636E51" w:rsidRDefault="00660496" w:rsidP="00636E51">
      <w:pPr>
        <w:pStyle w:val="ListParagraph"/>
        <w:numPr>
          <w:ilvl w:val="0"/>
          <w:numId w:val="21"/>
        </w:numPr>
        <w:rPr>
          <w:rFonts w:asciiTheme="majorHAnsi" w:hAnsiTheme="majorHAnsi" w:cstheme="majorHAnsi"/>
        </w:rPr>
      </w:pPr>
      <w:proofErr w:type="spellStart"/>
      <w:r w:rsidRPr="00636E51">
        <w:rPr>
          <w:rFonts w:asciiTheme="majorHAnsi" w:hAnsiTheme="majorHAnsi" w:cstheme="majorHAnsi"/>
        </w:rPr>
        <w:t>dzb</w:t>
      </w:r>
      <w:proofErr w:type="spellEnd"/>
      <w:r w:rsidRPr="00636E51">
        <w:rPr>
          <w:rFonts w:asciiTheme="majorHAnsi" w:hAnsiTheme="majorHAnsi" w:cstheme="majorHAnsi"/>
        </w:rPr>
        <w:t xml:space="preserve"> </w:t>
      </w:r>
      <w:proofErr w:type="spellStart"/>
      <w:r w:rsidRPr="00636E51">
        <w:rPr>
          <w:rFonts w:asciiTheme="majorHAnsi" w:hAnsiTheme="majorHAnsi" w:cstheme="majorHAnsi"/>
        </w:rPr>
        <w:t>lesen</w:t>
      </w:r>
      <w:proofErr w:type="spellEnd"/>
    </w:p>
    <w:p w14:paraId="7041A170" w14:textId="77777777" w:rsidR="00636E51" w:rsidRPr="00636E51" w:rsidRDefault="00660496" w:rsidP="00636E51">
      <w:pPr>
        <w:pStyle w:val="ListParagraph"/>
        <w:numPr>
          <w:ilvl w:val="0"/>
          <w:numId w:val="21"/>
        </w:numPr>
        <w:rPr>
          <w:rFonts w:asciiTheme="majorHAnsi" w:hAnsiTheme="majorHAnsi" w:cstheme="majorHAnsi"/>
        </w:rPr>
      </w:pPr>
      <w:proofErr w:type="spellStart"/>
      <w:r w:rsidRPr="00636E51">
        <w:rPr>
          <w:rFonts w:asciiTheme="majorHAnsi" w:hAnsiTheme="majorHAnsi" w:cstheme="majorHAnsi"/>
        </w:rPr>
        <w:t>MuseScore</w:t>
      </w:r>
      <w:proofErr w:type="spellEnd"/>
      <w:r w:rsidRPr="00636E51">
        <w:rPr>
          <w:rFonts w:asciiTheme="majorHAnsi" w:hAnsiTheme="majorHAnsi" w:cstheme="majorHAnsi"/>
        </w:rPr>
        <w:t xml:space="preserve"> and </w:t>
      </w:r>
    </w:p>
    <w:p w14:paraId="5F8BAC2C" w14:textId="0E7D229A" w:rsidR="00660496" w:rsidRPr="00636E51" w:rsidRDefault="00660496" w:rsidP="00636E51">
      <w:pPr>
        <w:pStyle w:val="ListParagraph"/>
        <w:numPr>
          <w:ilvl w:val="0"/>
          <w:numId w:val="21"/>
        </w:numPr>
        <w:rPr>
          <w:rFonts w:asciiTheme="majorHAnsi" w:hAnsiTheme="majorHAnsi" w:cstheme="majorHAnsi"/>
        </w:rPr>
      </w:pPr>
      <w:r w:rsidRPr="00636E51">
        <w:rPr>
          <w:rFonts w:asciiTheme="majorHAnsi" w:hAnsiTheme="majorHAnsi" w:cstheme="majorHAnsi"/>
        </w:rPr>
        <w:t>Sao Mai Centre for the Blind</w:t>
      </w:r>
    </w:p>
    <w:p w14:paraId="024E354E" w14:textId="77777777" w:rsidR="00636E51" w:rsidRPr="003E222A" w:rsidRDefault="00636E51" w:rsidP="00720EF5">
      <w:pPr>
        <w:rPr>
          <w:rFonts w:asciiTheme="majorHAnsi" w:hAnsiTheme="majorHAnsi" w:cstheme="majorHAnsi"/>
        </w:rPr>
      </w:pPr>
    </w:p>
    <w:sectPr w:rsidR="00636E51" w:rsidRPr="003E222A" w:rsidSect="00DC028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22BC" w14:textId="77777777" w:rsidR="00F66DF0" w:rsidRDefault="00F66DF0" w:rsidP="00BB50B3">
      <w:r>
        <w:separator/>
      </w:r>
    </w:p>
  </w:endnote>
  <w:endnote w:type="continuationSeparator" w:id="0">
    <w:p w14:paraId="0D51294B" w14:textId="77777777" w:rsidR="00F66DF0" w:rsidRDefault="00F66DF0"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7F4E" w14:textId="77777777" w:rsidR="007968D7" w:rsidRPr="006B53E2" w:rsidRDefault="007968D7" w:rsidP="00BB50B3">
    <w:pPr>
      <w:pStyle w:val="Footer"/>
      <w:framePr w:wrap="around" w:vAnchor="text" w:hAnchor="margin" w:xAlign="right" w:y="1"/>
      <w:rPr>
        <w:rStyle w:val="PageNumber"/>
        <w:rFonts w:asciiTheme="majorHAnsi" w:hAnsiTheme="majorHAnsi" w:cstheme="majorHAnsi"/>
      </w:rPr>
    </w:pPr>
    <w:r w:rsidRPr="006B53E2">
      <w:rPr>
        <w:rStyle w:val="PageNumber"/>
        <w:rFonts w:asciiTheme="majorHAnsi" w:hAnsiTheme="majorHAnsi" w:cstheme="majorHAnsi"/>
      </w:rPr>
      <w:fldChar w:fldCharType="begin"/>
    </w:r>
    <w:r w:rsidRPr="006B53E2">
      <w:rPr>
        <w:rStyle w:val="PageNumber"/>
        <w:rFonts w:asciiTheme="majorHAnsi" w:hAnsiTheme="majorHAnsi" w:cstheme="majorHAnsi"/>
      </w:rPr>
      <w:instrText xml:space="preserve">PAGE  </w:instrText>
    </w:r>
    <w:r w:rsidRPr="006B53E2">
      <w:rPr>
        <w:rStyle w:val="PageNumber"/>
        <w:rFonts w:asciiTheme="majorHAnsi" w:hAnsiTheme="majorHAnsi" w:cstheme="majorHAnsi"/>
      </w:rPr>
      <w:fldChar w:fldCharType="separate"/>
    </w:r>
    <w:r w:rsidR="00AE27EA" w:rsidRPr="006B53E2">
      <w:rPr>
        <w:rStyle w:val="PageNumber"/>
        <w:rFonts w:asciiTheme="majorHAnsi" w:hAnsiTheme="majorHAnsi" w:cstheme="majorHAnsi"/>
        <w:noProof/>
      </w:rPr>
      <w:t>1</w:t>
    </w:r>
    <w:r w:rsidRPr="006B53E2">
      <w:rPr>
        <w:rStyle w:val="PageNumber"/>
        <w:rFonts w:asciiTheme="majorHAnsi" w:hAnsiTheme="majorHAnsi" w:cstheme="majorHAnsi"/>
      </w:rPr>
      <w:fldChar w:fldCharType="end"/>
    </w:r>
  </w:p>
  <w:p w14:paraId="65A40584" w14:textId="77777777" w:rsidR="007968D7" w:rsidRPr="006B53E2" w:rsidRDefault="007968D7" w:rsidP="00BB50B3">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4478" w14:textId="77777777" w:rsidR="00F66DF0" w:rsidRDefault="00F66DF0" w:rsidP="00BB50B3">
      <w:r>
        <w:separator/>
      </w:r>
    </w:p>
  </w:footnote>
  <w:footnote w:type="continuationSeparator" w:id="0">
    <w:p w14:paraId="55AD0D6E" w14:textId="77777777" w:rsidR="00F66DF0" w:rsidRDefault="00F66DF0"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84F"/>
    <w:multiLevelType w:val="hybridMultilevel"/>
    <w:tmpl w:val="C0807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24109"/>
    <w:multiLevelType w:val="hybridMultilevel"/>
    <w:tmpl w:val="F24022DE"/>
    <w:lvl w:ilvl="0" w:tplc="57E2D4C4">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0292"/>
    <w:multiLevelType w:val="hybridMultilevel"/>
    <w:tmpl w:val="964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0EE9"/>
    <w:multiLevelType w:val="hybridMultilevel"/>
    <w:tmpl w:val="8BEA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55D8A"/>
    <w:multiLevelType w:val="hybridMultilevel"/>
    <w:tmpl w:val="7528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57A3A"/>
    <w:multiLevelType w:val="hybridMultilevel"/>
    <w:tmpl w:val="466E6D58"/>
    <w:lvl w:ilvl="0" w:tplc="97309254">
      <w:numFmt w:val="bullet"/>
      <w:lvlText w:val="·"/>
      <w:lvlJc w:val="left"/>
      <w:pPr>
        <w:ind w:left="900" w:hanging="5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E4519"/>
    <w:multiLevelType w:val="multilevel"/>
    <w:tmpl w:val="48B6E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846D17"/>
    <w:multiLevelType w:val="hybridMultilevel"/>
    <w:tmpl w:val="BC94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B3635"/>
    <w:multiLevelType w:val="hybridMultilevel"/>
    <w:tmpl w:val="D9B6CD38"/>
    <w:lvl w:ilvl="0" w:tplc="FB7EB9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A1D22"/>
    <w:multiLevelType w:val="multilevel"/>
    <w:tmpl w:val="AA1C72AA"/>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3FAA1AFF"/>
    <w:multiLevelType w:val="hybridMultilevel"/>
    <w:tmpl w:val="167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D71D5"/>
    <w:multiLevelType w:val="multilevel"/>
    <w:tmpl w:val="013E26D6"/>
    <w:lvl w:ilvl="0">
      <w:start w:val="1"/>
      <w:numFmt w:val="decimal"/>
      <w:lvlText w:val="%1"/>
      <w:lvlJc w:val="left"/>
      <w:pPr>
        <w:ind w:left="400" w:hanging="40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8C228D"/>
    <w:multiLevelType w:val="hybridMultilevel"/>
    <w:tmpl w:val="6164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50C79"/>
    <w:multiLevelType w:val="hybridMultilevel"/>
    <w:tmpl w:val="79DC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A570F"/>
    <w:multiLevelType w:val="hybridMultilevel"/>
    <w:tmpl w:val="5202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67762"/>
    <w:multiLevelType w:val="hybridMultilevel"/>
    <w:tmpl w:val="5B6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64A3"/>
    <w:multiLevelType w:val="multilevel"/>
    <w:tmpl w:val="013E26D6"/>
    <w:lvl w:ilvl="0">
      <w:start w:val="1"/>
      <w:numFmt w:val="decimal"/>
      <w:lvlText w:val="%1"/>
      <w:lvlJc w:val="left"/>
      <w:pPr>
        <w:ind w:left="400" w:hanging="40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4B2B49"/>
    <w:multiLevelType w:val="hybridMultilevel"/>
    <w:tmpl w:val="9F7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12DDC"/>
    <w:multiLevelType w:val="multilevel"/>
    <w:tmpl w:val="013E26D6"/>
    <w:lvl w:ilvl="0">
      <w:start w:val="1"/>
      <w:numFmt w:val="decimal"/>
      <w:lvlText w:val="%1"/>
      <w:lvlJc w:val="left"/>
      <w:pPr>
        <w:ind w:left="400" w:hanging="40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82319E"/>
    <w:multiLevelType w:val="hybridMultilevel"/>
    <w:tmpl w:val="4FB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85C2A"/>
    <w:multiLevelType w:val="hybridMultilevel"/>
    <w:tmpl w:val="EDB6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96839"/>
    <w:multiLevelType w:val="hybridMultilevel"/>
    <w:tmpl w:val="357A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C4FCA"/>
    <w:multiLevelType w:val="multilevel"/>
    <w:tmpl w:val="7F78A8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3C7813"/>
    <w:multiLevelType w:val="multilevel"/>
    <w:tmpl w:val="AA1C72A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152A45"/>
    <w:multiLevelType w:val="hybridMultilevel"/>
    <w:tmpl w:val="6BF64708"/>
    <w:lvl w:ilvl="0" w:tplc="08090001">
      <w:start w:val="1"/>
      <w:numFmt w:val="bullet"/>
      <w:lvlText w:val=""/>
      <w:lvlJc w:val="left"/>
      <w:pPr>
        <w:ind w:left="720" w:hanging="360"/>
      </w:pPr>
      <w:rPr>
        <w:rFonts w:ascii="Symbol" w:hAnsi="Symbol" w:hint="default"/>
      </w:rPr>
    </w:lvl>
    <w:lvl w:ilvl="1" w:tplc="5692B7D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1"/>
  </w:num>
  <w:num w:numId="4">
    <w:abstractNumId w:val="7"/>
  </w:num>
  <w:num w:numId="5">
    <w:abstractNumId w:val="4"/>
  </w:num>
  <w:num w:numId="6">
    <w:abstractNumId w:val="1"/>
  </w:num>
  <w:num w:numId="7">
    <w:abstractNumId w:val="10"/>
  </w:num>
  <w:num w:numId="8">
    <w:abstractNumId w:val="13"/>
  </w:num>
  <w:num w:numId="9">
    <w:abstractNumId w:val="24"/>
  </w:num>
  <w:num w:numId="10">
    <w:abstractNumId w:val="15"/>
  </w:num>
  <w:num w:numId="11">
    <w:abstractNumId w:val="20"/>
  </w:num>
  <w:num w:numId="12">
    <w:abstractNumId w:val="0"/>
  </w:num>
  <w:num w:numId="13">
    <w:abstractNumId w:val="8"/>
  </w:num>
  <w:num w:numId="14">
    <w:abstractNumId w:val="16"/>
  </w:num>
  <w:num w:numId="15">
    <w:abstractNumId w:val="18"/>
  </w:num>
  <w:num w:numId="16">
    <w:abstractNumId w:val="11"/>
  </w:num>
  <w:num w:numId="17">
    <w:abstractNumId w:val="5"/>
  </w:num>
  <w:num w:numId="18">
    <w:abstractNumId w:val="9"/>
  </w:num>
  <w:num w:numId="19">
    <w:abstractNumId w:val="23"/>
  </w:num>
  <w:num w:numId="20">
    <w:abstractNumId w:val="2"/>
  </w:num>
  <w:num w:numId="21">
    <w:abstractNumId w:val="17"/>
  </w:num>
  <w:num w:numId="22">
    <w:abstractNumId w:val="12"/>
  </w:num>
  <w:num w:numId="23">
    <w:abstractNumId w:val="3"/>
  </w:num>
  <w:num w:numId="24">
    <w:abstractNumId w:val="19"/>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62E6"/>
    <w:rsid w:val="00006EBC"/>
    <w:rsid w:val="000157C8"/>
    <w:rsid w:val="00020F37"/>
    <w:rsid w:val="000216F0"/>
    <w:rsid w:val="00024693"/>
    <w:rsid w:val="00027A9B"/>
    <w:rsid w:val="00034C08"/>
    <w:rsid w:val="00040332"/>
    <w:rsid w:val="00040ABB"/>
    <w:rsid w:val="00041EF5"/>
    <w:rsid w:val="000436E2"/>
    <w:rsid w:val="00046816"/>
    <w:rsid w:val="000614CA"/>
    <w:rsid w:val="00067DBA"/>
    <w:rsid w:val="00080688"/>
    <w:rsid w:val="000819E4"/>
    <w:rsid w:val="000928D5"/>
    <w:rsid w:val="00094431"/>
    <w:rsid w:val="00094B70"/>
    <w:rsid w:val="00097DC0"/>
    <w:rsid w:val="000A1B27"/>
    <w:rsid w:val="000A5384"/>
    <w:rsid w:val="000A6971"/>
    <w:rsid w:val="000B5E1B"/>
    <w:rsid w:val="000D2EDE"/>
    <w:rsid w:val="000D3B76"/>
    <w:rsid w:val="000D54B8"/>
    <w:rsid w:val="000D61AF"/>
    <w:rsid w:val="000E3B31"/>
    <w:rsid w:val="000F34FE"/>
    <w:rsid w:val="000F5B74"/>
    <w:rsid w:val="000F6393"/>
    <w:rsid w:val="0010776D"/>
    <w:rsid w:val="0011047D"/>
    <w:rsid w:val="00117177"/>
    <w:rsid w:val="001217BE"/>
    <w:rsid w:val="0013000B"/>
    <w:rsid w:val="0013379C"/>
    <w:rsid w:val="00140F46"/>
    <w:rsid w:val="00141DD5"/>
    <w:rsid w:val="001431DF"/>
    <w:rsid w:val="00144DA7"/>
    <w:rsid w:val="00151AA0"/>
    <w:rsid w:val="00156C38"/>
    <w:rsid w:val="00156FA4"/>
    <w:rsid w:val="00157543"/>
    <w:rsid w:val="001702AF"/>
    <w:rsid w:val="0017116B"/>
    <w:rsid w:val="0017282B"/>
    <w:rsid w:val="00172B67"/>
    <w:rsid w:val="00172F3E"/>
    <w:rsid w:val="001825F8"/>
    <w:rsid w:val="0018413D"/>
    <w:rsid w:val="00187BC7"/>
    <w:rsid w:val="0019792C"/>
    <w:rsid w:val="001A1F66"/>
    <w:rsid w:val="001A2135"/>
    <w:rsid w:val="001A58D4"/>
    <w:rsid w:val="001A7217"/>
    <w:rsid w:val="001B0922"/>
    <w:rsid w:val="001B1674"/>
    <w:rsid w:val="001B32D4"/>
    <w:rsid w:val="001B3B83"/>
    <w:rsid w:val="001B47BD"/>
    <w:rsid w:val="001B4A25"/>
    <w:rsid w:val="001C01FF"/>
    <w:rsid w:val="001C0B22"/>
    <w:rsid w:val="001C73F1"/>
    <w:rsid w:val="001D7DA5"/>
    <w:rsid w:val="001E35CC"/>
    <w:rsid w:val="001E5F09"/>
    <w:rsid w:val="001E6C9F"/>
    <w:rsid w:val="001E7BD5"/>
    <w:rsid w:val="001F030F"/>
    <w:rsid w:val="001F29E0"/>
    <w:rsid w:val="00206D09"/>
    <w:rsid w:val="0021122B"/>
    <w:rsid w:val="00211B31"/>
    <w:rsid w:val="00211C32"/>
    <w:rsid w:val="00215905"/>
    <w:rsid w:val="002337E5"/>
    <w:rsid w:val="0023550D"/>
    <w:rsid w:val="00241E2E"/>
    <w:rsid w:val="00246967"/>
    <w:rsid w:val="00260B44"/>
    <w:rsid w:val="0026218E"/>
    <w:rsid w:val="00265DAF"/>
    <w:rsid w:val="00267F13"/>
    <w:rsid w:val="00273E8B"/>
    <w:rsid w:val="00274B05"/>
    <w:rsid w:val="00275F2D"/>
    <w:rsid w:val="002814C7"/>
    <w:rsid w:val="00283796"/>
    <w:rsid w:val="00286310"/>
    <w:rsid w:val="002871C4"/>
    <w:rsid w:val="0029144C"/>
    <w:rsid w:val="00295518"/>
    <w:rsid w:val="002A162D"/>
    <w:rsid w:val="002B1C91"/>
    <w:rsid w:val="002B7957"/>
    <w:rsid w:val="002C4727"/>
    <w:rsid w:val="002D0A3A"/>
    <w:rsid w:val="002D2729"/>
    <w:rsid w:val="002D53D0"/>
    <w:rsid w:val="002E3136"/>
    <w:rsid w:val="002E343A"/>
    <w:rsid w:val="002E4B08"/>
    <w:rsid w:val="002F0A6C"/>
    <w:rsid w:val="002F7C19"/>
    <w:rsid w:val="003040ED"/>
    <w:rsid w:val="003056B8"/>
    <w:rsid w:val="0032605A"/>
    <w:rsid w:val="00336A98"/>
    <w:rsid w:val="003371F7"/>
    <w:rsid w:val="0033789E"/>
    <w:rsid w:val="00340AAC"/>
    <w:rsid w:val="00344A7F"/>
    <w:rsid w:val="00344FD8"/>
    <w:rsid w:val="00345B4C"/>
    <w:rsid w:val="003469AB"/>
    <w:rsid w:val="00351F54"/>
    <w:rsid w:val="00353990"/>
    <w:rsid w:val="0035416B"/>
    <w:rsid w:val="00357615"/>
    <w:rsid w:val="0036620B"/>
    <w:rsid w:val="003679A7"/>
    <w:rsid w:val="00370BA8"/>
    <w:rsid w:val="00377A6C"/>
    <w:rsid w:val="00381264"/>
    <w:rsid w:val="00383336"/>
    <w:rsid w:val="00383848"/>
    <w:rsid w:val="003838B8"/>
    <w:rsid w:val="003843A6"/>
    <w:rsid w:val="0038458C"/>
    <w:rsid w:val="00385D04"/>
    <w:rsid w:val="00391142"/>
    <w:rsid w:val="00391EF1"/>
    <w:rsid w:val="0039434E"/>
    <w:rsid w:val="00394F02"/>
    <w:rsid w:val="003971FC"/>
    <w:rsid w:val="00397C1C"/>
    <w:rsid w:val="003A09F0"/>
    <w:rsid w:val="003A13B4"/>
    <w:rsid w:val="003A154F"/>
    <w:rsid w:val="003A3056"/>
    <w:rsid w:val="003A33B5"/>
    <w:rsid w:val="003A41EA"/>
    <w:rsid w:val="003B1EC3"/>
    <w:rsid w:val="003B5FAF"/>
    <w:rsid w:val="003C052E"/>
    <w:rsid w:val="003C11B8"/>
    <w:rsid w:val="003C6915"/>
    <w:rsid w:val="003D038E"/>
    <w:rsid w:val="003D2425"/>
    <w:rsid w:val="003D5F29"/>
    <w:rsid w:val="003D6A74"/>
    <w:rsid w:val="003E1029"/>
    <w:rsid w:val="003E222A"/>
    <w:rsid w:val="003F0D53"/>
    <w:rsid w:val="003F6F3A"/>
    <w:rsid w:val="00417790"/>
    <w:rsid w:val="004271A5"/>
    <w:rsid w:val="00431064"/>
    <w:rsid w:val="004359CC"/>
    <w:rsid w:val="0043652C"/>
    <w:rsid w:val="0043684D"/>
    <w:rsid w:val="004439EC"/>
    <w:rsid w:val="00446E2A"/>
    <w:rsid w:val="0045183A"/>
    <w:rsid w:val="00457428"/>
    <w:rsid w:val="00471987"/>
    <w:rsid w:val="004762C2"/>
    <w:rsid w:val="00482898"/>
    <w:rsid w:val="00485435"/>
    <w:rsid w:val="004919C1"/>
    <w:rsid w:val="00495CFA"/>
    <w:rsid w:val="004961BB"/>
    <w:rsid w:val="00496985"/>
    <w:rsid w:val="004A0191"/>
    <w:rsid w:val="004A2E41"/>
    <w:rsid w:val="004A59AB"/>
    <w:rsid w:val="004B02D0"/>
    <w:rsid w:val="004B6C10"/>
    <w:rsid w:val="004C1A7F"/>
    <w:rsid w:val="004D2371"/>
    <w:rsid w:val="004D32CE"/>
    <w:rsid w:val="004D49E7"/>
    <w:rsid w:val="004E2699"/>
    <w:rsid w:val="004F1C7A"/>
    <w:rsid w:val="004F31BA"/>
    <w:rsid w:val="005013FF"/>
    <w:rsid w:val="00502341"/>
    <w:rsid w:val="00505CB6"/>
    <w:rsid w:val="0051224A"/>
    <w:rsid w:val="005130F0"/>
    <w:rsid w:val="00520C8C"/>
    <w:rsid w:val="00545E3B"/>
    <w:rsid w:val="00554565"/>
    <w:rsid w:val="00557ADD"/>
    <w:rsid w:val="00562DED"/>
    <w:rsid w:val="005660E1"/>
    <w:rsid w:val="0058144C"/>
    <w:rsid w:val="0058438D"/>
    <w:rsid w:val="005B75E7"/>
    <w:rsid w:val="005C1AA9"/>
    <w:rsid w:val="005C5FC5"/>
    <w:rsid w:val="005C6C87"/>
    <w:rsid w:val="005D13CF"/>
    <w:rsid w:val="005D37C1"/>
    <w:rsid w:val="005D3857"/>
    <w:rsid w:val="005D4186"/>
    <w:rsid w:val="005D598F"/>
    <w:rsid w:val="005D5CAF"/>
    <w:rsid w:val="005D5FF1"/>
    <w:rsid w:val="005E0604"/>
    <w:rsid w:val="005E397B"/>
    <w:rsid w:val="005E6BB2"/>
    <w:rsid w:val="005E7656"/>
    <w:rsid w:val="005F0259"/>
    <w:rsid w:val="005F0AE3"/>
    <w:rsid w:val="005F2747"/>
    <w:rsid w:val="005F3CDD"/>
    <w:rsid w:val="005F5AAE"/>
    <w:rsid w:val="005F6997"/>
    <w:rsid w:val="005F6EC1"/>
    <w:rsid w:val="00603668"/>
    <w:rsid w:val="0060766F"/>
    <w:rsid w:val="0060781D"/>
    <w:rsid w:val="006078EA"/>
    <w:rsid w:val="00610782"/>
    <w:rsid w:val="00611A94"/>
    <w:rsid w:val="00612AA4"/>
    <w:rsid w:val="00626CDC"/>
    <w:rsid w:val="00626DC3"/>
    <w:rsid w:val="006318FA"/>
    <w:rsid w:val="006324E8"/>
    <w:rsid w:val="00634367"/>
    <w:rsid w:val="00634BF0"/>
    <w:rsid w:val="00636E51"/>
    <w:rsid w:val="00643668"/>
    <w:rsid w:val="00646B5E"/>
    <w:rsid w:val="00651CED"/>
    <w:rsid w:val="00652894"/>
    <w:rsid w:val="0065741E"/>
    <w:rsid w:val="00660496"/>
    <w:rsid w:val="006663E0"/>
    <w:rsid w:val="0066689E"/>
    <w:rsid w:val="0067754D"/>
    <w:rsid w:val="00687313"/>
    <w:rsid w:val="006979FB"/>
    <w:rsid w:val="006A270E"/>
    <w:rsid w:val="006A59C8"/>
    <w:rsid w:val="006A6F89"/>
    <w:rsid w:val="006B0C1B"/>
    <w:rsid w:val="006B3B83"/>
    <w:rsid w:val="006B44A5"/>
    <w:rsid w:val="006B53E2"/>
    <w:rsid w:val="006B6AB8"/>
    <w:rsid w:val="006B6C7A"/>
    <w:rsid w:val="006C6C28"/>
    <w:rsid w:val="006C7511"/>
    <w:rsid w:val="006D206C"/>
    <w:rsid w:val="006D3CF8"/>
    <w:rsid w:val="006D78F2"/>
    <w:rsid w:val="006E12EA"/>
    <w:rsid w:val="006E16A9"/>
    <w:rsid w:val="006E558C"/>
    <w:rsid w:val="006E56B5"/>
    <w:rsid w:val="006F31E0"/>
    <w:rsid w:val="006F73EA"/>
    <w:rsid w:val="006F7712"/>
    <w:rsid w:val="00700FAD"/>
    <w:rsid w:val="007012A7"/>
    <w:rsid w:val="00701E4B"/>
    <w:rsid w:val="00703FF6"/>
    <w:rsid w:val="0070586B"/>
    <w:rsid w:val="00714C62"/>
    <w:rsid w:val="00720CBC"/>
    <w:rsid w:val="00720EF5"/>
    <w:rsid w:val="0072636E"/>
    <w:rsid w:val="00737EEA"/>
    <w:rsid w:val="007464ED"/>
    <w:rsid w:val="00752ABC"/>
    <w:rsid w:val="00752AF0"/>
    <w:rsid w:val="007547BF"/>
    <w:rsid w:val="0075650B"/>
    <w:rsid w:val="00766632"/>
    <w:rsid w:val="00775932"/>
    <w:rsid w:val="007826DE"/>
    <w:rsid w:val="0079194C"/>
    <w:rsid w:val="00792268"/>
    <w:rsid w:val="007968D7"/>
    <w:rsid w:val="007A308D"/>
    <w:rsid w:val="007B19B1"/>
    <w:rsid w:val="007B221E"/>
    <w:rsid w:val="007C0C0E"/>
    <w:rsid w:val="007C2F5C"/>
    <w:rsid w:val="007C4BBA"/>
    <w:rsid w:val="007C5650"/>
    <w:rsid w:val="007C59FB"/>
    <w:rsid w:val="007D09B9"/>
    <w:rsid w:val="007D2DC1"/>
    <w:rsid w:val="007D6177"/>
    <w:rsid w:val="007E1F60"/>
    <w:rsid w:val="007E2D79"/>
    <w:rsid w:val="007E2DCD"/>
    <w:rsid w:val="007F07E2"/>
    <w:rsid w:val="007F08AC"/>
    <w:rsid w:val="007F5737"/>
    <w:rsid w:val="007F63AD"/>
    <w:rsid w:val="007F771A"/>
    <w:rsid w:val="007F7DD3"/>
    <w:rsid w:val="0080223F"/>
    <w:rsid w:val="00803AD5"/>
    <w:rsid w:val="008111B3"/>
    <w:rsid w:val="00812763"/>
    <w:rsid w:val="0081444E"/>
    <w:rsid w:val="00831F5A"/>
    <w:rsid w:val="00837E49"/>
    <w:rsid w:val="008521B8"/>
    <w:rsid w:val="00856834"/>
    <w:rsid w:val="008620BE"/>
    <w:rsid w:val="00862B90"/>
    <w:rsid w:val="0086464C"/>
    <w:rsid w:val="00864D3D"/>
    <w:rsid w:val="00865171"/>
    <w:rsid w:val="00865A1B"/>
    <w:rsid w:val="00873D5D"/>
    <w:rsid w:val="00887009"/>
    <w:rsid w:val="0089063C"/>
    <w:rsid w:val="00892EA3"/>
    <w:rsid w:val="008A1A6D"/>
    <w:rsid w:val="008A47C6"/>
    <w:rsid w:val="008A5597"/>
    <w:rsid w:val="008A7B4F"/>
    <w:rsid w:val="008B17A3"/>
    <w:rsid w:val="008B3ED5"/>
    <w:rsid w:val="008B5526"/>
    <w:rsid w:val="008C1B34"/>
    <w:rsid w:val="008C23C3"/>
    <w:rsid w:val="008D4A04"/>
    <w:rsid w:val="008D6ADC"/>
    <w:rsid w:val="009037C0"/>
    <w:rsid w:val="00906223"/>
    <w:rsid w:val="0092066B"/>
    <w:rsid w:val="00923F5E"/>
    <w:rsid w:val="00936BA1"/>
    <w:rsid w:val="00937382"/>
    <w:rsid w:val="0093757C"/>
    <w:rsid w:val="0094044C"/>
    <w:rsid w:val="00943539"/>
    <w:rsid w:val="00944687"/>
    <w:rsid w:val="00946BDF"/>
    <w:rsid w:val="00961BE2"/>
    <w:rsid w:val="00963567"/>
    <w:rsid w:val="0097159B"/>
    <w:rsid w:val="00982C82"/>
    <w:rsid w:val="009919D2"/>
    <w:rsid w:val="00991CB1"/>
    <w:rsid w:val="00995580"/>
    <w:rsid w:val="009A00F9"/>
    <w:rsid w:val="009A112C"/>
    <w:rsid w:val="009A1E73"/>
    <w:rsid w:val="009A2915"/>
    <w:rsid w:val="009A3108"/>
    <w:rsid w:val="009A4DB8"/>
    <w:rsid w:val="009B7FEB"/>
    <w:rsid w:val="009C406B"/>
    <w:rsid w:val="009C41D5"/>
    <w:rsid w:val="009D3E63"/>
    <w:rsid w:val="009D7452"/>
    <w:rsid w:val="009E0449"/>
    <w:rsid w:val="009E2773"/>
    <w:rsid w:val="009E35A8"/>
    <w:rsid w:val="009E3C01"/>
    <w:rsid w:val="009E5870"/>
    <w:rsid w:val="009E77B8"/>
    <w:rsid w:val="00A0228C"/>
    <w:rsid w:val="00A04461"/>
    <w:rsid w:val="00A060CB"/>
    <w:rsid w:val="00A07A06"/>
    <w:rsid w:val="00A113BF"/>
    <w:rsid w:val="00A14EA7"/>
    <w:rsid w:val="00A1694C"/>
    <w:rsid w:val="00A2408C"/>
    <w:rsid w:val="00A2673F"/>
    <w:rsid w:val="00A3014E"/>
    <w:rsid w:val="00A35AE3"/>
    <w:rsid w:val="00A35D0F"/>
    <w:rsid w:val="00A45008"/>
    <w:rsid w:val="00A57666"/>
    <w:rsid w:val="00A57905"/>
    <w:rsid w:val="00A61B2B"/>
    <w:rsid w:val="00A64E57"/>
    <w:rsid w:val="00A67F98"/>
    <w:rsid w:val="00A701D1"/>
    <w:rsid w:val="00A72E8C"/>
    <w:rsid w:val="00A801BB"/>
    <w:rsid w:val="00A81812"/>
    <w:rsid w:val="00A8678A"/>
    <w:rsid w:val="00A91F83"/>
    <w:rsid w:val="00AB0ED3"/>
    <w:rsid w:val="00AB45A8"/>
    <w:rsid w:val="00AB7D75"/>
    <w:rsid w:val="00AC3982"/>
    <w:rsid w:val="00AC6128"/>
    <w:rsid w:val="00AD756D"/>
    <w:rsid w:val="00AE0B4D"/>
    <w:rsid w:val="00AE27EA"/>
    <w:rsid w:val="00AE29B2"/>
    <w:rsid w:val="00AF32EF"/>
    <w:rsid w:val="00B02E1F"/>
    <w:rsid w:val="00B03C3B"/>
    <w:rsid w:val="00B03F6F"/>
    <w:rsid w:val="00B07442"/>
    <w:rsid w:val="00B10F90"/>
    <w:rsid w:val="00B13987"/>
    <w:rsid w:val="00B16B13"/>
    <w:rsid w:val="00B214C7"/>
    <w:rsid w:val="00B27D7F"/>
    <w:rsid w:val="00B312CC"/>
    <w:rsid w:val="00B33942"/>
    <w:rsid w:val="00B35A2C"/>
    <w:rsid w:val="00B40BF6"/>
    <w:rsid w:val="00B435BF"/>
    <w:rsid w:val="00B57018"/>
    <w:rsid w:val="00B80CAE"/>
    <w:rsid w:val="00B819F6"/>
    <w:rsid w:val="00B82C32"/>
    <w:rsid w:val="00BA061A"/>
    <w:rsid w:val="00BA46F1"/>
    <w:rsid w:val="00BA5470"/>
    <w:rsid w:val="00BA6B0B"/>
    <w:rsid w:val="00BA6D2B"/>
    <w:rsid w:val="00BB45AE"/>
    <w:rsid w:val="00BB4A97"/>
    <w:rsid w:val="00BB50B3"/>
    <w:rsid w:val="00BC0AC8"/>
    <w:rsid w:val="00BC0E44"/>
    <w:rsid w:val="00BC4585"/>
    <w:rsid w:val="00BC65EB"/>
    <w:rsid w:val="00BD2AED"/>
    <w:rsid w:val="00BD3B05"/>
    <w:rsid w:val="00BD4C6D"/>
    <w:rsid w:val="00BD4CE3"/>
    <w:rsid w:val="00BE085B"/>
    <w:rsid w:val="00BF2C87"/>
    <w:rsid w:val="00BF72E6"/>
    <w:rsid w:val="00C061B5"/>
    <w:rsid w:val="00C06AAE"/>
    <w:rsid w:val="00C06BF2"/>
    <w:rsid w:val="00C17B20"/>
    <w:rsid w:val="00C17D02"/>
    <w:rsid w:val="00C26F3B"/>
    <w:rsid w:val="00C274C0"/>
    <w:rsid w:val="00C31C56"/>
    <w:rsid w:val="00C32956"/>
    <w:rsid w:val="00C336E3"/>
    <w:rsid w:val="00C33A54"/>
    <w:rsid w:val="00C40F34"/>
    <w:rsid w:val="00C54BDB"/>
    <w:rsid w:val="00C55A6E"/>
    <w:rsid w:val="00C63995"/>
    <w:rsid w:val="00C6430A"/>
    <w:rsid w:val="00C80DA7"/>
    <w:rsid w:val="00C82321"/>
    <w:rsid w:val="00C94FB0"/>
    <w:rsid w:val="00C95FF0"/>
    <w:rsid w:val="00C96BD0"/>
    <w:rsid w:val="00CA00B0"/>
    <w:rsid w:val="00CB18CC"/>
    <w:rsid w:val="00CB5097"/>
    <w:rsid w:val="00CC0089"/>
    <w:rsid w:val="00CC4C4E"/>
    <w:rsid w:val="00CD7E4F"/>
    <w:rsid w:val="00CE0063"/>
    <w:rsid w:val="00CE0522"/>
    <w:rsid w:val="00CE54CD"/>
    <w:rsid w:val="00CF1F56"/>
    <w:rsid w:val="00CF2913"/>
    <w:rsid w:val="00CF4F04"/>
    <w:rsid w:val="00CF6AEF"/>
    <w:rsid w:val="00CF6C09"/>
    <w:rsid w:val="00D0309D"/>
    <w:rsid w:val="00D03EFC"/>
    <w:rsid w:val="00D10141"/>
    <w:rsid w:val="00D11C60"/>
    <w:rsid w:val="00D15BF5"/>
    <w:rsid w:val="00D25386"/>
    <w:rsid w:val="00D2583C"/>
    <w:rsid w:val="00D352AF"/>
    <w:rsid w:val="00D43F95"/>
    <w:rsid w:val="00D51068"/>
    <w:rsid w:val="00D52A53"/>
    <w:rsid w:val="00D540E8"/>
    <w:rsid w:val="00D5751A"/>
    <w:rsid w:val="00D60773"/>
    <w:rsid w:val="00D625E8"/>
    <w:rsid w:val="00D64790"/>
    <w:rsid w:val="00D70D60"/>
    <w:rsid w:val="00D72329"/>
    <w:rsid w:val="00D737F5"/>
    <w:rsid w:val="00D7426A"/>
    <w:rsid w:val="00D768A8"/>
    <w:rsid w:val="00D84880"/>
    <w:rsid w:val="00D867DB"/>
    <w:rsid w:val="00D949D0"/>
    <w:rsid w:val="00D975E4"/>
    <w:rsid w:val="00DA6A00"/>
    <w:rsid w:val="00DA7497"/>
    <w:rsid w:val="00DC0283"/>
    <w:rsid w:val="00DC0756"/>
    <w:rsid w:val="00DD02C8"/>
    <w:rsid w:val="00DD3819"/>
    <w:rsid w:val="00DD4FCD"/>
    <w:rsid w:val="00DD54E7"/>
    <w:rsid w:val="00DD571B"/>
    <w:rsid w:val="00DD7BEA"/>
    <w:rsid w:val="00DE4F7A"/>
    <w:rsid w:val="00DF385D"/>
    <w:rsid w:val="00DF5DC4"/>
    <w:rsid w:val="00DF7CC8"/>
    <w:rsid w:val="00E22449"/>
    <w:rsid w:val="00E24066"/>
    <w:rsid w:val="00E27F8D"/>
    <w:rsid w:val="00E40A0B"/>
    <w:rsid w:val="00E508E5"/>
    <w:rsid w:val="00E52461"/>
    <w:rsid w:val="00E55891"/>
    <w:rsid w:val="00E5708D"/>
    <w:rsid w:val="00E715CF"/>
    <w:rsid w:val="00E83C24"/>
    <w:rsid w:val="00E87763"/>
    <w:rsid w:val="00EA382A"/>
    <w:rsid w:val="00EA405C"/>
    <w:rsid w:val="00EA78ED"/>
    <w:rsid w:val="00EC1185"/>
    <w:rsid w:val="00EC1BD4"/>
    <w:rsid w:val="00EC1DE7"/>
    <w:rsid w:val="00EC32DD"/>
    <w:rsid w:val="00EC5D73"/>
    <w:rsid w:val="00ED04BE"/>
    <w:rsid w:val="00ED2094"/>
    <w:rsid w:val="00ED4132"/>
    <w:rsid w:val="00EE1A14"/>
    <w:rsid w:val="00EE78DD"/>
    <w:rsid w:val="00EF13CA"/>
    <w:rsid w:val="00EF3452"/>
    <w:rsid w:val="00EF60B4"/>
    <w:rsid w:val="00F0019B"/>
    <w:rsid w:val="00F00C25"/>
    <w:rsid w:val="00F0463A"/>
    <w:rsid w:val="00F112E3"/>
    <w:rsid w:val="00F2114B"/>
    <w:rsid w:val="00F2383A"/>
    <w:rsid w:val="00F25906"/>
    <w:rsid w:val="00F30658"/>
    <w:rsid w:val="00F3403D"/>
    <w:rsid w:val="00F3537F"/>
    <w:rsid w:val="00F35E29"/>
    <w:rsid w:val="00F450D1"/>
    <w:rsid w:val="00F51710"/>
    <w:rsid w:val="00F6208F"/>
    <w:rsid w:val="00F65992"/>
    <w:rsid w:val="00F66DF0"/>
    <w:rsid w:val="00F72336"/>
    <w:rsid w:val="00F766D3"/>
    <w:rsid w:val="00F8204F"/>
    <w:rsid w:val="00F828FA"/>
    <w:rsid w:val="00F82AC7"/>
    <w:rsid w:val="00F90775"/>
    <w:rsid w:val="00F931C1"/>
    <w:rsid w:val="00F9773C"/>
    <w:rsid w:val="00FA3340"/>
    <w:rsid w:val="00FA3656"/>
    <w:rsid w:val="00FA4BCE"/>
    <w:rsid w:val="00FA5249"/>
    <w:rsid w:val="00FA653C"/>
    <w:rsid w:val="00FB05B3"/>
    <w:rsid w:val="00FB10DA"/>
    <w:rsid w:val="00FB5065"/>
    <w:rsid w:val="00FB621C"/>
    <w:rsid w:val="00FC7C22"/>
    <w:rsid w:val="00FD1F13"/>
    <w:rsid w:val="00FD3D67"/>
    <w:rsid w:val="00FD5197"/>
    <w:rsid w:val="00FD59B1"/>
    <w:rsid w:val="00FD5E47"/>
    <w:rsid w:val="00FE2FC5"/>
    <w:rsid w:val="00FF0A23"/>
    <w:rsid w:val="00FF376F"/>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AB"/>
    <w:rPr>
      <w:rFonts w:ascii="Times New Roman" w:eastAsia="Times New Roman" w:hAnsi="Times New Roman"/>
      <w:lang w:val="en-GB" w:eastAsia="en-GB"/>
    </w:rPr>
  </w:style>
  <w:style w:type="paragraph" w:styleId="Heading1">
    <w:name w:val="heading 1"/>
    <w:basedOn w:val="Normal"/>
    <w:next w:val="Normal"/>
    <w:link w:val="Heading1Char"/>
    <w:uiPriority w:val="9"/>
    <w:qFormat/>
    <w:rsid w:val="00F5171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340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CE54CD"/>
    <w:pPr>
      <w:tabs>
        <w:tab w:val="right" w:leader="dot" w:pos="8290"/>
      </w:tabs>
    </w:pPr>
    <w:rPr>
      <w:rFonts w:cstheme="majorHAnsi"/>
      <w:color w:val="000000" w:themeColor="text1"/>
    </w:rPr>
  </w:style>
  <w:style w:type="paragraph" w:styleId="TOC2">
    <w:name w:val="toc 2"/>
    <w:basedOn w:val="Normal"/>
    <w:next w:val="Normal"/>
    <w:autoRedefine/>
    <w:uiPriority w:val="39"/>
    <w:unhideWhenUsed/>
    <w:rsid w:val="009A00F9"/>
    <w:pPr>
      <w:ind w:left="240"/>
    </w:pPr>
  </w:style>
  <w:style w:type="paragraph" w:styleId="TOC3">
    <w:name w:val="toc 3"/>
    <w:basedOn w:val="Normal"/>
    <w:next w:val="Normal"/>
    <w:autoRedefine/>
    <w:uiPriority w:val="39"/>
    <w:unhideWhenUsed/>
    <w:rsid w:val="009A00F9"/>
    <w:pPr>
      <w:ind w:left="480"/>
    </w:pPr>
  </w:style>
  <w:style w:type="paragraph" w:styleId="TOC4">
    <w:name w:val="toc 4"/>
    <w:basedOn w:val="Normal"/>
    <w:next w:val="Normal"/>
    <w:autoRedefine/>
    <w:uiPriority w:val="39"/>
    <w:unhideWhenUsed/>
    <w:rsid w:val="009A00F9"/>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semiHidden/>
    <w:unhideWhenUsed/>
    <w:rsid w:val="003838B8"/>
    <w:pPr>
      <w:spacing w:before="100" w:beforeAutospacing="1" w:after="100" w:afterAutospacing="1"/>
    </w:p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 w:type="table" w:styleId="TableGrid">
    <w:name w:val="Table Grid"/>
    <w:basedOn w:val="TableNormal"/>
    <w:uiPriority w:val="59"/>
    <w:rsid w:val="007C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1"/>
    <w:pPr>
      <w:tabs>
        <w:tab w:val="center" w:pos="4513"/>
        <w:tab w:val="right" w:pos="9026"/>
      </w:tabs>
    </w:pPr>
  </w:style>
  <w:style w:type="character" w:customStyle="1" w:styleId="HeaderChar">
    <w:name w:val="Header Char"/>
    <w:basedOn w:val="DefaultParagraphFont"/>
    <w:link w:val="Header"/>
    <w:uiPriority w:val="99"/>
    <w:rsid w:val="00E52461"/>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67DBA"/>
  </w:style>
  <w:style w:type="character" w:customStyle="1" w:styleId="emailstyle20">
    <w:name w:val="emailstyle20"/>
    <w:basedOn w:val="DefaultParagraphFont"/>
    <w:rsid w:val="00D11C60"/>
  </w:style>
  <w:style w:type="character" w:customStyle="1" w:styleId="Heading4Char">
    <w:name w:val="Heading 4 Char"/>
    <w:basedOn w:val="DefaultParagraphFont"/>
    <w:link w:val="Heading4"/>
    <w:uiPriority w:val="9"/>
    <w:rsid w:val="00F3403D"/>
    <w:rPr>
      <w:rFonts w:eastAsiaTheme="majorEastAsia" w:cstheme="majorBidi"/>
      <w:i/>
      <w:iCs/>
      <w:color w:val="365F91" w:themeColor="accent1" w:themeShade="BF"/>
      <w:lang w:val="en-GB" w:eastAsia="en-GB"/>
    </w:rPr>
  </w:style>
  <w:style w:type="character" w:styleId="Strong">
    <w:name w:val="Strong"/>
    <w:basedOn w:val="DefaultParagraphFont"/>
    <w:uiPriority w:val="22"/>
    <w:qFormat/>
    <w:rsid w:val="005D5CAF"/>
    <w:rPr>
      <w:b/>
      <w:bCs/>
    </w:rPr>
  </w:style>
  <w:style w:type="paragraph" w:styleId="NoSpacing">
    <w:name w:val="No Spacing"/>
    <w:uiPriority w:val="1"/>
    <w:qFormat/>
    <w:rsid w:val="004F1C7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3775689">
      <w:bodyDiv w:val="1"/>
      <w:marLeft w:val="0"/>
      <w:marRight w:val="0"/>
      <w:marTop w:val="0"/>
      <w:marBottom w:val="0"/>
      <w:divBdr>
        <w:top w:val="none" w:sz="0" w:space="0" w:color="auto"/>
        <w:left w:val="none" w:sz="0" w:space="0" w:color="auto"/>
        <w:bottom w:val="none" w:sz="0" w:space="0" w:color="auto"/>
        <w:right w:val="none" w:sz="0" w:space="0" w:color="auto"/>
      </w:divBdr>
    </w:div>
    <w:div w:id="37828140">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118115389">
      <w:bodyDiv w:val="1"/>
      <w:marLeft w:val="0"/>
      <w:marRight w:val="0"/>
      <w:marTop w:val="0"/>
      <w:marBottom w:val="0"/>
      <w:divBdr>
        <w:top w:val="none" w:sz="0" w:space="0" w:color="auto"/>
        <w:left w:val="none" w:sz="0" w:space="0" w:color="auto"/>
        <w:bottom w:val="none" w:sz="0" w:space="0" w:color="auto"/>
        <w:right w:val="none" w:sz="0" w:space="0" w:color="auto"/>
      </w:divBdr>
    </w:div>
    <w:div w:id="144518898">
      <w:bodyDiv w:val="1"/>
      <w:marLeft w:val="0"/>
      <w:marRight w:val="0"/>
      <w:marTop w:val="0"/>
      <w:marBottom w:val="0"/>
      <w:divBdr>
        <w:top w:val="none" w:sz="0" w:space="0" w:color="auto"/>
        <w:left w:val="none" w:sz="0" w:space="0" w:color="auto"/>
        <w:bottom w:val="none" w:sz="0" w:space="0" w:color="auto"/>
        <w:right w:val="none" w:sz="0" w:space="0" w:color="auto"/>
      </w:divBdr>
    </w:div>
    <w:div w:id="196357125">
      <w:bodyDiv w:val="1"/>
      <w:marLeft w:val="0"/>
      <w:marRight w:val="0"/>
      <w:marTop w:val="0"/>
      <w:marBottom w:val="0"/>
      <w:divBdr>
        <w:top w:val="none" w:sz="0" w:space="0" w:color="auto"/>
        <w:left w:val="none" w:sz="0" w:space="0" w:color="auto"/>
        <w:bottom w:val="none" w:sz="0" w:space="0" w:color="auto"/>
        <w:right w:val="none" w:sz="0" w:space="0" w:color="auto"/>
      </w:divBdr>
    </w:div>
    <w:div w:id="206994398">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79144883">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
    <w:div w:id="280959405">
      <w:bodyDiv w:val="1"/>
      <w:marLeft w:val="0"/>
      <w:marRight w:val="0"/>
      <w:marTop w:val="0"/>
      <w:marBottom w:val="0"/>
      <w:divBdr>
        <w:top w:val="none" w:sz="0" w:space="0" w:color="auto"/>
        <w:left w:val="none" w:sz="0" w:space="0" w:color="auto"/>
        <w:bottom w:val="none" w:sz="0" w:space="0" w:color="auto"/>
        <w:right w:val="none" w:sz="0" w:space="0" w:color="auto"/>
      </w:divBdr>
      <w:divsChild>
        <w:div w:id="1127088678">
          <w:marLeft w:val="0"/>
          <w:marRight w:val="0"/>
          <w:marTop w:val="75"/>
          <w:marBottom w:val="75"/>
          <w:divBdr>
            <w:top w:val="none" w:sz="0" w:space="0" w:color="auto"/>
            <w:left w:val="none" w:sz="0" w:space="0" w:color="auto"/>
            <w:bottom w:val="none" w:sz="0" w:space="0" w:color="auto"/>
            <w:right w:val="none" w:sz="0" w:space="0" w:color="auto"/>
          </w:divBdr>
        </w:div>
        <w:div w:id="2046057945">
          <w:marLeft w:val="0"/>
          <w:marRight w:val="0"/>
          <w:marTop w:val="75"/>
          <w:marBottom w:val="75"/>
          <w:divBdr>
            <w:top w:val="none" w:sz="0" w:space="0" w:color="auto"/>
            <w:left w:val="none" w:sz="0" w:space="0" w:color="auto"/>
            <w:bottom w:val="none" w:sz="0" w:space="0" w:color="auto"/>
            <w:right w:val="none" w:sz="0" w:space="0" w:color="auto"/>
          </w:divBdr>
        </w:div>
        <w:div w:id="1930038368">
          <w:marLeft w:val="0"/>
          <w:marRight w:val="0"/>
          <w:marTop w:val="75"/>
          <w:marBottom w:val="75"/>
          <w:divBdr>
            <w:top w:val="none" w:sz="0" w:space="0" w:color="auto"/>
            <w:left w:val="none" w:sz="0" w:space="0" w:color="auto"/>
            <w:bottom w:val="none" w:sz="0" w:space="0" w:color="auto"/>
            <w:right w:val="none" w:sz="0" w:space="0" w:color="auto"/>
          </w:divBdr>
        </w:div>
        <w:div w:id="151650795">
          <w:marLeft w:val="0"/>
          <w:marRight w:val="0"/>
          <w:marTop w:val="75"/>
          <w:marBottom w:val="75"/>
          <w:divBdr>
            <w:top w:val="none" w:sz="0" w:space="0" w:color="auto"/>
            <w:left w:val="none" w:sz="0" w:space="0" w:color="auto"/>
            <w:bottom w:val="none" w:sz="0" w:space="0" w:color="auto"/>
            <w:right w:val="none" w:sz="0" w:space="0" w:color="auto"/>
          </w:divBdr>
        </w:div>
        <w:div w:id="1910994491">
          <w:marLeft w:val="0"/>
          <w:marRight w:val="0"/>
          <w:marTop w:val="75"/>
          <w:marBottom w:val="75"/>
          <w:divBdr>
            <w:top w:val="none" w:sz="0" w:space="0" w:color="auto"/>
            <w:left w:val="none" w:sz="0" w:space="0" w:color="auto"/>
            <w:bottom w:val="none" w:sz="0" w:space="0" w:color="auto"/>
            <w:right w:val="none" w:sz="0" w:space="0" w:color="auto"/>
          </w:divBdr>
        </w:div>
      </w:divsChild>
    </w:div>
    <w:div w:id="286855668">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06398674">
      <w:bodyDiv w:val="1"/>
      <w:marLeft w:val="0"/>
      <w:marRight w:val="0"/>
      <w:marTop w:val="0"/>
      <w:marBottom w:val="0"/>
      <w:divBdr>
        <w:top w:val="none" w:sz="0" w:space="0" w:color="auto"/>
        <w:left w:val="none" w:sz="0" w:space="0" w:color="auto"/>
        <w:bottom w:val="none" w:sz="0" w:space="0" w:color="auto"/>
        <w:right w:val="none" w:sz="0" w:space="0" w:color="auto"/>
      </w:divBdr>
    </w:div>
    <w:div w:id="317657512">
      <w:bodyDiv w:val="1"/>
      <w:marLeft w:val="0"/>
      <w:marRight w:val="0"/>
      <w:marTop w:val="0"/>
      <w:marBottom w:val="0"/>
      <w:divBdr>
        <w:top w:val="none" w:sz="0" w:space="0" w:color="auto"/>
        <w:left w:val="none" w:sz="0" w:space="0" w:color="auto"/>
        <w:bottom w:val="none" w:sz="0" w:space="0" w:color="auto"/>
        <w:right w:val="none" w:sz="0" w:space="0" w:color="auto"/>
      </w:divBdr>
    </w:div>
    <w:div w:id="339358539">
      <w:bodyDiv w:val="1"/>
      <w:marLeft w:val="0"/>
      <w:marRight w:val="0"/>
      <w:marTop w:val="0"/>
      <w:marBottom w:val="0"/>
      <w:divBdr>
        <w:top w:val="none" w:sz="0" w:space="0" w:color="auto"/>
        <w:left w:val="none" w:sz="0" w:space="0" w:color="auto"/>
        <w:bottom w:val="none" w:sz="0" w:space="0" w:color="auto"/>
        <w:right w:val="none" w:sz="0" w:space="0" w:color="auto"/>
      </w:divBdr>
      <w:divsChild>
        <w:div w:id="1001935178">
          <w:marLeft w:val="0"/>
          <w:marRight w:val="0"/>
          <w:marTop w:val="75"/>
          <w:marBottom w:val="75"/>
          <w:divBdr>
            <w:top w:val="none" w:sz="0" w:space="0" w:color="auto"/>
            <w:left w:val="none" w:sz="0" w:space="0" w:color="auto"/>
            <w:bottom w:val="none" w:sz="0" w:space="0" w:color="auto"/>
            <w:right w:val="none" w:sz="0" w:space="0" w:color="auto"/>
          </w:divBdr>
        </w:div>
        <w:div w:id="1359811379">
          <w:marLeft w:val="0"/>
          <w:marRight w:val="0"/>
          <w:marTop w:val="75"/>
          <w:marBottom w:val="75"/>
          <w:divBdr>
            <w:top w:val="none" w:sz="0" w:space="0" w:color="auto"/>
            <w:left w:val="none" w:sz="0" w:space="0" w:color="auto"/>
            <w:bottom w:val="none" w:sz="0" w:space="0" w:color="auto"/>
            <w:right w:val="none" w:sz="0" w:space="0" w:color="auto"/>
          </w:divBdr>
        </w:div>
        <w:div w:id="1856310868">
          <w:marLeft w:val="0"/>
          <w:marRight w:val="0"/>
          <w:marTop w:val="75"/>
          <w:marBottom w:val="75"/>
          <w:divBdr>
            <w:top w:val="none" w:sz="0" w:space="0" w:color="auto"/>
            <w:left w:val="none" w:sz="0" w:space="0" w:color="auto"/>
            <w:bottom w:val="none" w:sz="0" w:space="0" w:color="auto"/>
            <w:right w:val="none" w:sz="0" w:space="0" w:color="auto"/>
          </w:divBdr>
        </w:div>
        <w:div w:id="922449015">
          <w:marLeft w:val="0"/>
          <w:marRight w:val="0"/>
          <w:marTop w:val="75"/>
          <w:marBottom w:val="75"/>
          <w:divBdr>
            <w:top w:val="none" w:sz="0" w:space="0" w:color="auto"/>
            <w:left w:val="none" w:sz="0" w:space="0" w:color="auto"/>
            <w:bottom w:val="none" w:sz="0" w:space="0" w:color="auto"/>
            <w:right w:val="none" w:sz="0" w:space="0" w:color="auto"/>
          </w:divBdr>
        </w:div>
        <w:div w:id="1738169930">
          <w:marLeft w:val="0"/>
          <w:marRight w:val="0"/>
          <w:marTop w:val="75"/>
          <w:marBottom w:val="75"/>
          <w:divBdr>
            <w:top w:val="none" w:sz="0" w:space="0" w:color="auto"/>
            <w:left w:val="none" w:sz="0" w:space="0" w:color="auto"/>
            <w:bottom w:val="none" w:sz="0" w:space="0" w:color="auto"/>
            <w:right w:val="none" w:sz="0" w:space="0" w:color="auto"/>
          </w:divBdr>
        </w:div>
        <w:div w:id="325136953">
          <w:marLeft w:val="0"/>
          <w:marRight w:val="0"/>
          <w:marTop w:val="75"/>
          <w:marBottom w:val="75"/>
          <w:divBdr>
            <w:top w:val="none" w:sz="0" w:space="0" w:color="auto"/>
            <w:left w:val="none" w:sz="0" w:space="0" w:color="auto"/>
            <w:bottom w:val="none" w:sz="0" w:space="0" w:color="auto"/>
            <w:right w:val="none" w:sz="0" w:space="0" w:color="auto"/>
          </w:divBdr>
        </w:div>
      </w:divsChild>
    </w:div>
    <w:div w:id="342980494">
      <w:bodyDiv w:val="1"/>
      <w:marLeft w:val="0"/>
      <w:marRight w:val="0"/>
      <w:marTop w:val="0"/>
      <w:marBottom w:val="0"/>
      <w:divBdr>
        <w:top w:val="none" w:sz="0" w:space="0" w:color="auto"/>
        <w:left w:val="none" w:sz="0" w:space="0" w:color="auto"/>
        <w:bottom w:val="none" w:sz="0" w:space="0" w:color="auto"/>
        <w:right w:val="none" w:sz="0" w:space="0" w:color="auto"/>
      </w:divBdr>
    </w:div>
    <w:div w:id="386026758">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392050411">
      <w:bodyDiv w:val="1"/>
      <w:marLeft w:val="0"/>
      <w:marRight w:val="0"/>
      <w:marTop w:val="0"/>
      <w:marBottom w:val="0"/>
      <w:divBdr>
        <w:top w:val="none" w:sz="0" w:space="0" w:color="auto"/>
        <w:left w:val="none" w:sz="0" w:space="0" w:color="auto"/>
        <w:bottom w:val="none" w:sz="0" w:space="0" w:color="auto"/>
        <w:right w:val="none" w:sz="0" w:space="0" w:color="auto"/>
      </w:divBdr>
    </w:div>
    <w:div w:id="454105679">
      <w:bodyDiv w:val="1"/>
      <w:marLeft w:val="0"/>
      <w:marRight w:val="0"/>
      <w:marTop w:val="0"/>
      <w:marBottom w:val="0"/>
      <w:divBdr>
        <w:top w:val="none" w:sz="0" w:space="0" w:color="auto"/>
        <w:left w:val="none" w:sz="0" w:space="0" w:color="auto"/>
        <w:bottom w:val="none" w:sz="0" w:space="0" w:color="auto"/>
        <w:right w:val="none" w:sz="0" w:space="0" w:color="auto"/>
      </w:divBdr>
    </w:div>
    <w:div w:id="465438946">
      <w:bodyDiv w:val="1"/>
      <w:marLeft w:val="0"/>
      <w:marRight w:val="0"/>
      <w:marTop w:val="0"/>
      <w:marBottom w:val="0"/>
      <w:divBdr>
        <w:top w:val="none" w:sz="0" w:space="0" w:color="auto"/>
        <w:left w:val="none" w:sz="0" w:space="0" w:color="auto"/>
        <w:bottom w:val="none" w:sz="0" w:space="0" w:color="auto"/>
        <w:right w:val="none" w:sz="0" w:space="0" w:color="auto"/>
      </w:divBdr>
    </w:div>
    <w:div w:id="475996047">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543952158">
      <w:bodyDiv w:val="1"/>
      <w:marLeft w:val="0"/>
      <w:marRight w:val="0"/>
      <w:marTop w:val="0"/>
      <w:marBottom w:val="0"/>
      <w:divBdr>
        <w:top w:val="none" w:sz="0" w:space="0" w:color="auto"/>
        <w:left w:val="none" w:sz="0" w:space="0" w:color="auto"/>
        <w:bottom w:val="none" w:sz="0" w:space="0" w:color="auto"/>
        <w:right w:val="none" w:sz="0" w:space="0" w:color="auto"/>
      </w:divBdr>
    </w:div>
    <w:div w:id="621501674">
      <w:bodyDiv w:val="1"/>
      <w:marLeft w:val="0"/>
      <w:marRight w:val="0"/>
      <w:marTop w:val="0"/>
      <w:marBottom w:val="0"/>
      <w:divBdr>
        <w:top w:val="none" w:sz="0" w:space="0" w:color="auto"/>
        <w:left w:val="none" w:sz="0" w:space="0" w:color="auto"/>
        <w:bottom w:val="none" w:sz="0" w:space="0" w:color="auto"/>
        <w:right w:val="none" w:sz="0" w:space="0" w:color="auto"/>
      </w:divBdr>
    </w:div>
    <w:div w:id="626157054">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78627616">
      <w:bodyDiv w:val="1"/>
      <w:marLeft w:val="0"/>
      <w:marRight w:val="0"/>
      <w:marTop w:val="0"/>
      <w:marBottom w:val="0"/>
      <w:divBdr>
        <w:top w:val="none" w:sz="0" w:space="0" w:color="auto"/>
        <w:left w:val="none" w:sz="0" w:space="0" w:color="auto"/>
        <w:bottom w:val="none" w:sz="0" w:space="0" w:color="auto"/>
        <w:right w:val="none" w:sz="0" w:space="0" w:color="auto"/>
      </w:divBdr>
    </w:div>
    <w:div w:id="748162558">
      <w:bodyDiv w:val="1"/>
      <w:marLeft w:val="0"/>
      <w:marRight w:val="0"/>
      <w:marTop w:val="0"/>
      <w:marBottom w:val="0"/>
      <w:divBdr>
        <w:top w:val="none" w:sz="0" w:space="0" w:color="auto"/>
        <w:left w:val="none" w:sz="0" w:space="0" w:color="auto"/>
        <w:bottom w:val="none" w:sz="0" w:space="0" w:color="auto"/>
        <w:right w:val="none" w:sz="0" w:space="0" w:color="auto"/>
      </w:divBdr>
    </w:div>
    <w:div w:id="760371946">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30221203">
      <w:bodyDiv w:val="1"/>
      <w:marLeft w:val="0"/>
      <w:marRight w:val="0"/>
      <w:marTop w:val="0"/>
      <w:marBottom w:val="0"/>
      <w:divBdr>
        <w:top w:val="none" w:sz="0" w:space="0" w:color="auto"/>
        <w:left w:val="none" w:sz="0" w:space="0" w:color="auto"/>
        <w:bottom w:val="none" w:sz="0" w:space="0" w:color="auto"/>
        <w:right w:val="none" w:sz="0" w:space="0" w:color="auto"/>
      </w:divBdr>
      <w:divsChild>
        <w:div w:id="1189757829">
          <w:marLeft w:val="0"/>
          <w:marRight w:val="0"/>
          <w:marTop w:val="0"/>
          <w:marBottom w:val="0"/>
          <w:divBdr>
            <w:top w:val="none" w:sz="0" w:space="0" w:color="auto"/>
            <w:left w:val="none" w:sz="0" w:space="0" w:color="auto"/>
            <w:bottom w:val="none" w:sz="0" w:space="0" w:color="auto"/>
            <w:right w:val="none" w:sz="0" w:space="0" w:color="auto"/>
          </w:divBdr>
          <w:divsChild>
            <w:div w:id="2102411931">
              <w:marLeft w:val="0"/>
              <w:marRight w:val="0"/>
              <w:marTop w:val="0"/>
              <w:marBottom w:val="0"/>
              <w:divBdr>
                <w:top w:val="single" w:sz="8" w:space="3" w:color="E1E1E1"/>
                <w:left w:val="none" w:sz="0" w:space="0" w:color="auto"/>
                <w:bottom w:val="none" w:sz="0" w:space="0" w:color="auto"/>
                <w:right w:val="none" w:sz="0" w:space="0" w:color="auto"/>
              </w:divBdr>
            </w:div>
          </w:divsChild>
        </w:div>
        <w:div w:id="1841575571">
          <w:marLeft w:val="0"/>
          <w:marRight w:val="0"/>
          <w:marTop w:val="0"/>
          <w:marBottom w:val="0"/>
          <w:divBdr>
            <w:top w:val="single" w:sz="8" w:space="3" w:color="B5C4DF"/>
            <w:left w:val="none" w:sz="0" w:space="0" w:color="auto"/>
            <w:bottom w:val="none" w:sz="0" w:space="0" w:color="auto"/>
            <w:right w:val="none" w:sz="0" w:space="0" w:color="auto"/>
          </w:divBdr>
        </w:div>
      </w:divsChild>
    </w:div>
    <w:div w:id="837304725">
      <w:bodyDiv w:val="1"/>
      <w:marLeft w:val="0"/>
      <w:marRight w:val="0"/>
      <w:marTop w:val="0"/>
      <w:marBottom w:val="0"/>
      <w:divBdr>
        <w:top w:val="none" w:sz="0" w:space="0" w:color="auto"/>
        <w:left w:val="none" w:sz="0" w:space="0" w:color="auto"/>
        <w:bottom w:val="none" w:sz="0" w:space="0" w:color="auto"/>
        <w:right w:val="none" w:sz="0" w:space="0" w:color="auto"/>
      </w:divBdr>
    </w:div>
    <w:div w:id="842354761">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58590869">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18053536">
      <w:bodyDiv w:val="1"/>
      <w:marLeft w:val="0"/>
      <w:marRight w:val="0"/>
      <w:marTop w:val="0"/>
      <w:marBottom w:val="0"/>
      <w:divBdr>
        <w:top w:val="none" w:sz="0" w:space="0" w:color="auto"/>
        <w:left w:val="none" w:sz="0" w:space="0" w:color="auto"/>
        <w:bottom w:val="none" w:sz="0" w:space="0" w:color="auto"/>
        <w:right w:val="none" w:sz="0" w:space="0" w:color="auto"/>
      </w:divBdr>
    </w:div>
    <w:div w:id="951398709">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1846">
      <w:bodyDiv w:val="1"/>
      <w:marLeft w:val="0"/>
      <w:marRight w:val="0"/>
      <w:marTop w:val="0"/>
      <w:marBottom w:val="0"/>
      <w:divBdr>
        <w:top w:val="none" w:sz="0" w:space="0" w:color="auto"/>
        <w:left w:val="none" w:sz="0" w:space="0" w:color="auto"/>
        <w:bottom w:val="none" w:sz="0" w:space="0" w:color="auto"/>
        <w:right w:val="none" w:sz="0" w:space="0" w:color="auto"/>
      </w:divBdr>
    </w:div>
    <w:div w:id="1007247641">
      <w:bodyDiv w:val="1"/>
      <w:marLeft w:val="0"/>
      <w:marRight w:val="0"/>
      <w:marTop w:val="0"/>
      <w:marBottom w:val="0"/>
      <w:divBdr>
        <w:top w:val="none" w:sz="0" w:space="0" w:color="auto"/>
        <w:left w:val="none" w:sz="0" w:space="0" w:color="auto"/>
        <w:bottom w:val="none" w:sz="0" w:space="0" w:color="auto"/>
        <w:right w:val="none" w:sz="0" w:space="0" w:color="auto"/>
      </w:divBdr>
    </w:div>
    <w:div w:id="1023554237">
      <w:bodyDiv w:val="1"/>
      <w:marLeft w:val="0"/>
      <w:marRight w:val="0"/>
      <w:marTop w:val="0"/>
      <w:marBottom w:val="0"/>
      <w:divBdr>
        <w:top w:val="none" w:sz="0" w:space="0" w:color="auto"/>
        <w:left w:val="none" w:sz="0" w:space="0" w:color="auto"/>
        <w:bottom w:val="none" w:sz="0" w:space="0" w:color="auto"/>
        <w:right w:val="none" w:sz="0" w:space="0" w:color="auto"/>
      </w:divBdr>
    </w:div>
    <w:div w:id="1033919798">
      <w:bodyDiv w:val="1"/>
      <w:marLeft w:val="0"/>
      <w:marRight w:val="0"/>
      <w:marTop w:val="0"/>
      <w:marBottom w:val="0"/>
      <w:divBdr>
        <w:top w:val="none" w:sz="0" w:space="0" w:color="auto"/>
        <w:left w:val="none" w:sz="0" w:space="0" w:color="auto"/>
        <w:bottom w:val="none" w:sz="0" w:space="0" w:color="auto"/>
        <w:right w:val="none" w:sz="0" w:space="0" w:color="auto"/>
      </w:divBdr>
    </w:div>
    <w:div w:id="1049454836">
      <w:bodyDiv w:val="1"/>
      <w:marLeft w:val="0"/>
      <w:marRight w:val="0"/>
      <w:marTop w:val="0"/>
      <w:marBottom w:val="0"/>
      <w:divBdr>
        <w:top w:val="none" w:sz="0" w:space="0" w:color="auto"/>
        <w:left w:val="none" w:sz="0" w:space="0" w:color="auto"/>
        <w:bottom w:val="none" w:sz="0" w:space="0" w:color="auto"/>
        <w:right w:val="none" w:sz="0" w:space="0" w:color="auto"/>
      </w:divBdr>
    </w:div>
    <w:div w:id="1102722284">
      <w:bodyDiv w:val="1"/>
      <w:marLeft w:val="0"/>
      <w:marRight w:val="0"/>
      <w:marTop w:val="0"/>
      <w:marBottom w:val="0"/>
      <w:divBdr>
        <w:top w:val="none" w:sz="0" w:space="0" w:color="auto"/>
        <w:left w:val="none" w:sz="0" w:space="0" w:color="auto"/>
        <w:bottom w:val="none" w:sz="0" w:space="0" w:color="auto"/>
        <w:right w:val="none" w:sz="0" w:space="0" w:color="auto"/>
      </w:divBdr>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3305802">
      <w:bodyDiv w:val="1"/>
      <w:marLeft w:val="0"/>
      <w:marRight w:val="0"/>
      <w:marTop w:val="0"/>
      <w:marBottom w:val="0"/>
      <w:divBdr>
        <w:top w:val="none" w:sz="0" w:space="0" w:color="auto"/>
        <w:left w:val="none" w:sz="0" w:space="0" w:color="auto"/>
        <w:bottom w:val="none" w:sz="0" w:space="0" w:color="auto"/>
        <w:right w:val="none" w:sz="0" w:space="0" w:color="auto"/>
      </w:divBdr>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2797373">
      <w:bodyDiv w:val="1"/>
      <w:marLeft w:val="0"/>
      <w:marRight w:val="0"/>
      <w:marTop w:val="0"/>
      <w:marBottom w:val="0"/>
      <w:divBdr>
        <w:top w:val="none" w:sz="0" w:space="0" w:color="auto"/>
        <w:left w:val="none" w:sz="0" w:space="0" w:color="auto"/>
        <w:bottom w:val="none" w:sz="0" w:space="0" w:color="auto"/>
        <w:right w:val="none" w:sz="0" w:space="0" w:color="auto"/>
      </w:divBdr>
    </w:div>
    <w:div w:id="1159005150">
      <w:bodyDiv w:val="1"/>
      <w:marLeft w:val="0"/>
      <w:marRight w:val="0"/>
      <w:marTop w:val="0"/>
      <w:marBottom w:val="0"/>
      <w:divBdr>
        <w:top w:val="none" w:sz="0" w:space="0" w:color="auto"/>
        <w:left w:val="none" w:sz="0" w:space="0" w:color="auto"/>
        <w:bottom w:val="none" w:sz="0" w:space="0" w:color="auto"/>
        <w:right w:val="none" w:sz="0" w:space="0" w:color="auto"/>
      </w:divBdr>
    </w:div>
    <w:div w:id="1174149212">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196506389">
      <w:bodyDiv w:val="1"/>
      <w:marLeft w:val="0"/>
      <w:marRight w:val="0"/>
      <w:marTop w:val="0"/>
      <w:marBottom w:val="0"/>
      <w:divBdr>
        <w:top w:val="none" w:sz="0" w:space="0" w:color="auto"/>
        <w:left w:val="none" w:sz="0" w:space="0" w:color="auto"/>
        <w:bottom w:val="none" w:sz="0" w:space="0" w:color="auto"/>
        <w:right w:val="none" w:sz="0" w:space="0" w:color="auto"/>
      </w:divBdr>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240094389">
      <w:bodyDiv w:val="1"/>
      <w:marLeft w:val="0"/>
      <w:marRight w:val="0"/>
      <w:marTop w:val="0"/>
      <w:marBottom w:val="0"/>
      <w:divBdr>
        <w:top w:val="none" w:sz="0" w:space="0" w:color="auto"/>
        <w:left w:val="none" w:sz="0" w:space="0" w:color="auto"/>
        <w:bottom w:val="none" w:sz="0" w:space="0" w:color="auto"/>
        <w:right w:val="none" w:sz="0" w:space="0" w:color="auto"/>
      </w:divBdr>
    </w:div>
    <w:div w:id="1284993014">
      <w:bodyDiv w:val="1"/>
      <w:marLeft w:val="0"/>
      <w:marRight w:val="0"/>
      <w:marTop w:val="0"/>
      <w:marBottom w:val="0"/>
      <w:divBdr>
        <w:top w:val="none" w:sz="0" w:space="0" w:color="auto"/>
        <w:left w:val="none" w:sz="0" w:space="0" w:color="auto"/>
        <w:bottom w:val="none" w:sz="0" w:space="0" w:color="auto"/>
        <w:right w:val="none" w:sz="0" w:space="0" w:color="auto"/>
      </w:divBdr>
    </w:div>
    <w:div w:id="1306009403">
      <w:bodyDiv w:val="1"/>
      <w:marLeft w:val="0"/>
      <w:marRight w:val="0"/>
      <w:marTop w:val="0"/>
      <w:marBottom w:val="0"/>
      <w:divBdr>
        <w:top w:val="none" w:sz="0" w:space="0" w:color="auto"/>
        <w:left w:val="none" w:sz="0" w:space="0" w:color="auto"/>
        <w:bottom w:val="none" w:sz="0" w:space="0" w:color="auto"/>
        <w:right w:val="none" w:sz="0" w:space="0" w:color="auto"/>
      </w:divBdr>
      <w:divsChild>
        <w:div w:id="1969385762">
          <w:marLeft w:val="0"/>
          <w:marRight w:val="0"/>
          <w:marTop w:val="0"/>
          <w:marBottom w:val="0"/>
          <w:divBdr>
            <w:top w:val="none" w:sz="0" w:space="0" w:color="auto"/>
            <w:left w:val="none" w:sz="0" w:space="0" w:color="auto"/>
            <w:bottom w:val="none" w:sz="0" w:space="0" w:color="auto"/>
            <w:right w:val="none" w:sz="0" w:space="0" w:color="auto"/>
          </w:divBdr>
        </w:div>
        <w:div w:id="1157185635">
          <w:marLeft w:val="0"/>
          <w:marRight w:val="0"/>
          <w:marTop w:val="0"/>
          <w:marBottom w:val="0"/>
          <w:divBdr>
            <w:top w:val="none" w:sz="0" w:space="0" w:color="auto"/>
            <w:left w:val="none" w:sz="0" w:space="0" w:color="auto"/>
            <w:bottom w:val="none" w:sz="0" w:space="0" w:color="auto"/>
            <w:right w:val="none" w:sz="0" w:space="0" w:color="auto"/>
          </w:divBdr>
        </w:div>
        <w:div w:id="963534952">
          <w:marLeft w:val="0"/>
          <w:marRight w:val="0"/>
          <w:marTop w:val="0"/>
          <w:marBottom w:val="0"/>
          <w:divBdr>
            <w:top w:val="none" w:sz="0" w:space="0" w:color="auto"/>
            <w:left w:val="none" w:sz="0" w:space="0" w:color="auto"/>
            <w:bottom w:val="none" w:sz="0" w:space="0" w:color="auto"/>
            <w:right w:val="none" w:sz="0" w:space="0" w:color="auto"/>
          </w:divBdr>
        </w:div>
        <w:div w:id="621114238">
          <w:marLeft w:val="0"/>
          <w:marRight w:val="0"/>
          <w:marTop w:val="0"/>
          <w:marBottom w:val="0"/>
          <w:divBdr>
            <w:top w:val="none" w:sz="0" w:space="0" w:color="auto"/>
            <w:left w:val="none" w:sz="0" w:space="0" w:color="auto"/>
            <w:bottom w:val="none" w:sz="0" w:space="0" w:color="auto"/>
            <w:right w:val="none" w:sz="0" w:space="0" w:color="auto"/>
          </w:divBdr>
        </w:div>
      </w:divsChild>
    </w:div>
    <w:div w:id="1317414579">
      <w:bodyDiv w:val="1"/>
      <w:marLeft w:val="0"/>
      <w:marRight w:val="0"/>
      <w:marTop w:val="0"/>
      <w:marBottom w:val="0"/>
      <w:divBdr>
        <w:top w:val="none" w:sz="0" w:space="0" w:color="auto"/>
        <w:left w:val="none" w:sz="0" w:space="0" w:color="auto"/>
        <w:bottom w:val="none" w:sz="0" w:space="0" w:color="auto"/>
        <w:right w:val="none" w:sz="0" w:space="0" w:color="auto"/>
      </w:divBdr>
    </w:div>
    <w:div w:id="1340885810">
      <w:bodyDiv w:val="1"/>
      <w:marLeft w:val="0"/>
      <w:marRight w:val="0"/>
      <w:marTop w:val="0"/>
      <w:marBottom w:val="0"/>
      <w:divBdr>
        <w:top w:val="none" w:sz="0" w:space="0" w:color="auto"/>
        <w:left w:val="none" w:sz="0" w:space="0" w:color="auto"/>
        <w:bottom w:val="none" w:sz="0" w:space="0" w:color="auto"/>
        <w:right w:val="none" w:sz="0" w:space="0" w:color="auto"/>
      </w:divBdr>
      <w:divsChild>
        <w:div w:id="1595699333">
          <w:marLeft w:val="0"/>
          <w:marRight w:val="0"/>
          <w:marTop w:val="0"/>
          <w:marBottom w:val="0"/>
          <w:divBdr>
            <w:top w:val="none" w:sz="0" w:space="0" w:color="auto"/>
            <w:left w:val="none" w:sz="0" w:space="0" w:color="auto"/>
            <w:bottom w:val="none" w:sz="0" w:space="0" w:color="auto"/>
            <w:right w:val="none" w:sz="0" w:space="0" w:color="auto"/>
          </w:divBdr>
        </w:div>
      </w:divsChild>
    </w:div>
    <w:div w:id="1537694044">
      <w:bodyDiv w:val="1"/>
      <w:marLeft w:val="0"/>
      <w:marRight w:val="0"/>
      <w:marTop w:val="0"/>
      <w:marBottom w:val="0"/>
      <w:divBdr>
        <w:top w:val="none" w:sz="0" w:space="0" w:color="auto"/>
        <w:left w:val="none" w:sz="0" w:space="0" w:color="auto"/>
        <w:bottom w:val="none" w:sz="0" w:space="0" w:color="auto"/>
        <w:right w:val="none" w:sz="0" w:space="0" w:color="auto"/>
      </w:divBdr>
      <w:divsChild>
        <w:div w:id="2014839479">
          <w:marLeft w:val="0"/>
          <w:marRight w:val="0"/>
          <w:marTop w:val="0"/>
          <w:marBottom w:val="0"/>
          <w:divBdr>
            <w:top w:val="none" w:sz="0" w:space="0" w:color="auto"/>
            <w:left w:val="none" w:sz="0" w:space="0" w:color="auto"/>
            <w:bottom w:val="single" w:sz="8" w:space="4" w:color="EEEEEE"/>
            <w:right w:val="none" w:sz="0" w:space="0" w:color="auto"/>
          </w:divBdr>
        </w:div>
      </w:divsChild>
    </w:div>
    <w:div w:id="1569460114">
      <w:bodyDiv w:val="1"/>
      <w:marLeft w:val="0"/>
      <w:marRight w:val="0"/>
      <w:marTop w:val="0"/>
      <w:marBottom w:val="0"/>
      <w:divBdr>
        <w:top w:val="none" w:sz="0" w:space="0" w:color="auto"/>
        <w:left w:val="none" w:sz="0" w:space="0" w:color="auto"/>
        <w:bottom w:val="none" w:sz="0" w:space="0" w:color="auto"/>
        <w:right w:val="none" w:sz="0" w:space="0" w:color="auto"/>
      </w:divBdr>
    </w:div>
    <w:div w:id="1578788362">
      <w:bodyDiv w:val="1"/>
      <w:marLeft w:val="0"/>
      <w:marRight w:val="0"/>
      <w:marTop w:val="0"/>
      <w:marBottom w:val="0"/>
      <w:divBdr>
        <w:top w:val="none" w:sz="0" w:space="0" w:color="auto"/>
        <w:left w:val="none" w:sz="0" w:space="0" w:color="auto"/>
        <w:bottom w:val="none" w:sz="0" w:space="0" w:color="auto"/>
        <w:right w:val="none" w:sz="0" w:space="0" w:color="auto"/>
      </w:divBdr>
      <w:divsChild>
        <w:div w:id="210121596">
          <w:marLeft w:val="0"/>
          <w:marRight w:val="0"/>
          <w:marTop w:val="0"/>
          <w:marBottom w:val="0"/>
          <w:divBdr>
            <w:top w:val="none" w:sz="0" w:space="0" w:color="auto"/>
            <w:left w:val="none" w:sz="0" w:space="0" w:color="auto"/>
            <w:bottom w:val="none" w:sz="0" w:space="0" w:color="auto"/>
            <w:right w:val="none" w:sz="0" w:space="0" w:color="auto"/>
          </w:divBdr>
        </w:div>
        <w:div w:id="1043561129">
          <w:marLeft w:val="0"/>
          <w:marRight w:val="0"/>
          <w:marTop w:val="0"/>
          <w:marBottom w:val="0"/>
          <w:divBdr>
            <w:top w:val="none" w:sz="0" w:space="0" w:color="auto"/>
            <w:left w:val="none" w:sz="0" w:space="0" w:color="auto"/>
            <w:bottom w:val="none" w:sz="0" w:space="0" w:color="auto"/>
            <w:right w:val="none" w:sz="0" w:space="0" w:color="auto"/>
          </w:divBdr>
        </w:div>
        <w:div w:id="1597709175">
          <w:marLeft w:val="0"/>
          <w:marRight w:val="0"/>
          <w:marTop w:val="0"/>
          <w:marBottom w:val="0"/>
          <w:divBdr>
            <w:top w:val="none" w:sz="0" w:space="0" w:color="auto"/>
            <w:left w:val="none" w:sz="0" w:space="0" w:color="auto"/>
            <w:bottom w:val="none" w:sz="0" w:space="0" w:color="auto"/>
            <w:right w:val="none" w:sz="0" w:space="0" w:color="auto"/>
          </w:divBdr>
        </w:div>
        <w:div w:id="714545261">
          <w:marLeft w:val="0"/>
          <w:marRight w:val="0"/>
          <w:marTop w:val="0"/>
          <w:marBottom w:val="0"/>
          <w:divBdr>
            <w:top w:val="none" w:sz="0" w:space="0" w:color="auto"/>
            <w:left w:val="none" w:sz="0" w:space="0" w:color="auto"/>
            <w:bottom w:val="none" w:sz="0" w:space="0" w:color="auto"/>
            <w:right w:val="none" w:sz="0" w:space="0" w:color="auto"/>
          </w:divBdr>
        </w:div>
        <w:div w:id="451487149">
          <w:marLeft w:val="0"/>
          <w:marRight w:val="0"/>
          <w:marTop w:val="0"/>
          <w:marBottom w:val="0"/>
          <w:divBdr>
            <w:top w:val="none" w:sz="0" w:space="0" w:color="auto"/>
            <w:left w:val="none" w:sz="0" w:space="0" w:color="auto"/>
            <w:bottom w:val="none" w:sz="0" w:space="0" w:color="auto"/>
            <w:right w:val="none" w:sz="0" w:space="0" w:color="auto"/>
          </w:divBdr>
        </w:div>
        <w:div w:id="38290831">
          <w:marLeft w:val="0"/>
          <w:marRight w:val="0"/>
          <w:marTop w:val="0"/>
          <w:marBottom w:val="0"/>
          <w:divBdr>
            <w:top w:val="none" w:sz="0" w:space="0" w:color="auto"/>
            <w:left w:val="none" w:sz="0" w:space="0" w:color="auto"/>
            <w:bottom w:val="none" w:sz="0" w:space="0" w:color="auto"/>
            <w:right w:val="none" w:sz="0" w:space="0" w:color="auto"/>
          </w:divBdr>
        </w:div>
        <w:div w:id="546646975">
          <w:marLeft w:val="0"/>
          <w:marRight w:val="0"/>
          <w:marTop w:val="0"/>
          <w:marBottom w:val="0"/>
          <w:divBdr>
            <w:top w:val="none" w:sz="0" w:space="0" w:color="auto"/>
            <w:left w:val="none" w:sz="0" w:space="0" w:color="auto"/>
            <w:bottom w:val="none" w:sz="0" w:space="0" w:color="auto"/>
            <w:right w:val="none" w:sz="0" w:space="0" w:color="auto"/>
          </w:divBdr>
        </w:div>
        <w:div w:id="1494295689">
          <w:marLeft w:val="0"/>
          <w:marRight w:val="0"/>
          <w:marTop w:val="0"/>
          <w:marBottom w:val="0"/>
          <w:divBdr>
            <w:top w:val="none" w:sz="0" w:space="0" w:color="auto"/>
            <w:left w:val="none" w:sz="0" w:space="0" w:color="auto"/>
            <w:bottom w:val="none" w:sz="0" w:space="0" w:color="auto"/>
            <w:right w:val="none" w:sz="0" w:space="0" w:color="auto"/>
          </w:divBdr>
        </w:div>
        <w:div w:id="610095014">
          <w:marLeft w:val="0"/>
          <w:marRight w:val="0"/>
          <w:marTop w:val="0"/>
          <w:marBottom w:val="0"/>
          <w:divBdr>
            <w:top w:val="none" w:sz="0" w:space="0" w:color="auto"/>
            <w:left w:val="none" w:sz="0" w:space="0" w:color="auto"/>
            <w:bottom w:val="none" w:sz="0" w:space="0" w:color="auto"/>
            <w:right w:val="none" w:sz="0" w:space="0" w:color="auto"/>
          </w:divBdr>
        </w:div>
        <w:div w:id="935097186">
          <w:marLeft w:val="0"/>
          <w:marRight w:val="0"/>
          <w:marTop w:val="0"/>
          <w:marBottom w:val="0"/>
          <w:divBdr>
            <w:top w:val="none" w:sz="0" w:space="0" w:color="auto"/>
            <w:left w:val="none" w:sz="0" w:space="0" w:color="auto"/>
            <w:bottom w:val="none" w:sz="0" w:space="0" w:color="auto"/>
            <w:right w:val="none" w:sz="0" w:space="0" w:color="auto"/>
          </w:divBdr>
        </w:div>
        <w:div w:id="644898103">
          <w:marLeft w:val="0"/>
          <w:marRight w:val="0"/>
          <w:marTop w:val="0"/>
          <w:marBottom w:val="0"/>
          <w:divBdr>
            <w:top w:val="none" w:sz="0" w:space="0" w:color="auto"/>
            <w:left w:val="none" w:sz="0" w:space="0" w:color="auto"/>
            <w:bottom w:val="none" w:sz="0" w:space="0" w:color="auto"/>
            <w:right w:val="none" w:sz="0" w:space="0" w:color="auto"/>
          </w:divBdr>
        </w:div>
        <w:div w:id="980229381">
          <w:marLeft w:val="0"/>
          <w:marRight w:val="0"/>
          <w:marTop w:val="0"/>
          <w:marBottom w:val="0"/>
          <w:divBdr>
            <w:top w:val="none" w:sz="0" w:space="0" w:color="auto"/>
            <w:left w:val="none" w:sz="0" w:space="0" w:color="auto"/>
            <w:bottom w:val="none" w:sz="0" w:space="0" w:color="auto"/>
            <w:right w:val="none" w:sz="0" w:space="0" w:color="auto"/>
          </w:divBdr>
        </w:div>
        <w:div w:id="1489248014">
          <w:marLeft w:val="0"/>
          <w:marRight w:val="0"/>
          <w:marTop w:val="0"/>
          <w:marBottom w:val="0"/>
          <w:divBdr>
            <w:top w:val="none" w:sz="0" w:space="0" w:color="auto"/>
            <w:left w:val="none" w:sz="0" w:space="0" w:color="auto"/>
            <w:bottom w:val="none" w:sz="0" w:space="0" w:color="auto"/>
            <w:right w:val="none" w:sz="0" w:space="0" w:color="auto"/>
          </w:divBdr>
        </w:div>
        <w:div w:id="1838423882">
          <w:marLeft w:val="0"/>
          <w:marRight w:val="0"/>
          <w:marTop w:val="0"/>
          <w:marBottom w:val="0"/>
          <w:divBdr>
            <w:top w:val="none" w:sz="0" w:space="0" w:color="auto"/>
            <w:left w:val="none" w:sz="0" w:space="0" w:color="auto"/>
            <w:bottom w:val="none" w:sz="0" w:space="0" w:color="auto"/>
            <w:right w:val="none" w:sz="0" w:space="0" w:color="auto"/>
          </w:divBdr>
        </w:div>
        <w:div w:id="1950623141">
          <w:marLeft w:val="0"/>
          <w:marRight w:val="0"/>
          <w:marTop w:val="0"/>
          <w:marBottom w:val="0"/>
          <w:divBdr>
            <w:top w:val="none" w:sz="0" w:space="0" w:color="auto"/>
            <w:left w:val="none" w:sz="0" w:space="0" w:color="auto"/>
            <w:bottom w:val="none" w:sz="0" w:space="0" w:color="auto"/>
            <w:right w:val="none" w:sz="0" w:space="0" w:color="auto"/>
          </w:divBdr>
        </w:div>
        <w:div w:id="906191078">
          <w:marLeft w:val="0"/>
          <w:marRight w:val="0"/>
          <w:marTop w:val="0"/>
          <w:marBottom w:val="0"/>
          <w:divBdr>
            <w:top w:val="none" w:sz="0" w:space="0" w:color="auto"/>
            <w:left w:val="none" w:sz="0" w:space="0" w:color="auto"/>
            <w:bottom w:val="none" w:sz="0" w:space="0" w:color="auto"/>
            <w:right w:val="none" w:sz="0" w:space="0" w:color="auto"/>
          </w:divBdr>
        </w:div>
        <w:div w:id="2106802978">
          <w:marLeft w:val="0"/>
          <w:marRight w:val="0"/>
          <w:marTop w:val="0"/>
          <w:marBottom w:val="0"/>
          <w:divBdr>
            <w:top w:val="none" w:sz="0" w:space="0" w:color="auto"/>
            <w:left w:val="none" w:sz="0" w:space="0" w:color="auto"/>
            <w:bottom w:val="none" w:sz="0" w:space="0" w:color="auto"/>
            <w:right w:val="none" w:sz="0" w:space="0" w:color="auto"/>
          </w:divBdr>
        </w:div>
        <w:div w:id="343745027">
          <w:marLeft w:val="0"/>
          <w:marRight w:val="0"/>
          <w:marTop w:val="0"/>
          <w:marBottom w:val="0"/>
          <w:divBdr>
            <w:top w:val="none" w:sz="0" w:space="0" w:color="auto"/>
            <w:left w:val="none" w:sz="0" w:space="0" w:color="auto"/>
            <w:bottom w:val="none" w:sz="0" w:space="0" w:color="auto"/>
            <w:right w:val="none" w:sz="0" w:space="0" w:color="auto"/>
          </w:divBdr>
        </w:div>
        <w:div w:id="1910142915">
          <w:marLeft w:val="0"/>
          <w:marRight w:val="0"/>
          <w:marTop w:val="0"/>
          <w:marBottom w:val="0"/>
          <w:divBdr>
            <w:top w:val="none" w:sz="0" w:space="0" w:color="auto"/>
            <w:left w:val="none" w:sz="0" w:space="0" w:color="auto"/>
            <w:bottom w:val="none" w:sz="0" w:space="0" w:color="auto"/>
            <w:right w:val="none" w:sz="0" w:space="0" w:color="auto"/>
          </w:divBdr>
        </w:div>
        <w:div w:id="504370415">
          <w:marLeft w:val="0"/>
          <w:marRight w:val="0"/>
          <w:marTop w:val="0"/>
          <w:marBottom w:val="0"/>
          <w:divBdr>
            <w:top w:val="none" w:sz="0" w:space="0" w:color="auto"/>
            <w:left w:val="none" w:sz="0" w:space="0" w:color="auto"/>
            <w:bottom w:val="none" w:sz="0" w:space="0" w:color="auto"/>
            <w:right w:val="none" w:sz="0" w:space="0" w:color="auto"/>
          </w:divBdr>
        </w:div>
        <w:div w:id="658121170">
          <w:marLeft w:val="0"/>
          <w:marRight w:val="0"/>
          <w:marTop w:val="0"/>
          <w:marBottom w:val="0"/>
          <w:divBdr>
            <w:top w:val="none" w:sz="0" w:space="0" w:color="auto"/>
            <w:left w:val="none" w:sz="0" w:space="0" w:color="auto"/>
            <w:bottom w:val="none" w:sz="0" w:space="0" w:color="auto"/>
            <w:right w:val="none" w:sz="0" w:space="0" w:color="auto"/>
          </w:divBdr>
        </w:div>
        <w:div w:id="383796689">
          <w:marLeft w:val="0"/>
          <w:marRight w:val="0"/>
          <w:marTop w:val="0"/>
          <w:marBottom w:val="0"/>
          <w:divBdr>
            <w:top w:val="none" w:sz="0" w:space="0" w:color="auto"/>
            <w:left w:val="none" w:sz="0" w:space="0" w:color="auto"/>
            <w:bottom w:val="none" w:sz="0" w:space="0" w:color="auto"/>
            <w:right w:val="none" w:sz="0" w:space="0" w:color="auto"/>
          </w:divBdr>
        </w:div>
        <w:div w:id="1898127549">
          <w:marLeft w:val="0"/>
          <w:marRight w:val="0"/>
          <w:marTop w:val="0"/>
          <w:marBottom w:val="0"/>
          <w:divBdr>
            <w:top w:val="none" w:sz="0" w:space="0" w:color="auto"/>
            <w:left w:val="none" w:sz="0" w:space="0" w:color="auto"/>
            <w:bottom w:val="none" w:sz="0" w:space="0" w:color="auto"/>
            <w:right w:val="none" w:sz="0" w:space="0" w:color="auto"/>
          </w:divBdr>
        </w:div>
        <w:div w:id="214707195">
          <w:marLeft w:val="0"/>
          <w:marRight w:val="0"/>
          <w:marTop w:val="0"/>
          <w:marBottom w:val="0"/>
          <w:divBdr>
            <w:top w:val="none" w:sz="0" w:space="0" w:color="auto"/>
            <w:left w:val="none" w:sz="0" w:space="0" w:color="auto"/>
            <w:bottom w:val="none" w:sz="0" w:space="0" w:color="auto"/>
            <w:right w:val="none" w:sz="0" w:space="0" w:color="auto"/>
          </w:divBdr>
        </w:div>
      </w:divsChild>
    </w:div>
    <w:div w:id="1593925875">
      <w:bodyDiv w:val="1"/>
      <w:marLeft w:val="0"/>
      <w:marRight w:val="0"/>
      <w:marTop w:val="0"/>
      <w:marBottom w:val="0"/>
      <w:divBdr>
        <w:top w:val="none" w:sz="0" w:space="0" w:color="auto"/>
        <w:left w:val="none" w:sz="0" w:space="0" w:color="auto"/>
        <w:bottom w:val="none" w:sz="0" w:space="0" w:color="auto"/>
        <w:right w:val="none" w:sz="0" w:space="0" w:color="auto"/>
      </w:divBdr>
    </w:div>
    <w:div w:id="1642343928">
      <w:bodyDiv w:val="1"/>
      <w:marLeft w:val="0"/>
      <w:marRight w:val="0"/>
      <w:marTop w:val="0"/>
      <w:marBottom w:val="0"/>
      <w:divBdr>
        <w:top w:val="none" w:sz="0" w:space="0" w:color="auto"/>
        <w:left w:val="none" w:sz="0" w:space="0" w:color="auto"/>
        <w:bottom w:val="none" w:sz="0" w:space="0" w:color="auto"/>
        <w:right w:val="none" w:sz="0" w:space="0" w:color="auto"/>
      </w:divBdr>
      <w:divsChild>
        <w:div w:id="1928415420">
          <w:marLeft w:val="0"/>
          <w:marRight w:val="0"/>
          <w:marTop w:val="75"/>
          <w:marBottom w:val="75"/>
          <w:divBdr>
            <w:top w:val="none" w:sz="0" w:space="0" w:color="auto"/>
            <w:left w:val="none" w:sz="0" w:space="0" w:color="auto"/>
            <w:bottom w:val="none" w:sz="0" w:space="0" w:color="auto"/>
            <w:right w:val="none" w:sz="0" w:space="0" w:color="auto"/>
          </w:divBdr>
        </w:div>
        <w:div w:id="1124695161">
          <w:marLeft w:val="0"/>
          <w:marRight w:val="0"/>
          <w:marTop w:val="75"/>
          <w:marBottom w:val="75"/>
          <w:divBdr>
            <w:top w:val="none" w:sz="0" w:space="0" w:color="auto"/>
            <w:left w:val="none" w:sz="0" w:space="0" w:color="auto"/>
            <w:bottom w:val="none" w:sz="0" w:space="0" w:color="auto"/>
            <w:right w:val="none" w:sz="0" w:space="0" w:color="auto"/>
          </w:divBdr>
        </w:div>
        <w:div w:id="388501721">
          <w:marLeft w:val="0"/>
          <w:marRight w:val="0"/>
          <w:marTop w:val="75"/>
          <w:marBottom w:val="75"/>
          <w:divBdr>
            <w:top w:val="none" w:sz="0" w:space="0" w:color="auto"/>
            <w:left w:val="none" w:sz="0" w:space="0" w:color="auto"/>
            <w:bottom w:val="none" w:sz="0" w:space="0" w:color="auto"/>
            <w:right w:val="none" w:sz="0" w:space="0" w:color="auto"/>
          </w:divBdr>
        </w:div>
        <w:div w:id="564220283">
          <w:marLeft w:val="0"/>
          <w:marRight w:val="0"/>
          <w:marTop w:val="75"/>
          <w:marBottom w:val="75"/>
          <w:divBdr>
            <w:top w:val="none" w:sz="0" w:space="0" w:color="auto"/>
            <w:left w:val="none" w:sz="0" w:space="0" w:color="auto"/>
            <w:bottom w:val="none" w:sz="0" w:space="0" w:color="auto"/>
            <w:right w:val="none" w:sz="0" w:space="0" w:color="auto"/>
          </w:divBdr>
        </w:div>
        <w:div w:id="267660896">
          <w:marLeft w:val="0"/>
          <w:marRight w:val="0"/>
          <w:marTop w:val="75"/>
          <w:marBottom w:val="75"/>
          <w:divBdr>
            <w:top w:val="none" w:sz="0" w:space="0" w:color="auto"/>
            <w:left w:val="none" w:sz="0" w:space="0" w:color="auto"/>
            <w:bottom w:val="none" w:sz="0" w:space="0" w:color="auto"/>
            <w:right w:val="none" w:sz="0" w:space="0" w:color="auto"/>
          </w:divBdr>
        </w:div>
        <w:div w:id="1003699071">
          <w:marLeft w:val="0"/>
          <w:marRight w:val="0"/>
          <w:marTop w:val="75"/>
          <w:marBottom w:val="75"/>
          <w:divBdr>
            <w:top w:val="none" w:sz="0" w:space="0" w:color="auto"/>
            <w:left w:val="none" w:sz="0" w:space="0" w:color="auto"/>
            <w:bottom w:val="none" w:sz="0" w:space="0" w:color="auto"/>
            <w:right w:val="none" w:sz="0" w:space="0" w:color="auto"/>
          </w:divBdr>
        </w:div>
        <w:div w:id="724765743">
          <w:marLeft w:val="0"/>
          <w:marRight w:val="0"/>
          <w:marTop w:val="75"/>
          <w:marBottom w:val="75"/>
          <w:divBdr>
            <w:top w:val="none" w:sz="0" w:space="0" w:color="auto"/>
            <w:left w:val="none" w:sz="0" w:space="0" w:color="auto"/>
            <w:bottom w:val="none" w:sz="0" w:space="0" w:color="auto"/>
            <w:right w:val="none" w:sz="0" w:space="0" w:color="auto"/>
          </w:divBdr>
        </w:div>
        <w:div w:id="1281297433">
          <w:marLeft w:val="0"/>
          <w:marRight w:val="0"/>
          <w:marTop w:val="75"/>
          <w:marBottom w:val="75"/>
          <w:divBdr>
            <w:top w:val="none" w:sz="0" w:space="0" w:color="auto"/>
            <w:left w:val="none" w:sz="0" w:space="0" w:color="auto"/>
            <w:bottom w:val="none" w:sz="0" w:space="0" w:color="auto"/>
            <w:right w:val="none" w:sz="0" w:space="0" w:color="auto"/>
          </w:divBdr>
        </w:div>
        <w:div w:id="1762600702">
          <w:marLeft w:val="0"/>
          <w:marRight w:val="0"/>
          <w:marTop w:val="75"/>
          <w:marBottom w:val="75"/>
          <w:divBdr>
            <w:top w:val="none" w:sz="0" w:space="0" w:color="auto"/>
            <w:left w:val="none" w:sz="0" w:space="0" w:color="auto"/>
            <w:bottom w:val="none" w:sz="0" w:space="0" w:color="auto"/>
            <w:right w:val="none" w:sz="0" w:space="0" w:color="auto"/>
          </w:divBdr>
        </w:div>
        <w:div w:id="1675569712">
          <w:marLeft w:val="0"/>
          <w:marRight w:val="0"/>
          <w:marTop w:val="75"/>
          <w:marBottom w:val="75"/>
          <w:divBdr>
            <w:top w:val="none" w:sz="0" w:space="0" w:color="auto"/>
            <w:left w:val="none" w:sz="0" w:space="0" w:color="auto"/>
            <w:bottom w:val="none" w:sz="0" w:space="0" w:color="auto"/>
            <w:right w:val="none" w:sz="0" w:space="0" w:color="auto"/>
          </w:divBdr>
        </w:div>
        <w:div w:id="707875782">
          <w:marLeft w:val="0"/>
          <w:marRight w:val="0"/>
          <w:marTop w:val="75"/>
          <w:marBottom w:val="75"/>
          <w:divBdr>
            <w:top w:val="none" w:sz="0" w:space="0" w:color="auto"/>
            <w:left w:val="none" w:sz="0" w:space="0" w:color="auto"/>
            <w:bottom w:val="none" w:sz="0" w:space="0" w:color="auto"/>
            <w:right w:val="none" w:sz="0" w:space="0" w:color="auto"/>
          </w:divBdr>
        </w:div>
      </w:divsChild>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699236801">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17196388">
      <w:bodyDiv w:val="1"/>
      <w:marLeft w:val="0"/>
      <w:marRight w:val="0"/>
      <w:marTop w:val="0"/>
      <w:marBottom w:val="0"/>
      <w:divBdr>
        <w:top w:val="none" w:sz="0" w:space="0" w:color="auto"/>
        <w:left w:val="none" w:sz="0" w:space="0" w:color="auto"/>
        <w:bottom w:val="none" w:sz="0" w:space="0" w:color="auto"/>
        <w:right w:val="none" w:sz="0" w:space="0" w:color="auto"/>
      </w:divBdr>
      <w:divsChild>
        <w:div w:id="847602802">
          <w:marLeft w:val="0"/>
          <w:marRight w:val="0"/>
          <w:marTop w:val="0"/>
          <w:marBottom w:val="0"/>
          <w:divBdr>
            <w:top w:val="none" w:sz="0" w:space="0" w:color="auto"/>
            <w:left w:val="none" w:sz="0" w:space="0" w:color="auto"/>
            <w:bottom w:val="none" w:sz="0" w:space="0" w:color="auto"/>
            <w:right w:val="none" w:sz="0" w:space="0" w:color="auto"/>
          </w:divBdr>
        </w:div>
        <w:div w:id="36979657">
          <w:marLeft w:val="0"/>
          <w:marRight w:val="0"/>
          <w:marTop w:val="0"/>
          <w:marBottom w:val="0"/>
          <w:divBdr>
            <w:top w:val="none" w:sz="0" w:space="0" w:color="auto"/>
            <w:left w:val="none" w:sz="0" w:space="0" w:color="auto"/>
            <w:bottom w:val="none" w:sz="0" w:space="0" w:color="auto"/>
            <w:right w:val="none" w:sz="0" w:space="0" w:color="auto"/>
          </w:divBdr>
        </w:div>
        <w:div w:id="351692246">
          <w:marLeft w:val="0"/>
          <w:marRight w:val="0"/>
          <w:marTop w:val="0"/>
          <w:marBottom w:val="0"/>
          <w:divBdr>
            <w:top w:val="none" w:sz="0" w:space="0" w:color="auto"/>
            <w:left w:val="none" w:sz="0" w:space="0" w:color="auto"/>
            <w:bottom w:val="none" w:sz="0" w:space="0" w:color="auto"/>
            <w:right w:val="none" w:sz="0" w:space="0" w:color="auto"/>
          </w:divBdr>
        </w:div>
        <w:div w:id="1733115472">
          <w:marLeft w:val="0"/>
          <w:marRight w:val="0"/>
          <w:marTop w:val="0"/>
          <w:marBottom w:val="0"/>
          <w:divBdr>
            <w:top w:val="none" w:sz="0" w:space="0" w:color="auto"/>
            <w:left w:val="none" w:sz="0" w:space="0" w:color="auto"/>
            <w:bottom w:val="none" w:sz="0" w:space="0" w:color="auto"/>
            <w:right w:val="none" w:sz="0" w:space="0" w:color="auto"/>
          </w:divBdr>
        </w:div>
        <w:div w:id="397553770">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3597298">
          <w:marLeft w:val="0"/>
          <w:marRight w:val="0"/>
          <w:marTop w:val="0"/>
          <w:marBottom w:val="0"/>
          <w:divBdr>
            <w:top w:val="none" w:sz="0" w:space="0" w:color="auto"/>
            <w:left w:val="none" w:sz="0" w:space="0" w:color="auto"/>
            <w:bottom w:val="none" w:sz="0" w:space="0" w:color="auto"/>
            <w:right w:val="none" w:sz="0" w:space="0" w:color="auto"/>
          </w:divBdr>
        </w:div>
        <w:div w:id="170223618">
          <w:marLeft w:val="0"/>
          <w:marRight w:val="0"/>
          <w:marTop w:val="0"/>
          <w:marBottom w:val="0"/>
          <w:divBdr>
            <w:top w:val="none" w:sz="0" w:space="0" w:color="auto"/>
            <w:left w:val="none" w:sz="0" w:space="0" w:color="auto"/>
            <w:bottom w:val="none" w:sz="0" w:space="0" w:color="auto"/>
            <w:right w:val="none" w:sz="0" w:space="0" w:color="auto"/>
          </w:divBdr>
        </w:div>
        <w:div w:id="994451468">
          <w:marLeft w:val="0"/>
          <w:marRight w:val="0"/>
          <w:marTop w:val="0"/>
          <w:marBottom w:val="0"/>
          <w:divBdr>
            <w:top w:val="none" w:sz="0" w:space="0" w:color="auto"/>
            <w:left w:val="none" w:sz="0" w:space="0" w:color="auto"/>
            <w:bottom w:val="none" w:sz="0" w:space="0" w:color="auto"/>
            <w:right w:val="none" w:sz="0" w:space="0" w:color="auto"/>
          </w:divBdr>
        </w:div>
        <w:div w:id="62145338">
          <w:marLeft w:val="0"/>
          <w:marRight w:val="0"/>
          <w:marTop w:val="0"/>
          <w:marBottom w:val="0"/>
          <w:divBdr>
            <w:top w:val="none" w:sz="0" w:space="0" w:color="auto"/>
            <w:left w:val="none" w:sz="0" w:space="0" w:color="auto"/>
            <w:bottom w:val="none" w:sz="0" w:space="0" w:color="auto"/>
            <w:right w:val="none" w:sz="0" w:space="0" w:color="auto"/>
          </w:divBdr>
        </w:div>
        <w:div w:id="758021426">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841430915">
          <w:marLeft w:val="0"/>
          <w:marRight w:val="0"/>
          <w:marTop w:val="0"/>
          <w:marBottom w:val="0"/>
          <w:divBdr>
            <w:top w:val="none" w:sz="0" w:space="0" w:color="auto"/>
            <w:left w:val="none" w:sz="0" w:space="0" w:color="auto"/>
            <w:bottom w:val="none" w:sz="0" w:space="0" w:color="auto"/>
            <w:right w:val="none" w:sz="0" w:space="0" w:color="auto"/>
          </w:divBdr>
        </w:div>
        <w:div w:id="845631059">
          <w:marLeft w:val="0"/>
          <w:marRight w:val="0"/>
          <w:marTop w:val="0"/>
          <w:marBottom w:val="0"/>
          <w:divBdr>
            <w:top w:val="none" w:sz="0" w:space="0" w:color="auto"/>
            <w:left w:val="none" w:sz="0" w:space="0" w:color="auto"/>
            <w:bottom w:val="none" w:sz="0" w:space="0" w:color="auto"/>
            <w:right w:val="none" w:sz="0" w:space="0" w:color="auto"/>
          </w:divBdr>
        </w:div>
      </w:divsChild>
    </w:div>
    <w:div w:id="1730373024">
      <w:bodyDiv w:val="1"/>
      <w:marLeft w:val="0"/>
      <w:marRight w:val="0"/>
      <w:marTop w:val="0"/>
      <w:marBottom w:val="0"/>
      <w:divBdr>
        <w:top w:val="none" w:sz="0" w:space="0" w:color="auto"/>
        <w:left w:val="none" w:sz="0" w:space="0" w:color="auto"/>
        <w:bottom w:val="none" w:sz="0" w:space="0" w:color="auto"/>
        <w:right w:val="none" w:sz="0" w:space="0" w:color="auto"/>
      </w:divBdr>
    </w:div>
    <w:div w:id="1740710758">
      <w:bodyDiv w:val="1"/>
      <w:marLeft w:val="0"/>
      <w:marRight w:val="0"/>
      <w:marTop w:val="0"/>
      <w:marBottom w:val="0"/>
      <w:divBdr>
        <w:top w:val="none" w:sz="0" w:space="0" w:color="auto"/>
        <w:left w:val="none" w:sz="0" w:space="0" w:color="auto"/>
        <w:bottom w:val="none" w:sz="0" w:space="0" w:color="auto"/>
        <w:right w:val="none" w:sz="0" w:space="0" w:color="auto"/>
      </w:divBdr>
    </w:div>
    <w:div w:id="1741052625">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777872245">
      <w:bodyDiv w:val="1"/>
      <w:marLeft w:val="0"/>
      <w:marRight w:val="0"/>
      <w:marTop w:val="0"/>
      <w:marBottom w:val="0"/>
      <w:divBdr>
        <w:top w:val="none" w:sz="0" w:space="0" w:color="auto"/>
        <w:left w:val="none" w:sz="0" w:space="0" w:color="auto"/>
        <w:bottom w:val="none" w:sz="0" w:space="0" w:color="auto"/>
        <w:right w:val="none" w:sz="0" w:space="0" w:color="auto"/>
      </w:divBdr>
    </w:div>
    <w:div w:id="1785415823">
      <w:bodyDiv w:val="1"/>
      <w:marLeft w:val="0"/>
      <w:marRight w:val="0"/>
      <w:marTop w:val="0"/>
      <w:marBottom w:val="0"/>
      <w:divBdr>
        <w:top w:val="none" w:sz="0" w:space="0" w:color="auto"/>
        <w:left w:val="none" w:sz="0" w:space="0" w:color="auto"/>
        <w:bottom w:val="none" w:sz="0" w:space="0" w:color="auto"/>
        <w:right w:val="none" w:sz="0" w:space="0" w:color="auto"/>
      </w:divBdr>
    </w:div>
    <w:div w:id="1813209680">
      <w:bodyDiv w:val="1"/>
      <w:marLeft w:val="0"/>
      <w:marRight w:val="0"/>
      <w:marTop w:val="0"/>
      <w:marBottom w:val="0"/>
      <w:divBdr>
        <w:top w:val="none" w:sz="0" w:space="0" w:color="auto"/>
        <w:left w:val="none" w:sz="0" w:space="0" w:color="auto"/>
        <w:bottom w:val="none" w:sz="0" w:space="0" w:color="auto"/>
        <w:right w:val="none" w:sz="0" w:space="0" w:color="auto"/>
      </w:divBdr>
    </w:div>
    <w:div w:id="1832329777">
      <w:bodyDiv w:val="1"/>
      <w:marLeft w:val="0"/>
      <w:marRight w:val="0"/>
      <w:marTop w:val="0"/>
      <w:marBottom w:val="0"/>
      <w:divBdr>
        <w:top w:val="none" w:sz="0" w:space="0" w:color="auto"/>
        <w:left w:val="none" w:sz="0" w:space="0" w:color="auto"/>
        <w:bottom w:val="none" w:sz="0" w:space="0" w:color="auto"/>
        <w:right w:val="none" w:sz="0" w:space="0" w:color="auto"/>
      </w:divBdr>
      <w:divsChild>
        <w:div w:id="1511289484">
          <w:marLeft w:val="0"/>
          <w:marRight w:val="0"/>
          <w:marTop w:val="0"/>
          <w:marBottom w:val="0"/>
          <w:divBdr>
            <w:top w:val="none" w:sz="0" w:space="0" w:color="auto"/>
            <w:left w:val="none" w:sz="0" w:space="0" w:color="auto"/>
            <w:bottom w:val="none" w:sz="0" w:space="0" w:color="auto"/>
            <w:right w:val="none" w:sz="0" w:space="0" w:color="auto"/>
          </w:divBdr>
        </w:div>
        <w:div w:id="128477457">
          <w:marLeft w:val="0"/>
          <w:marRight w:val="0"/>
          <w:marTop w:val="0"/>
          <w:marBottom w:val="0"/>
          <w:divBdr>
            <w:top w:val="none" w:sz="0" w:space="0" w:color="auto"/>
            <w:left w:val="none" w:sz="0" w:space="0" w:color="auto"/>
            <w:bottom w:val="none" w:sz="0" w:space="0" w:color="auto"/>
            <w:right w:val="none" w:sz="0" w:space="0" w:color="auto"/>
          </w:divBdr>
        </w:div>
        <w:div w:id="1745570465">
          <w:marLeft w:val="0"/>
          <w:marRight w:val="0"/>
          <w:marTop w:val="0"/>
          <w:marBottom w:val="0"/>
          <w:divBdr>
            <w:top w:val="none" w:sz="0" w:space="0" w:color="auto"/>
            <w:left w:val="none" w:sz="0" w:space="0" w:color="auto"/>
            <w:bottom w:val="none" w:sz="0" w:space="0" w:color="auto"/>
            <w:right w:val="none" w:sz="0" w:space="0" w:color="auto"/>
          </w:divBdr>
        </w:div>
        <w:div w:id="318384487">
          <w:marLeft w:val="0"/>
          <w:marRight w:val="0"/>
          <w:marTop w:val="0"/>
          <w:marBottom w:val="0"/>
          <w:divBdr>
            <w:top w:val="none" w:sz="0" w:space="0" w:color="auto"/>
            <w:left w:val="none" w:sz="0" w:space="0" w:color="auto"/>
            <w:bottom w:val="none" w:sz="0" w:space="0" w:color="auto"/>
            <w:right w:val="none" w:sz="0" w:space="0" w:color="auto"/>
          </w:divBdr>
        </w:div>
        <w:div w:id="1690177112">
          <w:marLeft w:val="0"/>
          <w:marRight w:val="0"/>
          <w:marTop w:val="0"/>
          <w:marBottom w:val="0"/>
          <w:divBdr>
            <w:top w:val="none" w:sz="0" w:space="0" w:color="auto"/>
            <w:left w:val="none" w:sz="0" w:space="0" w:color="auto"/>
            <w:bottom w:val="none" w:sz="0" w:space="0" w:color="auto"/>
            <w:right w:val="none" w:sz="0" w:space="0" w:color="auto"/>
          </w:divBdr>
        </w:div>
        <w:div w:id="1530676844">
          <w:marLeft w:val="0"/>
          <w:marRight w:val="0"/>
          <w:marTop w:val="0"/>
          <w:marBottom w:val="0"/>
          <w:divBdr>
            <w:top w:val="none" w:sz="0" w:space="0" w:color="auto"/>
            <w:left w:val="none" w:sz="0" w:space="0" w:color="auto"/>
            <w:bottom w:val="none" w:sz="0" w:space="0" w:color="auto"/>
            <w:right w:val="none" w:sz="0" w:space="0" w:color="auto"/>
          </w:divBdr>
        </w:div>
        <w:div w:id="662011565">
          <w:marLeft w:val="0"/>
          <w:marRight w:val="0"/>
          <w:marTop w:val="0"/>
          <w:marBottom w:val="0"/>
          <w:divBdr>
            <w:top w:val="none" w:sz="0" w:space="0" w:color="auto"/>
            <w:left w:val="none" w:sz="0" w:space="0" w:color="auto"/>
            <w:bottom w:val="none" w:sz="0" w:space="0" w:color="auto"/>
            <w:right w:val="none" w:sz="0" w:space="0" w:color="auto"/>
          </w:divBdr>
        </w:div>
        <w:div w:id="1892885361">
          <w:marLeft w:val="0"/>
          <w:marRight w:val="0"/>
          <w:marTop w:val="0"/>
          <w:marBottom w:val="0"/>
          <w:divBdr>
            <w:top w:val="none" w:sz="0" w:space="0" w:color="auto"/>
            <w:left w:val="none" w:sz="0" w:space="0" w:color="auto"/>
            <w:bottom w:val="none" w:sz="0" w:space="0" w:color="auto"/>
            <w:right w:val="none" w:sz="0" w:space="0" w:color="auto"/>
          </w:divBdr>
        </w:div>
        <w:div w:id="781149636">
          <w:marLeft w:val="0"/>
          <w:marRight w:val="0"/>
          <w:marTop w:val="0"/>
          <w:marBottom w:val="0"/>
          <w:divBdr>
            <w:top w:val="none" w:sz="0" w:space="0" w:color="auto"/>
            <w:left w:val="none" w:sz="0" w:space="0" w:color="auto"/>
            <w:bottom w:val="none" w:sz="0" w:space="0" w:color="auto"/>
            <w:right w:val="none" w:sz="0" w:space="0" w:color="auto"/>
          </w:divBdr>
        </w:div>
        <w:div w:id="834077030">
          <w:marLeft w:val="0"/>
          <w:marRight w:val="0"/>
          <w:marTop w:val="0"/>
          <w:marBottom w:val="0"/>
          <w:divBdr>
            <w:top w:val="none" w:sz="0" w:space="0" w:color="auto"/>
            <w:left w:val="none" w:sz="0" w:space="0" w:color="auto"/>
            <w:bottom w:val="none" w:sz="0" w:space="0" w:color="auto"/>
            <w:right w:val="none" w:sz="0" w:space="0" w:color="auto"/>
          </w:divBdr>
        </w:div>
        <w:div w:id="801387281">
          <w:marLeft w:val="0"/>
          <w:marRight w:val="0"/>
          <w:marTop w:val="0"/>
          <w:marBottom w:val="0"/>
          <w:divBdr>
            <w:top w:val="none" w:sz="0" w:space="0" w:color="auto"/>
            <w:left w:val="none" w:sz="0" w:space="0" w:color="auto"/>
            <w:bottom w:val="none" w:sz="0" w:space="0" w:color="auto"/>
            <w:right w:val="none" w:sz="0" w:space="0" w:color="auto"/>
          </w:divBdr>
        </w:div>
        <w:div w:id="843012874">
          <w:marLeft w:val="0"/>
          <w:marRight w:val="0"/>
          <w:marTop w:val="0"/>
          <w:marBottom w:val="0"/>
          <w:divBdr>
            <w:top w:val="none" w:sz="0" w:space="0" w:color="auto"/>
            <w:left w:val="none" w:sz="0" w:space="0" w:color="auto"/>
            <w:bottom w:val="none" w:sz="0" w:space="0" w:color="auto"/>
            <w:right w:val="none" w:sz="0" w:space="0" w:color="auto"/>
          </w:divBdr>
        </w:div>
        <w:div w:id="993340308">
          <w:marLeft w:val="0"/>
          <w:marRight w:val="0"/>
          <w:marTop w:val="0"/>
          <w:marBottom w:val="0"/>
          <w:divBdr>
            <w:top w:val="none" w:sz="0" w:space="0" w:color="auto"/>
            <w:left w:val="none" w:sz="0" w:space="0" w:color="auto"/>
            <w:bottom w:val="none" w:sz="0" w:space="0" w:color="auto"/>
            <w:right w:val="none" w:sz="0" w:space="0" w:color="auto"/>
          </w:divBdr>
        </w:div>
        <w:div w:id="1380475710">
          <w:marLeft w:val="0"/>
          <w:marRight w:val="0"/>
          <w:marTop w:val="0"/>
          <w:marBottom w:val="0"/>
          <w:divBdr>
            <w:top w:val="none" w:sz="0" w:space="0" w:color="auto"/>
            <w:left w:val="none" w:sz="0" w:space="0" w:color="auto"/>
            <w:bottom w:val="none" w:sz="0" w:space="0" w:color="auto"/>
            <w:right w:val="none" w:sz="0" w:space="0" w:color="auto"/>
          </w:divBdr>
        </w:div>
      </w:divsChild>
    </w:div>
    <w:div w:id="1858959431">
      <w:bodyDiv w:val="1"/>
      <w:marLeft w:val="0"/>
      <w:marRight w:val="0"/>
      <w:marTop w:val="0"/>
      <w:marBottom w:val="0"/>
      <w:divBdr>
        <w:top w:val="none" w:sz="0" w:space="0" w:color="auto"/>
        <w:left w:val="none" w:sz="0" w:space="0" w:color="auto"/>
        <w:bottom w:val="none" w:sz="0" w:space="0" w:color="auto"/>
        <w:right w:val="none" w:sz="0" w:space="0" w:color="auto"/>
      </w:divBdr>
    </w:div>
    <w:div w:id="1876892365">
      <w:bodyDiv w:val="1"/>
      <w:marLeft w:val="0"/>
      <w:marRight w:val="0"/>
      <w:marTop w:val="0"/>
      <w:marBottom w:val="0"/>
      <w:divBdr>
        <w:top w:val="none" w:sz="0" w:space="0" w:color="auto"/>
        <w:left w:val="none" w:sz="0" w:space="0" w:color="auto"/>
        <w:bottom w:val="none" w:sz="0" w:space="0" w:color="auto"/>
        <w:right w:val="none" w:sz="0" w:space="0" w:color="auto"/>
      </w:divBdr>
    </w:div>
    <w:div w:id="1887988211">
      <w:bodyDiv w:val="1"/>
      <w:marLeft w:val="0"/>
      <w:marRight w:val="0"/>
      <w:marTop w:val="0"/>
      <w:marBottom w:val="0"/>
      <w:divBdr>
        <w:top w:val="none" w:sz="0" w:space="0" w:color="auto"/>
        <w:left w:val="none" w:sz="0" w:space="0" w:color="auto"/>
        <w:bottom w:val="none" w:sz="0" w:space="0" w:color="auto"/>
        <w:right w:val="none" w:sz="0" w:space="0" w:color="auto"/>
      </w:divBdr>
      <w:divsChild>
        <w:div w:id="1018700305">
          <w:marLeft w:val="0"/>
          <w:marRight w:val="0"/>
          <w:marTop w:val="0"/>
          <w:marBottom w:val="0"/>
          <w:divBdr>
            <w:top w:val="single" w:sz="8" w:space="3" w:color="B5C4DF"/>
            <w:left w:val="none" w:sz="0" w:space="0" w:color="auto"/>
            <w:bottom w:val="none" w:sz="0" w:space="0" w:color="auto"/>
            <w:right w:val="none" w:sz="0" w:space="0" w:color="auto"/>
          </w:divBdr>
        </w:div>
      </w:divsChild>
    </w:div>
    <w:div w:id="1909269146">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60647420">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1996177903">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sy.org/music-braille" TargetMode="External"/><Relationship Id="rId13" Type="http://schemas.openxmlformats.org/officeDocument/2006/relationships/hyperlink" Target="https://saomaicenter.org/en/smsoft/sm-music-rea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icbraille@daisy.org" TargetMode="External"/><Relationship Id="rId12" Type="http://schemas.openxmlformats.org/officeDocument/2006/relationships/hyperlink" Target="http://www.brailleorch.or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rakech.once.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usicbraille@daisy.org" TargetMode="External"/><Relationship Id="rId4" Type="http://schemas.openxmlformats.org/officeDocument/2006/relationships/webSettings" Target="webSettings.xml"/><Relationship Id="rId9" Type="http://schemas.openxmlformats.org/officeDocument/2006/relationships/hyperlink" Target="mailto:musicbraille@daisy.org" TargetMode="External"/><Relationship Id="rId14" Type="http://schemas.openxmlformats.org/officeDocument/2006/relationships/hyperlink" Target="mailto:musicbraille@dai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3733</Words>
  <Characters>20563</Characters>
  <Application>Microsoft Office Word</Application>
  <DocSecurity>0</DocSecurity>
  <Lines>475</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60</cp:revision>
  <cp:lastPrinted>2021-04-20T14:41:00Z</cp:lastPrinted>
  <dcterms:created xsi:type="dcterms:W3CDTF">2022-01-04T11:01:00Z</dcterms:created>
  <dcterms:modified xsi:type="dcterms:W3CDTF">2022-01-17T15:39:00Z</dcterms:modified>
  <cp:category/>
</cp:coreProperties>
</file>