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382A" w14:textId="21679C64" w:rsidR="00CF2913" w:rsidRPr="00751E8C" w:rsidRDefault="00CF2913" w:rsidP="00611A94">
      <w:pPr>
        <w:pStyle w:val="Title"/>
        <w:rPr>
          <w:rFonts w:asciiTheme="majorHAnsi" w:hAnsiTheme="majorHAnsi" w:cstheme="majorHAnsi"/>
        </w:rPr>
      </w:pPr>
      <w:r w:rsidRPr="00751E8C">
        <w:rPr>
          <w:rFonts w:asciiTheme="majorHAnsi" w:hAnsiTheme="majorHAnsi" w:cstheme="majorHAnsi"/>
        </w:rPr>
        <w:t xml:space="preserve">DAISY Music Braille Project: </w:t>
      </w:r>
    </w:p>
    <w:p w14:paraId="6C7A14BA" w14:textId="7CAE7791" w:rsidR="00FD59B1" w:rsidRPr="00751E8C" w:rsidRDefault="00E83C24" w:rsidP="00611A94">
      <w:pPr>
        <w:pStyle w:val="Title"/>
        <w:rPr>
          <w:rFonts w:asciiTheme="majorHAnsi" w:hAnsiTheme="majorHAnsi" w:cstheme="majorHAnsi"/>
        </w:rPr>
      </w:pPr>
      <w:r w:rsidRPr="00751E8C">
        <w:rPr>
          <w:rFonts w:asciiTheme="majorHAnsi" w:hAnsiTheme="majorHAnsi" w:cstheme="majorHAnsi"/>
        </w:rPr>
        <w:t>Q</w:t>
      </w:r>
      <w:r w:rsidR="008157E6" w:rsidRPr="00751E8C">
        <w:rPr>
          <w:rFonts w:asciiTheme="majorHAnsi" w:hAnsiTheme="majorHAnsi" w:cstheme="majorHAnsi"/>
        </w:rPr>
        <w:t>3</w:t>
      </w:r>
      <w:r w:rsidR="00611A94" w:rsidRPr="00751E8C">
        <w:rPr>
          <w:rFonts w:asciiTheme="majorHAnsi" w:hAnsiTheme="majorHAnsi" w:cstheme="majorHAnsi"/>
        </w:rPr>
        <w:t xml:space="preserve"> </w:t>
      </w:r>
      <w:r w:rsidR="00CF2913" w:rsidRPr="00751E8C">
        <w:rPr>
          <w:rFonts w:asciiTheme="majorHAnsi" w:hAnsiTheme="majorHAnsi" w:cstheme="majorHAnsi"/>
        </w:rPr>
        <w:t xml:space="preserve">update </w:t>
      </w:r>
      <w:r w:rsidR="00C17D02" w:rsidRPr="00751E8C">
        <w:rPr>
          <w:rFonts w:asciiTheme="majorHAnsi" w:hAnsiTheme="majorHAnsi" w:cstheme="majorHAnsi"/>
        </w:rPr>
        <w:t>202</w:t>
      </w:r>
      <w:r w:rsidR="00D50E26" w:rsidRPr="00751E8C">
        <w:rPr>
          <w:rFonts w:asciiTheme="majorHAnsi" w:hAnsiTheme="majorHAnsi" w:cstheme="majorHAnsi"/>
        </w:rPr>
        <w:t>2</w:t>
      </w:r>
    </w:p>
    <w:p w14:paraId="3F5E634D" w14:textId="2C7B94D4" w:rsidR="00394F02" w:rsidRPr="00751E8C" w:rsidRDefault="00634BF0" w:rsidP="00394F02">
      <w:pPr>
        <w:pStyle w:val="Subtitle"/>
        <w:rPr>
          <w:rFonts w:asciiTheme="majorHAnsi" w:hAnsiTheme="majorHAnsi" w:cstheme="majorHAnsi"/>
          <w:i w:val="0"/>
          <w:iCs w:val="0"/>
        </w:rPr>
      </w:pPr>
      <w:r w:rsidRPr="00751E8C">
        <w:rPr>
          <w:rFonts w:asciiTheme="majorHAnsi" w:hAnsiTheme="majorHAnsi" w:cstheme="majorHAnsi"/>
          <w:i w:val="0"/>
          <w:iCs w:val="0"/>
        </w:rPr>
        <w:t xml:space="preserve">Reporting on </w:t>
      </w:r>
      <w:r w:rsidR="00394F02" w:rsidRPr="00751E8C">
        <w:rPr>
          <w:rFonts w:asciiTheme="majorHAnsi" w:hAnsiTheme="majorHAnsi" w:cstheme="majorHAnsi"/>
          <w:i w:val="0"/>
          <w:iCs w:val="0"/>
        </w:rPr>
        <w:t>project activity</w:t>
      </w:r>
      <w:r w:rsidR="001B0922" w:rsidRPr="00751E8C">
        <w:rPr>
          <w:rFonts w:asciiTheme="majorHAnsi" w:hAnsiTheme="majorHAnsi" w:cstheme="majorHAnsi"/>
          <w:i w:val="0"/>
          <w:iCs w:val="0"/>
        </w:rPr>
        <w:t xml:space="preserve"> </w:t>
      </w:r>
      <w:r w:rsidR="004B6C10" w:rsidRPr="00751E8C">
        <w:rPr>
          <w:rFonts w:asciiTheme="majorHAnsi" w:hAnsiTheme="majorHAnsi" w:cstheme="majorHAnsi"/>
          <w:i w:val="0"/>
          <w:iCs w:val="0"/>
        </w:rPr>
        <w:t xml:space="preserve">in </w:t>
      </w:r>
      <w:r w:rsidR="00ED04BE" w:rsidRPr="00751E8C">
        <w:rPr>
          <w:rFonts w:asciiTheme="majorHAnsi" w:hAnsiTheme="majorHAnsi" w:cstheme="majorHAnsi"/>
          <w:i w:val="0"/>
          <w:iCs w:val="0"/>
        </w:rPr>
        <w:t>Q</w:t>
      </w:r>
      <w:r w:rsidR="008157E6" w:rsidRPr="00751E8C">
        <w:rPr>
          <w:rFonts w:asciiTheme="majorHAnsi" w:hAnsiTheme="majorHAnsi" w:cstheme="majorHAnsi"/>
          <w:i w:val="0"/>
          <w:iCs w:val="0"/>
        </w:rPr>
        <w:t>3</w:t>
      </w:r>
      <w:r w:rsidR="004B6C10" w:rsidRPr="00751E8C">
        <w:rPr>
          <w:rFonts w:asciiTheme="majorHAnsi" w:hAnsiTheme="majorHAnsi" w:cstheme="majorHAnsi"/>
          <w:i w:val="0"/>
          <w:iCs w:val="0"/>
        </w:rPr>
        <w:t xml:space="preserve">: </w:t>
      </w:r>
      <w:r w:rsidR="008157E6" w:rsidRPr="00751E8C">
        <w:rPr>
          <w:rFonts w:asciiTheme="majorHAnsi" w:hAnsiTheme="majorHAnsi" w:cstheme="majorHAnsi"/>
          <w:i w:val="0"/>
          <w:iCs w:val="0"/>
        </w:rPr>
        <w:t xml:space="preserve">July, Aug, Sept </w:t>
      </w:r>
      <w:r w:rsidR="00D50E26" w:rsidRPr="00751E8C">
        <w:rPr>
          <w:rFonts w:asciiTheme="majorHAnsi" w:hAnsiTheme="majorHAnsi" w:cstheme="majorHAnsi"/>
          <w:i w:val="0"/>
          <w:iCs w:val="0"/>
        </w:rPr>
        <w:t>2022</w:t>
      </w:r>
    </w:p>
    <w:p w14:paraId="74F15A9A" w14:textId="77777777" w:rsidR="00394F02" w:rsidRPr="00751E8C" w:rsidRDefault="00394F02" w:rsidP="00394F02">
      <w:pPr>
        <w:rPr>
          <w:rFonts w:asciiTheme="majorHAnsi" w:hAnsiTheme="majorHAnsi" w:cstheme="majorHAnsi"/>
        </w:rPr>
      </w:pPr>
    </w:p>
    <w:p w14:paraId="5EFEBD68" w14:textId="773C0C78" w:rsidR="00CF2913" w:rsidRPr="00751E8C" w:rsidRDefault="00C17D02" w:rsidP="00CF2913">
      <w:pPr>
        <w:rPr>
          <w:rFonts w:asciiTheme="majorHAnsi" w:hAnsiTheme="majorHAnsi" w:cstheme="majorHAnsi"/>
        </w:rPr>
      </w:pPr>
      <w:r w:rsidRPr="00751E8C">
        <w:rPr>
          <w:rFonts w:asciiTheme="majorHAnsi" w:hAnsiTheme="majorHAnsi" w:cstheme="majorHAnsi"/>
          <w:b/>
          <w:bCs/>
        </w:rPr>
        <w:t>Date:</w:t>
      </w:r>
      <w:r w:rsidR="00512134" w:rsidRPr="00751E8C">
        <w:rPr>
          <w:rFonts w:asciiTheme="majorHAnsi" w:hAnsiTheme="majorHAnsi" w:cstheme="majorHAnsi"/>
          <w:b/>
          <w:bCs/>
        </w:rPr>
        <w:t xml:space="preserve"> </w:t>
      </w:r>
      <w:r w:rsidR="00212CEB" w:rsidRPr="00751E8C">
        <w:rPr>
          <w:rFonts w:asciiTheme="majorHAnsi" w:hAnsiTheme="majorHAnsi" w:cstheme="majorHAnsi"/>
        </w:rPr>
        <w:t>10</w:t>
      </w:r>
      <w:r w:rsidR="008157E6" w:rsidRPr="00751E8C">
        <w:rPr>
          <w:rFonts w:asciiTheme="majorHAnsi" w:hAnsiTheme="majorHAnsi" w:cstheme="majorHAnsi"/>
        </w:rPr>
        <w:t xml:space="preserve"> October</w:t>
      </w:r>
      <w:r w:rsidR="00D50E26" w:rsidRPr="00751E8C">
        <w:rPr>
          <w:rFonts w:asciiTheme="majorHAnsi" w:hAnsiTheme="majorHAnsi" w:cstheme="majorHAnsi"/>
        </w:rPr>
        <w:t xml:space="preserve"> 2022</w:t>
      </w:r>
    </w:p>
    <w:p w14:paraId="574682D0" w14:textId="2AE22296" w:rsidR="00CF2913" w:rsidRPr="00751E8C" w:rsidRDefault="00C17D02" w:rsidP="00CF2913">
      <w:pPr>
        <w:rPr>
          <w:rFonts w:asciiTheme="majorHAnsi" w:hAnsiTheme="majorHAnsi" w:cstheme="majorHAnsi"/>
        </w:rPr>
      </w:pPr>
      <w:r w:rsidRPr="00751E8C">
        <w:rPr>
          <w:rFonts w:asciiTheme="majorHAnsi" w:hAnsiTheme="majorHAnsi" w:cstheme="majorHAnsi"/>
          <w:b/>
          <w:bCs/>
        </w:rPr>
        <w:t>Author:</w:t>
      </w:r>
      <w:r w:rsidRPr="00751E8C">
        <w:rPr>
          <w:rFonts w:asciiTheme="majorHAnsi" w:hAnsiTheme="majorHAnsi" w:cstheme="majorHAnsi"/>
        </w:rPr>
        <w:t xml:space="preserve"> </w:t>
      </w:r>
      <w:r w:rsidR="00CF2913" w:rsidRPr="00751E8C">
        <w:rPr>
          <w:rFonts w:asciiTheme="majorHAnsi" w:hAnsiTheme="majorHAnsi" w:cstheme="majorHAnsi"/>
        </w:rPr>
        <w:t xml:space="preserve">Sarah Morley Wilkins, Project Manager </w:t>
      </w:r>
      <w:r w:rsidRPr="00751E8C">
        <w:rPr>
          <w:rFonts w:asciiTheme="majorHAnsi" w:hAnsiTheme="majorHAnsi" w:cstheme="majorHAnsi"/>
        </w:rPr>
        <w:t>&amp;</w:t>
      </w:r>
      <w:r w:rsidR="00CF2913" w:rsidRPr="00751E8C">
        <w:rPr>
          <w:rFonts w:asciiTheme="majorHAnsi" w:hAnsiTheme="majorHAnsi" w:cstheme="majorHAnsi"/>
        </w:rPr>
        <w:t xml:space="preserve"> User Experience Consultant</w:t>
      </w:r>
    </w:p>
    <w:p w14:paraId="03211E26" w14:textId="08F17E8C" w:rsidR="005F6EC1" w:rsidRPr="00751E8C" w:rsidRDefault="00C82321" w:rsidP="00D51068">
      <w:pPr>
        <w:rPr>
          <w:rStyle w:val="Hyperlink"/>
          <w:rFonts w:asciiTheme="majorHAnsi" w:hAnsiTheme="majorHAnsi" w:cstheme="majorHAnsi"/>
        </w:rPr>
      </w:pPr>
      <w:r w:rsidRPr="00751E8C">
        <w:rPr>
          <w:rFonts w:asciiTheme="majorHAnsi" w:hAnsiTheme="majorHAnsi" w:cstheme="majorHAnsi"/>
          <w:b/>
          <w:bCs/>
        </w:rPr>
        <w:t>Email:</w:t>
      </w:r>
      <w:r w:rsidRPr="00751E8C">
        <w:rPr>
          <w:rFonts w:asciiTheme="majorHAnsi" w:hAnsiTheme="majorHAnsi" w:cstheme="majorHAnsi"/>
        </w:rPr>
        <w:t xml:space="preserve"> </w:t>
      </w:r>
      <w:hyperlink r:id="rId7" w:history="1">
        <w:r w:rsidR="007F63AD" w:rsidRPr="00751E8C">
          <w:rPr>
            <w:rStyle w:val="Hyperlink"/>
            <w:rFonts w:asciiTheme="majorHAnsi" w:hAnsiTheme="majorHAnsi" w:cstheme="majorHAnsi"/>
          </w:rPr>
          <w:t>musicbraille@daisy.org</w:t>
        </w:r>
      </w:hyperlink>
    </w:p>
    <w:p w14:paraId="2CF95E3A" w14:textId="4EDC1E57" w:rsidR="005F5AAE" w:rsidRPr="00751E8C" w:rsidRDefault="005F5AAE" w:rsidP="00A35AE3">
      <w:pPr>
        <w:rPr>
          <w:rStyle w:val="Hyperlink"/>
          <w:rFonts w:asciiTheme="majorHAnsi" w:hAnsiTheme="majorHAnsi" w:cstheme="majorHAnsi"/>
        </w:rPr>
      </w:pPr>
      <w:r w:rsidRPr="00751E8C">
        <w:rPr>
          <w:rFonts w:asciiTheme="majorHAnsi" w:hAnsiTheme="majorHAnsi" w:cstheme="majorHAnsi"/>
          <w:b/>
          <w:bCs/>
          <w:color w:val="000000" w:themeColor="text1"/>
        </w:rPr>
        <w:t>Project website</w:t>
      </w:r>
      <w:r w:rsidR="006E558C" w:rsidRPr="00751E8C">
        <w:rPr>
          <w:rFonts w:asciiTheme="majorHAnsi" w:hAnsiTheme="majorHAnsi" w:cstheme="majorHAnsi"/>
          <w:color w:val="000000" w:themeColor="text1"/>
        </w:rPr>
        <w:t xml:space="preserve">: </w:t>
      </w:r>
      <w:hyperlink r:id="rId8" w:history="1">
        <w:r w:rsidR="00FD5E47" w:rsidRPr="00751E8C">
          <w:rPr>
            <w:rStyle w:val="Hyperlink"/>
            <w:rFonts w:asciiTheme="majorHAnsi" w:hAnsiTheme="majorHAnsi" w:cstheme="majorHAnsi"/>
          </w:rPr>
          <w:t>www.daisy.org/music-braille</w:t>
        </w:r>
      </w:hyperlink>
    </w:p>
    <w:p w14:paraId="3690EAD8" w14:textId="653B4E7F" w:rsidR="005F0AE3" w:rsidRPr="00751E8C" w:rsidRDefault="005F0AE3" w:rsidP="00A35AE3">
      <w:pPr>
        <w:rPr>
          <w:rFonts w:asciiTheme="majorHAnsi" w:hAnsiTheme="majorHAnsi" w:cstheme="majorHAnsi"/>
          <w:color w:val="0000FF"/>
          <w:u w:val="single"/>
        </w:rPr>
      </w:pPr>
    </w:p>
    <w:p w14:paraId="0FB90307" w14:textId="0BADA6D0" w:rsidR="005F0AE3" w:rsidRPr="00751E8C" w:rsidRDefault="005F0AE3" w:rsidP="00EC1DE7">
      <w:pPr>
        <w:pStyle w:val="Heading1"/>
        <w:rPr>
          <w:rFonts w:asciiTheme="majorHAnsi" w:hAnsiTheme="majorHAnsi" w:cstheme="majorHAnsi"/>
        </w:rPr>
      </w:pPr>
      <w:bookmarkStart w:id="0" w:name="_Toc93326094"/>
      <w:bookmarkStart w:id="1" w:name="_Toc93326320"/>
      <w:bookmarkStart w:id="2" w:name="_Toc102050309"/>
      <w:bookmarkStart w:id="3" w:name="_Toc109124205"/>
      <w:bookmarkStart w:id="4" w:name="_Toc109124481"/>
      <w:bookmarkStart w:id="5" w:name="_Toc115956458"/>
      <w:bookmarkStart w:id="6" w:name="_Toc83898085"/>
      <w:bookmarkStart w:id="7" w:name="_Toc83898313"/>
      <w:bookmarkStart w:id="8" w:name="_Toc84238063"/>
      <w:bookmarkStart w:id="9" w:name="_Toc84240392"/>
      <w:bookmarkStart w:id="10" w:name="_Toc92976677"/>
      <w:bookmarkStart w:id="11" w:name="_Toc116293148"/>
      <w:r w:rsidRPr="00751E8C">
        <w:rPr>
          <w:rFonts w:asciiTheme="majorHAnsi" w:hAnsiTheme="majorHAnsi" w:cstheme="majorHAnsi"/>
        </w:rPr>
        <w:t>Document purpose</w:t>
      </w:r>
      <w:bookmarkEnd w:id="0"/>
      <w:bookmarkEnd w:id="1"/>
      <w:bookmarkEnd w:id="2"/>
      <w:bookmarkEnd w:id="3"/>
      <w:bookmarkEnd w:id="4"/>
      <w:bookmarkEnd w:id="5"/>
      <w:bookmarkEnd w:id="11"/>
    </w:p>
    <w:p w14:paraId="1FE5332F" w14:textId="77777777" w:rsidR="00F56518" w:rsidRPr="00751E8C" w:rsidRDefault="00F56518" w:rsidP="00F56518">
      <w:pPr>
        <w:rPr>
          <w:rFonts w:asciiTheme="majorHAnsi" w:hAnsiTheme="majorHAnsi" w:cstheme="majorHAnsi"/>
        </w:rPr>
      </w:pPr>
    </w:p>
    <w:p w14:paraId="736950A9" w14:textId="69FEE3CE" w:rsidR="005F0AE3" w:rsidRPr="00751E8C" w:rsidRDefault="005F0AE3" w:rsidP="005F0AE3">
      <w:pPr>
        <w:rPr>
          <w:rFonts w:asciiTheme="majorHAnsi" w:hAnsiTheme="majorHAnsi" w:cstheme="majorHAnsi"/>
        </w:rPr>
      </w:pPr>
      <w:r w:rsidRPr="00751E8C">
        <w:rPr>
          <w:rFonts w:asciiTheme="majorHAnsi" w:hAnsiTheme="majorHAnsi" w:cstheme="majorHAnsi"/>
        </w:rPr>
        <w:t xml:space="preserve">This document gives an overview of work conducted by the DAISY Music Braille Project in </w:t>
      </w:r>
      <w:r w:rsidR="008157E6" w:rsidRPr="00751E8C">
        <w:rPr>
          <w:rFonts w:asciiTheme="majorHAnsi" w:hAnsiTheme="majorHAnsi" w:cstheme="majorHAnsi"/>
        </w:rPr>
        <w:t xml:space="preserve">July, Aug and Sept </w:t>
      </w:r>
      <w:r w:rsidR="00512134" w:rsidRPr="00751E8C">
        <w:rPr>
          <w:rFonts w:asciiTheme="majorHAnsi" w:hAnsiTheme="majorHAnsi" w:cstheme="majorHAnsi"/>
        </w:rPr>
        <w:t>2022</w:t>
      </w:r>
      <w:r w:rsidRPr="00751E8C">
        <w:rPr>
          <w:rFonts w:asciiTheme="majorHAnsi" w:hAnsiTheme="majorHAnsi" w:cstheme="majorHAnsi"/>
        </w:rPr>
        <w:t xml:space="preserve"> towards tool development, a music braille production network, metadata for music braill</w:t>
      </w:r>
      <w:r w:rsidR="00B26A9D" w:rsidRPr="00751E8C">
        <w:rPr>
          <w:rFonts w:asciiTheme="majorHAnsi" w:hAnsiTheme="majorHAnsi" w:cstheme="majorHAnsi"/>
        </w:rPr>
        <w:t>e, teaching and learning of music braille, publisher workflow</w:t>
      </w:r>
      <w:r w:rsidR="00F877A7" w:rsidRPr="00751E8C">
        <w:rPr>
          <w:rFonts w:asciiTheme="majorHAnsi" w:hAnsiTheme="majorHAnsi" w:cstheme="majorHAnsi"/>
        </w:rPr>
        <w:t xml:space="preserve"> and engraving guidelines</w:t>
      </w:r>
      <w:r w:rsidR="00B26A9D" w:rsidRPr="00751E8C">
        <w:rPr>
          <w:rFonts w:asciiTheme="majorHAnsi" w:hAnsiTheme="majorHAnsi" w:cstheme="majorHAnsi"/>
        </w:rPr>
        <w:t>,</w:t>
      </w:r>
      <w:r w:rsidRPr="00751E8C">
        <w:rPr>
          <w:rFonts w:asciiTheme="majorHAnsi" w:hAnsiTheme="majorHAnsi" w:cstheme="majorHAnsi"/>
        </w:rPr>
        <w:t xml:space="preserve"> as well as sharing news from around the sector. With acknowledgements to our funders.</w:t>
      </w:r>
    </w:p>
    <w:p w14:paraId="46242F48" w14:textId="6406D9C9" w:rsidR="00AC3F86" w:rsidRPr="00751E8C" w:rsidRDefault="00AC3F86" w:rsidP="005F0AE3">
      <w:pPr>
        <w:rPr>
          <w:rFonts w:asciiTheme="majorHAnsi" w:hAnsiTheme="majorHAnsi" w:cstheme="majorHAnsi"/>
          <w:i/>
          <w:iCs/>
        </w:rPr>
      </w:pPr>
    </w:p>
    <w:p w14:paraId="71522867" w14:textId="77777777" w:rsidR="005201CC" w:rsidRPr="00751E8C" w:rsidRDefault="00AC3F86" w:rsidP="000F706C">
      <w:pPr>
        <w:pStyle w:val="Heading1"/>
        <w:rPr>
          <w:rFonts w:asciiTheme="majorHAnsi" w:hAnsiTheme="majorHAnsi" w:cstheme="majorHAnsi"/>
          <w:noProof/>
        </w:rPr>
      </w:pPr>
      <w:bookmarkStart w:id="12" w:name="_Toc115956459"/>
      <w:bookmarkStart w:id="13" w:name="_Toc116293149"/>
      <w:r w:rsidRPr="00751E8C">
        <w:rPr>
          <w:rFonts w:asciiTheme="majorHAnsi" w:hAnsiTheme="majorHAnsi" w:cstheme="majorHAnsi"/>
        </w:rPr>
        <w:t>Contents</w:t>
      </w:r>
      <w:bookmarkEnd w:id="6"/>
      <w:bookmarkEnd w:id="7"/>
      <w:bookmarkEnd w:id="8"/>
      <w:bookmarkEnd w:id="9"/>
      <w:bookmarkEnd w:id="10"/>
      <w:bookmarkEnd w:id="12"/>
      <w:bookmarkEnd w:id="13"/>
      <w:r w:rsidR="00EC1DE7" w:rsidRPr="00751E8C">
        <w:rPr>
          <w:rFonts w:asciiTheme="majorHAnsi" w:hAnsiTheme="majorHAnsi" w:cstheme="majorHAnsi"/>
          <w:color w:val="auto"/>
        </w:rPr>
        <w:fldChar w:fldCharType="begin"/>
      </w:r>
      <w:r w:rsidR="00EC1DE7" w:rsidRPr="00751E8C">
        <w:rPr>
          <w:rFonts w:asciiTheme="majorHAnsi" w:hAnsiTheme="majorHAnsi" w:cstheme="majorHAnsi"/>
          <w:color w:val="auto"/>
        </w:rPr>
        <w:instrText xml:space="preserve"> TOC \o "1-1" \h \z \u </w:instrText>
      </w:r>
      <w:r w:rsidR="00EC1DE7" w:rsidRPr="00751E8C">
        <w:rPr>
          <w:rFonts w:asciiTheme="majorHAnsi" w:hAnsiTheme="majorHAnsi" w:cstheme="majorHAnsi"/>
          <w:color w:val="auto"/>
        </w:rPr>
        <w:fldChar w:fldCharType="separate"/>
      </w:r>
    </w:p>
    <w:p w14:paraId="0275B86E" w14:textId="5AA8E1B5" w:rsidR="005201CC" w:rsidRPr="00751E8C" w:rsidRDefault="005201CC">
      <w:pPr>
        <w:pStyle w:val="TOC1"/>
        <w:rPr>
          <w:rFonts w:asciiTheme="majorHAnsi" w:eastAsiaTheme="minorEastAsia" w:hAnsiTheme="majorHAnsi"/>
          <w:noProof/>
          <w:color w:val="auto"/>
        </w:rPr>
      </w:pPr>
    </w:p>
    <w:p w14:paraId="79310F60" w14:textId="040D7BD0" w:rsidR="005201CC" w:rsidRPr="00751E8C" w:rsidRDefault="005201CC">
      <w:pPr>
        <w:pStyle w:val="TOC1"/>
        <w:rPr>
          <w:rFonts w:asciiTheme="majorHAnsi" w:eastAsiaTheme="minorEastAsia" w:hAnsiTheme="majorHAnsi"/>
          <w:noProof/>
          <w:color w:val="auto"/>
        </w:rPr>
      </w:pPr>
      <w:hyperlink w:anchor="_Toc116293150" w:history="1">
        <w:r w:rsidRPr="00751E8C">
          <w:rPr>
            <w:rStyle w:val="Hyperlink"/>
            <w:rFonts w:asciiTheme="majorHAnsi" w:hAnsiTheme="majorHAnsi"/>
            <w:noProof/>
          </w:rPr>
          <w:t>Executive summary</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_Toc116293150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2</w:t>
        </w:r>
        <w:r w:rsidRPr="00751E8C">
          <w:rPr>
            <w:rFonts w:asciiTheme="majorHAnsi" w:hAnsiTheme="majorHAnsi"/>
            <w:noProof/>
            <w:webHidden/>
          </w:rPr>
          <w:fldChar w:fldCharType="end"/>
        </w:r>
      </w:hyperlink>
    </w:p>
    <w:p w14:paraId="6A27D7A7" w14:textId="71F309B7" w:rsidR="005201CC" w:rsidRPr="00751E8C" w:rsidRDefault="005201CC">
      <w:pPr>
        <w:pStyle w:val="TOC1"/>
        <w:rPr>
          <w:rFonts w:asciiTheme="majorHAnsi" w:eastAsiaTheme="minorEastAsia" w:hAnsiTheme="majorHAnsi"/>
          <w:noProof/>
          <w:color w:val="auto"/>
        </w:rPr>
      </w:pPr>
      <w:hyperlink w:anchor="_Toc116293151" w:history="1">
        <w:r w:rsidRPr="00751E8C">
          <w:rPr>
            <w:rStyle w:val="Hyperlink"/>
            <w:rFonts w:asciiTheme="majorHAnsi" w:hAnsiTheme="majorHAnsi"/>
            <w:noProof/>
          </w:rPr>
          <w:t>1. Professional music braille conversion tool (MakeBraille)</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_Toc116293151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4</w:t>
        </w:r>
        <w:r w:rsidRPr="00751E8C">
          <w:rPr>
            <w:rFonts w:asciiTheme="majorHAnsi" w:hAnsiTheme="majorHAnsi"/>
            <w:noProof/>
            <w:webHidden/>
          </w:rPr>
          <w:fldChar w:fldCharType="end"/>
        </w:r>
      </w:hyperlink>
    </w:p>
    <w:p w14:paraId="1589034D" w14:textId="531F9E3A" w:rsidR="005201CC" w:rsidRPr="00751E8C" w:rsidRDefault="005201CC">
      <w:pPr>
        <w:pStyle w:val="TOC1"/>
        <w:rPr>
          <w:rFonts w:asciiTheme="majorHAnsi" w:eastAsiaTheme="minorEastAsia" w:hAnsiTheme="majorHAnsi"/>
          <w:noProof/>
          <w:color w:val="auto"/>
        </w:rPr>
      </w:pPr>
      <w:hyperlink w:anchor="_Toc116293152" w:history="1">
        <w:r w:rsidRPr="00751E8C">
          <w:rPr>
            <w:rStyle w:val="Hyperlink"/>
            <w:rFonts w:asciiTheme="majorHAnsi" w:hAnsiTheme="majorHAnsi"/>
            <w:noProof/>
          </w:rPr>
          <w:t>2. Interactive end-user music braille tool (SMB with Musescore)</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_Toc116293152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5</w:t>
        </w:r>
        <w:r w:rsidRPr="00751E8C">
          <w:rPr>
            <w:rFonts w:asciiTheme="majorHAnsi" w:hAnsiTheme="majorHAnsi"/>
            <w:noProof/>
            <w:webHidden/>
          </w:rPr>
          <w:fldChar w:fldCharType="end"/>
        </w:r>
      </w:hyperlink>
    </w:p>
    <w:p w14:paraId="44506E73" w14:textId="083D2F89" w:rsidR="005201CC" w:rsidRPr="00751E8C" w:rsidRDefault="005201CC">
      <w:pPr>
        <w:pStyle w:val="TOC1"/>
        <w:rPr>
          <w:rFonts w:asciiTheme="majorHAnsi" w:eastAsiaTheme="minorEastAsia" w:hAnsiTheme="majorHAnsi"/>
          <w:noProof/>
          <w:color w:val="auto"/>
        </w:rPr>
      </w:pPr>
      <w:hyperlink w:anchor="_Toc116293153" w:history="1">
        <w:r w:rsidRPr="00751E8C">
          <w:rPr>
            <w:rStyle w:val="Hyperlink"/>
            <w:rFonts w:asciiTheme="majorHAnsi" w:hAnsiTheme="majorHAnsi"/>
            <w:noProof/>
          </w:rPr>
          <w:t>3. Music Braille Production Network</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_Toc116293153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10</w:t>
        </w:r>
        <w:r w:rsidRPr="00751E8C">
          <w:rPr>
            <w:rFonts w:asciiTheme="majorHAnsi" w:hAnsiTheme="majorHAnsi"/>
            <w:noProof/>
            <w:webHidden/>
          </w:rPr>
          <w:fldChar w:fldCharType="end"/>
        </w:r>
      </w:hyperlink>
    </w:p>
    <w:p w14:paraId="5CAA0492" w14:textId="02FF7BE2" w:rsidR="005201CC" w:rsidRPr="00751E8C" w:rsidRDefault="005201CC">
      <w:pPr>
        <w:pStyle w:val="TOC1"/>
        <w:rPr>
          <w:rFonts w:asciiTheme="majorHAnsi" w:eastAsiaTheme="minorEastAsia" w:hAnsiTheme="majorHAnsi"/>
          <w:noProof/>
          <w:color w:val="auto"/>
        </w:rPr>
      </w:pPr>
      <w:hyperlink w:anchor="_Toc116293154" w:history="1">
        <w:r w:rsidRPr="00751E8C">
          <w:rPr>
            <w:rStyle w:val="Hyperlink"/>
            <w:rFonts w:asciiTheme="majorHAnsi" w:hAnsiTheme="majorHAnsi"/>
            <w:noProof/>
          </w:rPr>
          <w:t>4. Metadata for music braille resources</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_Toc116293154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10</w:t>
        </w:r>
        <w:r w:rsidRPr="00751E8C">
          <w:rPr>
            <w:rFonts w:asciiTheme="majorHAnsi" w:hAnsiTheme="majorHAnsi"/>
            <w:noProof/>
            <w:webHidden/>
          </w:rPr>
          <w:fldChar w:fldCharType="end"/>
        </w:r>
      </w:hyperlink>
    </w:p>
    <w:p w14:paraId="017E4A3B" w14:textId="787CFDC6" w:rsidR="005201CC" w:rsidRPr="00751E8C" w:rsidRDefault="005201CC">
      <w:pPr>
        <w:pStyle w:val="TOC1"/>
        <w:rPr>
          <w:rFonts w:asciiTheme="majorHAnsi" w:eastAsiaTheme="minorEastAsia" w:hAnsiTheme="majorHAnsi"/>
          <w:noProof/>
          <w:color w:val="auto"/>
        </w:rPr>
      </w:pPr>
      <w:hyperlink w:anchor="_Toc116293155" w:history="1">
        <w:r w:rsidRPr="00751E8C">
          <w:rPr>
            <w:rStyle w:val="Hyperlink"/>
            <w:rFonts w:asciiTheme="majorHAnsi" w:hAnsiTheme="majorHAnsi"/>
            <w:noProof/>
          </w:rPr>
          <w:t>5. Teaching and learning of music braille</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_Toc116293155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10</w:t>
        </w:r>
        <w:r w:rsidRPr="00751E8C">
          <w:rPr>
            <w:rFonts w:asciiTheme="majorHAnsi" w:hAnsiTheme="majorHAnsi"/>
            <w:noProof/>
            <w:webHidden/>
          </w:rPr>
          <w:fldChar w:fldCharType="end"/>
        </w:r>
      </w:hyperlink>
    </w:p>
    <w:p w14:paraId="64F27034" w14:textId="2CE0CD21" w:rsidR="005201CC" w:rsidRPr="00751E8C" w:rsidRDefault="005201CC">
      <w:pPr>
        <w:pStyle w:val="TOC1"/>
        <w:rPr>
          <w:rFonts w:asciiTheme="majorHAnsi" w:eastAsiaTheme="minorEastAsia" w:hAnsiTheme="majorHAnsi"/>
          <w:noProof/>
          <w:color w:val="auto"/>
        </w:rPr>
      </w:pPr>
      <w:hyperlink w:anchor="_Toc116293156" w:history="1">
        <w:r w:rsidRPr="00751E8C">
          <w:rPr>
            <w:rStyle w:val="Hyperlink"/>
            <w:rFonts w:asciiTheme="majorHAnsi" w:hAnsiTheme="majorHAnsi"/>
            <w:noProof/>
          </w:rPr>
          <w:t>6. Publisher workflow and engraving guidelines</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_Toc116293156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11</w:t>
        </w:r>
        <w:r w:rsidRPr="00751E8C">
          <w:rPr>
            <w:rFonts w:asciiTheme="majorHAnsi" w:hAnsiTheme="majorHAnsi"/>
            <w:noProof/>
            <w:webHidden/>
          </w:rPr>
          <w:fldChar w:fldCharType="end"/>
        </w:r>
      </w:hyperlink>
    </w:p>
    <w:p w14:paraId="43C772A1" w14:textId="06816125" w:rsidR="005201CC" w:rsidRPr="00751E8C" w:rsidRDefault="005201CC">
      <w:pPr>
        <w:pStyle w:val="TOC1"/>
        <w:rPr>
          <w:rFonts w:asciiTheme="majorHAnsi" w:eastAsiaTheme="minorEastAsia" w:hAnsiTheme="majorHAnsi"/>
          <w:noProof/>
          <w:color w:val="auto"/>
        </w:rPr>
      </w:pPr>
      <w:hyperlink w:anchor="_Toc116293157" w:history="1">
        <w:r w:rsidRPr="00751E8C">
          <w:rPr>
            <w:rStyle w:val="Hyperlink"/>
            <w:rFonts w:asciiTheme="majorHAnsi" w:hAnsiTheme="majorHAnsi"/>
            <w:noProof/>
          </w:rPr>
          <w:t>7. News from around the sector</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_Toc116293157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11</w:t>
        </w:r>
        <w:r w:rsidRPr="00751E8C">
          <w:rPr>
            <w:rFonts w:asciiTheme="majorHAnsi" w:hAnsiTheme="majorHAnsi"/>
            <w:noProof/>
            <w:webHidden/>
          </w:rPr>
          <w:fldChar w:fldCharType="end"/>
        </w:r>
      </w:hyperlink>
    </w:p>
    <w:p w14:paraId="55855378" w14:textId="0E1E9767" w:rsidR="005201CC" w:rsidRPr="00751E8C" w:rsidRDefault="005201CC">
      <w:pPr>
        <w:pStyle w:val="TOC1"/>
        <w:rPr>
          <w:rFonts w:asciiTheme="majorHAnsi" w:eastAsiaTheme="minorEastAsia" w:hAnsiTheme="majorHAnsi"/>
          <w:noProof/>
          <w:color w:val="auto"/>
        </w:rPr>
      </w:pPr>
      <w:hyperlink w:anchor="_Toc116293158" w:history="1">
        <w:r w:rsidRPr="00751E8C">
          <w:rPr>
            <w:rStyle w:val="Hyperlink"/>
            <w:rFonts w:asciiTheme="majorHAnsi" w:hAnsiTheme="majorHAnsi"/>
            <w:noProof/>
          </w:rPr>
          <w:t>8. With thanks to our funders</w:t>
        </w:r>
        <w:r w:rsidRPr="00751E8C">
          <w:rPr>
            <w:rFonts w:asciiTheme="majorHAnsi" w:hAnsiTheme="majorHAnsi"/>
            <w:noProof/>
            <w:webHidden/>
          </w:rPr>
          <w:tab/>
        </w:r>
        <w:r w:rsidRPr="00751E8C">
          <w:rPr>
            <w:rFonts w:asciiTheme="majorHAnsi" w:hAnsiTheme="majorHAnsi"/>
            <w:noProof/>
            <w:webHidden/>
          </w:rPr>
          <w:fldChar w:fldCharType="begin"/>
        </w:r>
        <w:r w:rsidRPr="00751E8C">
          <w:rPr>
            <w:rFonts w:asciiTheme="majorHAnsi" w:hAnsiTheme="majorHAnsi"/>
            <w:noProof/>
            <w:webHidden/>
          </w:rPr>
          <w:instrText xml:space="preserve"> PAGEREF _Toc116293158 \h </w:instrText>
        </w:r>
        <w:r w:rsidRPr="00751E8C">
          <w:rPr>
            <w:rFonts w:asciiTheme="majorHAnsi" w:hAnsiTheme="majorHAnsi"/>
            <w:noProof/>
            <w:webHidden/>
          </w:rPr>
        </w:r>
        <w:r w:rsidRPr="00751E8C">
          <w:rPr>
            <w:rFonts w:asciiTheme="majorHAnsi" w:hAnsiTheme="majorHAnsi"/>
            <w:noProof/>
            <w:webHidden/>
          </w:rPr>
          <w:fldChar w:fldCharType="separate"/>
        </w:r>
        <w:r w:rsidRPr="00751E8C">
          <w:rPr>
            <w:rFonts w:asciiTheme="majorHAnsi" w:hAnsiTheme="majorHAnsi"/>
            <w:noProof/>
            <w:webHidden/>
          </w:rPr>
          <w:t>13</w:t>
        </w:r>
        <w:r w:rsidRPr="00751E8C">
          <w:rPr>
            <w:rFonts w:asciiTheme="majorHAnsi" w:hAnsiTheme="majorHAnsi"/>
            <w:noProof/>
            <w:webHidden/>
          </w:rPr>
          <w:fldChar w:fldCharType="end"/>
        </w:r>
      </w:hyperlink>
    </w:p>
    <w:p w14:paraId="4807CBF6" w14:textId="5D12C0A3" w:rsidR="00784138" w:rsidRPr="00751E8C" w:rsidRDefault="00EC1DE7">
      <w:pPr>
        <w:pBdr>
          <w:bottom w:val="single" w:sz="6" w:space="1" w:color="auto"/>
        </w:pBdr>
        <w:rPr>
          <w:rFonts w:asciiTheme="majorHAnsi" w:hAnsiTheme="majorHAnsi" w:cstheme="majorHAnsi"/>
        </w:rPr>
      </w:pPr>
      <w:r w:rsidRPr="00751E8C">
        <w:rPr>
          <w:rFonts w:asciiTheme="majorHAnsi" w:hAnsiTheme="majorHAnsi" w:cstheme="majorHAnsi"/>
        </w:rPr>
        <w:fldChar w:fldCharType="end"/>
      </w:r>
    </w:p>
    <w:p w14:paraId="337503D5" w14:textId="77777777" w:rsidR="00751E8C" w:rsidRPr="00751E8C" w:rsidRDefault="00751E8C">
      <w:pPr>
        <w:pBdr>
          <w:bottom w:val="single" w:sz="6" w:space="1" w:color="auto"/>
        </w:pBdr>
        <w:rPr>
          <w:rFonts w:asciiTheme="majorHAnsi" w:hAnsiTheme="majorHAnsi" w:cstheme="majorHAnsi"/>
        </w:rPr>
      </w:pPr>
    </w:p>
    <w:p w14:paraId="56001AD8" w14:textId="77777777" w:rsidR="00751E8C" w:rsidRPr="00751E8C" w:rsidRDefault="00751E8C">
      <w:pPr>
        <w:rPr>
          <w:rFonts w:asciiTheme="majorHAnsi" w:hAnsiTheme="majorHAnsi" w:cstheme="majorHAnsi"/>
          <w:color w:val="FF0000"/>
        </w:rPr>
      </w:pPr>
    </w:p>
    <w:p w14:paraId="7A908E23" w14:textId="203A7416" w:rsidR="00A67F98" w:rsidRPr="00751E8C" w:rsidRDefault="00A67F98">
      <w:pPr>
        <w:rPr>
          <w:rFonts w:asciiTheme="majorHAnsi" w:hAnsiTheme="majorHAnsi" w:cstheme="majorHAnsi"/>
        </w:rPr>
      </w:pPr>
      <w:r w:rsidRPr="00751E8C">
        <w:rPr>
          <w:rFonts w:asciiTheme="majorHAnsi" w:hAnsiTheme="majorHAnsi" w:cstheme="majorHAnsi"/>
        </w:rPr>
        <w:br w:type="page"/>
      </w:r>
    </w:p>
    <w:p w14:paraId="61E7859A" w14:textId="184BF035" w:rsidR="00B10F90" w:rsidRPr="00751E8C" w:rsidRDefault="00B10F90" w:rsidP="00751E8C">
      <w:pPr>
        <w:pStyle w:val="Heading1"/>
        <w:rPr>
          <w:rFonts w:asciiTheme="majorHAnsi" w:hAnsiTheme="majorHAnsi" w:cstheme="majorHAnsi"/>
        </w:rPr>
      </w:pPr>
      <w:bookmarkStart w:id="14" w:name="_Toc84240393"/>
      <w:bookmarkStart w:id="15" w:name="_Toc116293150"/>
      <w:r w:rsidRPr="00751E8C">
        <w:rPr>
          <w:rFonts w:asciiTheme="majorHAnsi" w:hAnsiTheme="majorHAnsi" w:cstheme="majorHAnsi"/>
        </w:rPr>
        <w:lastRenderedPageBreak/>
        <w:t>Executive summary</w:t>
      </w:r>
      <w:bookmarkEnd w:id="14"/>
      <w:bookmarkEnd w:id="15"/>
    </w:p>
    <w:p w14:paraId="4AD4A2F3" w14:textId="6F46833E" w:rsidR="00B10F90" w:rsidRPr="00751E8C" w:rsidRDefault="00B10F90" w:rsidP="00B10F90">
      <w:pPr>
        <w:rPr>
          <w:rFonts w:asciiTheme="majorHAnsi" w:hAnsiTheme="majorHAnsi" w:cstheme="majorHAnsi"/>
          <w:i/>
          <w:iCs/>
        </w:rPr>
      </w:pPr>
    </w:p>
    <w:p w14:paraId="5391BC24" w14:textId="77777777" w:rsidR="0002442B" w:rsidRPr="00751E8C" w:rsidRDefault="00512134" w:rsidP="006E75D6">
      <w:pPr>
        <w:rPr>
          <w:rFonts w:asciiTheme="majorHAnsi" w:hAnsiTheme="majorHAnsi" w:cstheme="majorHAnsi"/>
        </w:rPr>
      </w:pPr>
      <w:r w:rsidRPr="00751E8C">
        <w:rPr>
          <w:rFonts w:asciiTheme="majorHAnsi" w:hAnsiTheme="majorHAnsi" w:cstheme="majorHAnsi"/>
        </w:rPr>
        <w:t>Q</w:t>
      </w:r>
      <w:r w:rsidR="004308D7" w:rsidRPr="00751E8C">
        <w:rPr>
          <w:rFonts w:asciiTheme="majorHAnsi" w:hAnsiTheme="majorHAnsi" w:cstheme="majorHAnsi"/>
        </w:rPr>
        <w:t>3</w:t>
      </w:r>
      <w:r w:rsidRPr="00751E8C">
        <w:rPr>
          <w:rFonts w:asciiTheme="majorHAnsi" w:hAnsiTheme="majorHAnsi" w:cstheme="majorHAnsi"/>
        </w:rPr>
        <w:t xml:space="preserve"> activity continues on-track </w:t>
      </w:r>
      <w:r w:rsidR="00A862F8" w:rsidRPr="00751E8C">
        <w:rPr>
          <w:rFonts w:asciiTheme="majorHAnsi" w:hAnsiTheme="majorHAnsi" w:cstheme="majorHAnsi"/>
        </w:rPr>
        <w:t>across</w:t>
      </w:r>
      <w:r w:rsidRPr="00751E8C">
        <w:rPr>
          <w:rFonts w:asciiTheme="majorHAnsi" w:hAnsiTheme="majorHAnsi" w:cstheme="majorHAnsi"/>
        </w:rPr>
        <w:t xml:space="preserve"> all project activity streams</w:t>
      </w:r>
      <w:r w:rsidR="004B0863" w:rsidRPr="00751E8C">
        <w:rPr>
          <w:rFonts w:asciiTheme="majorHAnsi" w:hAnsiTheme="majorHAnsi" w:cstheme="majorHAnsi"/>
        </w:rPr>
        <w:t>, summarised here, and described in detail in the body of the report</w:t>
      </w:r>
      <w:r w:rsidRPr="00751E8C">
        <w:rPr>
          <w:rFonts w:asciiTheme="majorHAnsi" w:hAnsiTheme="majorHAnsi" w:cstheme="majorHAnsi"/>
        </w:rPr>
        <w:t>.</w:t>
      </w:r>
      <w:r w:rsidR="006E75D6" w:rsidRPr="00751E8C">
        <w:rPr>
          <w:rFonts w:asciiTheme="majorHAnsi" w:hAnsiTheme="majorHAnsi" w:cstheme="majorHAnsi"/>
        </w:rPr>
        <w:t xml:space="preserve"> </w:t>
      </w:r>
    </w:p>
    <w:p w14:paraId="4B64806A" w14:textId="47BFA344" w:rsidR="006E75D6" w:rsidRPr="00751E8C" w:rsidRDefault="006E75D6" w:rsidP="006E75D6">
      <w:pPr>
        <w:rPr>
          <w:rFonts w:asciiTheme="majorHAnsi" w:hAnsiTheme="majorHAnsi" w:cstheme="majorHAnsi"/>
        </w:rPr>
      </w:pPr>
      <w:r w:rsidRPr="00751E8C">
        <w:rPr>
          <w:rFonts w:asciiTheme="majorHAnsi" w:hAnsiTheme="majorHAnsi" w:cstheme="majorHAnsi"/>
        </w:rPr>
        <w:t xml:space="preserve">Contact us at </w:t>
      </w:r>
      <w:hyperlink r:id="rId9" w:history="1">
        <w:r w:rsidRPr="00751E8C">
          <w:rPr>
            <w:rStyle w:val="Hyperlink"/>
            <w:rFonts w:asciiTheme="majorHAnsi" w:hAnsiTheme="majorHAnsi" w:cstheme="majorHAnsi"/>
          </w:rPr>
          <w:t>musicbraille@daisy.org</w:t>
        </w:r>
      </w:hyperlink>
      <w:r w:rsidR="008B5EB8" w:rsidRPr="00751E8C">
        <w:rPr>
          <w:rFonts w:asciiTheme="majorHAnsi" w:hAnsiTheme="majorHAnsi" w:cstheme="majorHAnsi"/>
        </w:rPr>
        <w:t xml:space="preserve">, and </w:t>
      </w:r>
      <w:hyperlink r:id="rId10" w:history="1">
        <w:r w:rsidR="00461C1E" w:rsidRPr="00751E8C">
          <w:rPr>
            <w:rStyle w:val="Hyperlink"/>
            <w:rFonts w:asciiTheme="majorHAnsi" w:hAnsiTheme="majorHAnsi" w:cstheme="majorHAnsi"/>
          </w:rPr>
          <w:t>www.daisy.org/music-braille</w:t>
        </w:r>
      </w:hyperlink>
    </w:p>
    <w:p w14:paraId="6B5C8532" w14:textId="576EAD6C" w:rsidR="00512134" w:rsidRPr="00751E8C" w:rsidRDefault="00512134" w:rsidP="00B10F90">
      <w:pPr>
        <w:rPr>
          <w:rFonts w:asciiTheme="majorHAnsi" w:hAnsiTheme="majorHAnsi" w:cstheme="majorHAnsi"/>
          <w:i/>
          <w:iCs/>
        </w:rPr>
      </w:pPr>
    </w:p>
    <w:p w14:paraId="01AC5CE7" w14:textId="509419B9" w:rsidR="006D7317" w:rsidRPr="00751E8C" w:rsidRDefault="00DD1F23" w:rsidP="006D7317">
      <w:pPr>
        <w:pStyle w:val="Heading2"/>
        <w:rPr>
          <w:rFonts w:asciiTheme="majorHAnsi" w:hAnsiTheme="majorHAnsi" w:cstheme="majorHAnsi"/>
        </w:rPr>
      </w:pPr>
      <w:r w:rsidRPr="00751E8C">
        <w:rPr>
          <w:rFonts w:asciiTheme="majorHAnsi" w:hAnsiTheme="majorHAnsi" w:cstheme="majorHAnsi"/>
        </w:rPr>
        <w:t xml:space="preserve">1. </w:t>
      </w:r>
      <w:proofErr w:type="spellStart"/>
      <w:r w:rsidR="007C7198" w:rsidRPr="00751E8C">
        <w:rPr>
          <w:rFonts w:asciiTheme="majorHAnsi" w:hAnsiTheme="majorHAnsi" w:cstheme="majorHAnsi"/>
        </w:rPr>
        <w:t>MakeBraille</w:t>
      </w:r>
      <w:proofErr w:type="spellEnd"/>
      <w:r w:rsidR="00D1045B" w:rsidRPr="00751E8C">
        <w:rPr>
          <w:rFonts w:asciiTheme="majorHAnsi" w:hAnsiTheme="majorHAnsi" w:cstheme="majorHAnsi"/>
        </w:rPr>
        <w:t xml:space="preserve"> (professional automated conversion tool)</w:t>
      </w:r>
    </w:p>
    <w:p w14:paraId="19E0B614" w14:textId="48D1538F" w:rsidR="0074044B" w:rsidRPr="00751E8C" w:rsidRDefault="0074044B" w:rsidP="008B7B86">
      <w:pPr>
        <w:rPr>
          <w:rFonts w:asciiTheme="majorHAnsi" w:hAnsiTheme="majorHAnsi" w:cstheme="majorHAnsi"/>
        </w:rPr>
      </w:pPr>
      <w:r w:rsidRPr="00751E8C">
        <w:rPr>
          <w:rFonts w:asciiTheme="majorHAnsi" w:hAnsiTheme="majorHAnsi" w:cstheme="majorHAnsi"/>
        </w:rPr>
        <w:t xml:space="preserve">Development has continued at </w:t>
      </w: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r w:rsidR="006C4B81" w:rsidRPr="00751E8C">
        <w:rPr>
          <w:rFonts w:asciiTheme="majorHAnsi" w:hAnsiTheme="majorHAnsi" w:cstheme="majorHAnsi"/>
        </w:rPr>
        <w:t xml:space="preserve"> (no longer funded by the project)</w:t>
      </w:r>
      <w:r w:rsidRPr="00751E8C">
        <w:rPr>
          <w:rFonts w:asciiTheme="majorHAnsi" w:hAnsiTheme="majorHAnsi" w:cstheme="majorHAnsi"/>
        </w:rPr>
        <w:t xml:space="preserve">. </w:t>
      </w:r>
      <w:r w:rsidR="006C4B81" w:rsidRPr="00751E8C">
        <w:rPr>
          <w:rFonts w:asciiTheme="majorHAnsi" w:hAnsiTheme="majorHAnsi" w:cstheme="majorHAnsi"/>
        </w:rPr>
        <w:t>License</w:t>
      </w:r>
      <w:r w:rsidRPr="00751E8C">
        <w:rPr>
          <w:rFonts w:asciiTheme="majorHAnsi" w:hAnsiTheme="majorHAnsi" w:cstheme="majorHAnsi"/>
        </w:rPr>
        <w:t xml:space="preserve"> fees for organizational users have been reduced after feedback received over the summer, and funders </w:t>
      </w:r>
      <w:r w:rsidR="006C4B81" w:rsidRPr="00751E8C">
        <w:rPr>
          <w:rFonts w:asciiTheme="majorHAnsi" w:hAnsiTheme="majorHAnsi" w:cstheme="majorHAnsi"/>
        </w:rPr>
        <w:t xml:space="preserve">now </w:t>
      </w:r>
      <w:r w:rsidRPr="00751E8C">
        <w:rPr>
          <w:rFonts w:asciiTheme="majorHAnsi" w:hAnsiTheme="majorHAnsi" w:cstheme="majorHAnsi"/>
        </w:rPr>
        <w:t xml:space="preserve">receive a further discount for 3-years in recognition of their support during development. Information at: </w:t>
      </w:r>
      <w:hyperlink r:id="rId11" w:history="1">
        <w:r w:rsidRPr="00751E8C">
          <w:rPr>
            <w:rStyle w:val="Hyperlink"/>
            <w:rFonts w:asciiTheme="majorHAnsi" w:hAnsiTheme="majorHAnsi" w:cstheme="majorHAnsi"/>
          </w:rPr>
          <w:t>https://www.dzblesen.de/makebraille-information</w:t>
        </w:r>
      </w:hyperlink>
    </w:p>
    <w:p w14:paraId="0C2DD74C" w14:textId="55A93E13" w:rsidR="008B7B86" w:rsidRPr="00751E8C" w:rsidRDefault="008B7B86" w:rsidP="008B7B86">
      <w:pPr>
        <w:rPr>
          <w:rFonts w:asciiTheme="majorHAnsi" w:hAnsiTheme="majorHAnsi" w:cstheme="majorHAnsi"/>
          <w:i/>
          <w:iCs/>
        </w:rPr>
      </w:pPr>
    </w:p>
    <w:p w14:paraId="1E472EAD" w14:textId="2AF51754" w:rsidR="006D7317" w:rsidRPr="00751E8C" w:rsidRDefault="00DD1F23" w:rsidP="006D7317">
      <w:pPr>
        <w:pStyle w:val="Heading2"/>
        <w:rPr>
          <w:rFonts w:asciiTheme="majorHAnsi" w:hAnsiTheme="majorHAnsi" w:cstheme="majorHAnsi"/>
        </w:rPr>
      </w:pPr>
      <w:r w:rsidRPr="00751E8C">
        <w:rPr>
          <w:rFonts w:asciiTheme="majorHAnsi" w:hAnsiTheme="majorHAnsi" w:cstheme="majorHAnsi"/>
        </w:rPr>
        <w:t xml:space="preserve">2. </w:t>
      </w:r>
      <w:r w:rsidR="007C7198" w:rsidRPr="00751E8C">
        <w:rPr>
          <w:rFonts w:asciiTheme="majorHAnsi" w:hAnsiTheme="majorHAnsi" w:cstheme="majorHAnsi"/>
        </w:rPr>
        <w:t>SMB</w:t>
      </w:r>
      <w:r w:rsidR="00D1045B" w:rsidRPr="00751E8C">
        <w:rPr>
          <w:rFonts w:asciiTheme="majorHAnsi" w:hAnsiTheme="majorHAnsi" w:cstheme="majorHAnsi"/>
        </w:rPr>
        <w:t xml:space="preserve"> </w:t>
      </w:r>
      <w:r w:rsidR="00613963" w:rsidRPr="00751E8C">
        <w:rPr>
          <w:rFonts w:asciiTheme="majorHAnsi" w:hAnsiTheme="majorHAnsi" w:cstheme="majorHAnsi"/>
        </w:rPr>
        <w:t xml:space="preserve">with </w:t>
      </w:r>
      <w:proofErr w:type="spellStart"/>
      <w:r w:rsidR="00613963" w:rsidRPr="00751E8C">
        <w:rPr>
          <w:rFonts w:asciiTheme="majorHAnsi" w:hAnsiTheme="majorHAnsi" w:cstheme="majorHAnsi"/>
        </w:rPr>
        <w:t>MuseScore</w:t>
      </w:r>
      <w:proofErr w:type="spellEnd"/>
      <w:r w:rsidR="00613963" w:rsidRPr="00751E8C">
        <w:rPr>
          <w:rFonts w:asciiTheme="majorHAnsi" w:hAnsiTheme="majorHAnsi" w:cstheme="majorHAnsi"/>
        </w:rPr>
        <w:t xml:space="preserve"> </w:t>
      </w:r>
      <w:r w:rsidR="00D1045B" w:rsidRPr="00751E8C">
        <w:rPr>
          <w:rFonts w:asciiTheme="majorHAnsi" w:hAnsiTheme="majorHAnsi" w:cstheme="majorHAnsi"/>
        </w:rPr>
        <w:t>(interactive end-user music braille tool)</w:t>
      </w:r>
    </w:p>
    <w:p w14:paraId="7AC7F411" w14:textId="169D97CD" w:rsidR="001C19AD" w:rsidRPr="00751E8C" w:rsidRDefault="004C19D2" w:rsidP="007C7198">
      <w:pPr>
        <w:rPr>
          <w:rFonts w:asciiTheme="majorHAnsi" w:hAnsiTheme="majorHAnsi" w:cstheme="majorHAnsi"/>
          <w:lang w:val="en-US"/>
        </w:rPr>
      </w:pPr>
      <w:r w:rsidRPr="00751E8C">
        <w:rPr>
          <w:rFonts w:asciiTheme="majorHAnsi" w:hAnsiTheme="majorHAnsi" w:cstheme="majorHAnsi"/>
          <w:lang w:val="en-US"/>
        </w:rPr>
        <w:t xml:space="preserve">Sao Mai Braille </w:t>
      </w:r>
      <w:r w:rsidR="00563FE3" w:rsidRPr="00751E8C">
        <w:rPr>
          <w:rFonts w:asciiTheme="majorHAnsi" w:hAnsiTheme="majorHAnsi" w:cstheme="majorHAnsi"/>
          <w:lang w:val="en-US"/>
        </w:rPr>
        <w:t>v</w:t>
      </w:r>
      <w:r w:rsidRPr="00751E8C">
        <w:rPr>
          <w:rFonts w:asciiTheme="majorHAnsi" w:hAnsiTheme="majorHAnsi" w:cstheme="majorHAnsi"/>
          <w:lang w:val="en-US"/>
        </w:rPr>
        <w:t>22.9 was released</w:t>
      </w:r>
      <w:r w:rsidR="001C19AD" w:rsidRPr="00751E8C">
        <w:rPr>
          <w:rFonts w:asciiTheme="majorHAnsi" w:hAnsiTheme="majorHAnsi" w:cstheme="majorHAnsi"/>
          <w:lang w:val="en-US"/>
        </w:rPr>
        <w:t xml:space="preserve"> in September, </w:t>
      </w:r>
      <w:r w:rsidRPr="00751E8C">
        <w:rPr>
          <w:rFonts w:asciiTheme="majorHAnsi" w:hAnsiTheme="majorHAnsi" w:cstheme="majorHAnsi"/>
          <w:lang w:val="en-US"/>
        </w:rPr>
        <w:t xml:space="preserve">with 23 new music braille options and full mathematics editing support, and work has begun on adding braille into </w:t>
      </w:r>
      <w:proofErr w:type="spellStart"/>
      <w:r w:rsidRPr="00751E8C">
        <w:rPr>
          <w:rFonts w:asciiTheme="majorHAnsi" w:hAnsiTheme="majorHAnsi" w:cstheme="majorHAnsi"/>
          <w:lang w:val="en-US"/>
        </w:rPr>
        <w:t>MuseScore</w:t>
      </w:r>
      <w:proofErr w:type="spellEnd"/>
      <w:r w:rsidRPr="00751E8C">
        <w:rPr>
          <w:rFonts w:asciiTheme="majorHAnsi" w:hAnsiTheme="majorHAnsi" w:cstheme="majorHAnsi"/>
          <w:lang w:val="en-US"/>
        </w:rPr>
        <w:t>.</w:t>
      </w:r>
      <w:r w:rsidR="00491266" w:rsidRPr="00751E8C">
        <w:rPr>
          <w:rFonts w:asciiTheme="majorHAnsi" w:hAnsiTheme="majorHAnsi" w:cstheme="majorHAnsi"/>
          <w:lang w:val="en-US"/>
        </w:rPr>
        <w:t xml:space="preserve"> A </w:t>
      </w:r>
      <w:r w:rsidR="0019152C" w:rsidRPr="00751E8C">
        <w:rPr>
          <w:rFonts w:asciiTheme="majorHAnsi" w:hAnsiTheme="majorHAnsi" w:cstheme="majorHAnsi"/>
          <w:lang w:val="en-US"/>
        </w:rPr>
        <w:t xml:space="preserve">blind </w:t>
      </w:r>
      <w:r w:rsidR="00491266" w:rsidRPr="00751E8C">
        <w:rPr>
          <w:rFonts w:asciiTheme="majorHAnsi" w:hAnsiTheme="majorHAnsi" w:cstheme="majorHAnsi"/>
          <w:lang w:val="en-US"/>
        </w:rPr>
        <w:t xml:space="preserve">user describes how </w:t>
      </w:r>
      <w:r w:rsidR="000F66B0" w:rsidRPr="00751E8C">
        <w:rPr>
          <w:rFonts w:asciiTheme="majorHAnsi" w:hAnsiTheme="majorHAnsi" w:cstheme="majorHAnsi"/>
          <w:lang w:val="en-US"/>
        </w:rPr>
        <w:t>she’s</w:t>
      </w:r>
      <w:r w:rsidR="00491266" w:rsidRPr="00751E8C">
        <w:rPr>
          <w:rFonts w:asciiTheme="majorHAnsi" w:hAnsiTheme="majorHAnsi" w:cstheme="majorHAnsi"/>
          <w:lang w:val="en-US"/>
        </w:rPr>
        <w:t xml:space="preserve"> been successfully using SMB to access her music.</w:t>
      </w:r>
      <w:r w:rsidR="00876B9A" w:rsidRPr="00751E8C">
        <w:rPr>
          <w:rFonts w:asciiTheme="majorHAnsi" w:hAnsiTheme="majorHAnsi" w:cstheme="majorHAnsi"/>
          <w:lang w:val="en-US"/>
        </w:rPr>
        <w:t xml:space="preserve"> </w:t>
      </w:r>
      <w:r w:rsidR="000E30E3" w:rsidRPr="00751E8C">
        <w:rPr>
          <w:rFonts w:asciiTheme="majorHAnsi" w:hAnsiTheme="majorHAnsi" w:cstheme="majorHAnsi"/>
          <w:lang w:val="en-US"/>
        </w:rPr>
        <w:t xml:space="preserve">The upcoming release of </w:t>
      </w:r>
      <w:proofErr w:type="spellStart"/>
      <w:r w:rsidR="000E30E3" w:rsidRPr="00751E8C">
        <w:rPr>
          <w:rFonts w:asciiTheme="majorHAnsi" w:hAnsiTheme="majorHAnsi" w:cstheme="majorHAnsi"/>
          <w:lang w:val="en-US"/>
        </w:rPr>
        <w:t>MuseScore</w:t>
      </w:r>
      <w:proofErr w:type="spellEnd"/>
      <w:r w:rsidR="000E30E3" w:rsidRPr="00751E8C">
        <w:rPr>
          <w:rFonts w:asciiTheme="majorHAnsi" w:hAnsiTheme="majorHAnsi" w:cstheme="majorHAnsi"/>
          <w:lang w:val="en-US"/>
        </w:rPr>
        <w:t xml:space="preserve"> 4 will include two </w:t>
      </w:r>
      <w:r w:rsidR="001C19AD" w:rsidRPr="00751E8C">
        <w:rPr>
          <w:rFonts w:asciiTheme="majorHAnsi" w:hAnsiTheme="majorHAnsi" w:cstheme="majorHAnsi"/>
          <w:lang w:val="en-US"/>
        </w:rPr>
        <w:t xml:space="preserve">more </w:t>
      </w:r>
      <w:r w:rsidR="000E30E3" w:rsidRPr="00751E8C">
        <w:rPr>
          <w:rFonts w:asciiTheme="majorHAnsi" w:hAnsiTheme="majorHAnsi" w:cstheme="majorHAnsi"/>
          <w:lang w:val="en-US"/>
        </w:rPr>
        <w:t>accessibility improvements</w:t>
      </w:r>
      <w:r w:rsidR="001C19AD" w:rsidRPr="00751E8C">
        <w:rPr>
          <w:rFonts w:asciiTheme="majorHAnsi" w:hAnsiTheme="majorHAnsi" w:cstheme="majorHAnsi"/>
          <w:lang w:val="en-US"/>
        </w:rPr>
        <w:t xml:space="preserve">: </w:t>
      </w:r>
      <w:r w:rsidR="000E30E3" w:rsidRPr="00751E8C">
        <w:rPr>
          <w:rFonts w:asciiTheme="majorHAnsi" w:hAnsiTheme="majorHAnsi" w:cstheme="majorHAnsi"/>
          <w:lang w:val="en-US"/>
        </w:rPr>
        <w:t>1) to</w:t>
      </w:r>
      <w:r w:rsidR="000E30E3" w:rsidRPr="00751E8C">
        <w:rPr>
          <w:rFonts w:asciiTheme="majorHAnsi" w:hAnsiTheme="majorHAnsi" w:cstheme="majorHAnsi"/>
        </w:rPr>
        <w:t xml:space="preserve"> </w:t>
      </w:r>
      <w:r w:rsidR="000E30E3" w:rsidRPr="00751E8C">
        <w:rPr>
          <w:rFonts w:asciiTheme="majorHAnsi" w:hAnsiTheme="majorHAnsi" w:cstheme="majorHAnsi"/>
        </w:rPr>
        <w:t>i</w:t>
      </w:r>
      <w:r w:rsidR="000E30E3" w:rsidRPr="00751E8C">
        <w:rPr>
          <w:rFonts w:asciiTheme="majorHAnsi" w:hAnsiTheme="majorHAnsi" w:cstheme="majorHAnsi"/>
        </w:rPr>
        <w:t>ndicate notes outside the range of the instrument</w:t>
      </w:r>
      <w:r w:rsidR="000E30E3" w:rsidRPr="00751E8C">
        <w:rPr>
          <w:rFonts w:asciiTheme="majorHAnsi" w:hAnsiTheme="majorHAnsi" w:cstheme="majorHAnsi"/>
          <w:lang w:val="en-US"/>
        </w:rPr>
        <w:t xml:space="preserve">, and 2) to give audible </w:t>
      </w:r>
      <w:r w:rsidR="000E30E3" w:rsidRPr="00751E8C">
        <w:rPr>
          <w:rFonts w:asciiTheme="majorHAnsi" w:hAnsiTheme="majorHAnsi" w:cstheme="majorHAnsi"/>
        </w:rPr>
        <w:t>feedback when the user selects a range</w:t>
      </w:r>
      <w:r w:rsidR="001C19AD" w:rsidRPr="00751E8C">
        <w:rPr>
          <w:rFonts w:asciiTheme="majorHAnsi" w:hAnsiTheme="majorHAnsi" w:cstheme="majorHAnsi"/>
        </w:rPr>
        <w:t xml:space="preserve"> </w:t>
      </w:r>
      <w:r w:rsidR="000E30E3" w:rsidRPr="00751E8C">
        <w:rPr>
          <w:rFonts w:asciiTheme="majorHAnsi" w:hAnsiTheme="majorHAnsi" w:cstheme="majorHAnsi"/>
        </w:rPr>
        <w:t>of notes in the score.</w:t>
      </w:r>
      <w:r w:rsidR="001C19AD" w:rsidRPr="00751E8C">
        <w:rPr>
          <w:rFonts w:asciiTheme="majorHAnsi" w:hAnsiTheme="majorHAnsi" w:cstheme="majorHAnsi"/>
        </w:rPr>
        <w:t xml:space="preserve"> This new release will also fix some important accessibility regressions, including ‘Getting Started’ dialog, and the ‘Style improvements’ dialog. The Beta release of</w:t>
      </w:r>
      <w:r w:rsidR="001C19AD" w:rsidRPr="00751E8C">
        <w:rPr>
          <w:rFonts w:asciiTheme="majorHAnsi" w:hAnsiTheme="majorHAnsi" w:cstheme="majorHAnsi"/>
        </w:rPr>
        <w:t xml:space="preserve"> </w:t>
      </w:r>
      <w:proofErr w:type="spellStart"/>
      <w:r w:rsidR="001C19AD" w:rsidRPr="00751E8C">
        <w:rPr>
          <w:rFonts w:asciiTheme="majorHAnsi" w:hAnsiTheme="majorHAnsi" w:cstheme="majorHAnsi"/>
        </w:rPr>
        <w:t>MuseScore</w:t>
      </w:r>
      <w:proofErr w:type="spellEnd"/>
      <w:r w:rsidR="001C19AD" w:rsidRPr="00751E8C">
        <w:rPr>
          <w:rFonts w:asciiTheme="majorHAnsi" w:hAnsiTheme="majorHAnsi" w:cstheme="majorHAnsi"/>
        </w:rPr>
        <w:t xml:space="preserve"> </w:t>
      </w:r>
      <w:r w:rsidR="001C19AD" w:rsidRPr="00751E8C">
        <w:rPr>
          <w:rFonts w:asciiTheme="majorHAnsi" w:hAnsiTheme="majorHAnsi" w:cstheme="majorHAnsi"/>
        </w:rPr>
        <w:t xml:space="preserve">is due </w:t>
      </w:r>
      <w:proofErr w:type="gramStart"/>
      <w:r w:rsidR="001C19AD" w:rsidRPr="00751E8C">
        <w:rPr>
          <w:rFonts w:asciiTheme="majorHAnsi" w:hAnsiTheme="majorHAnsi" w:cstheme="majorHAnsi"/>
        </w:rPr>
        <w:t>imminently, and</w:t>
      </w:r>
      <w:proofErr w:type="gramEnd"/>
      <w:r w:rsidR="001C19AD" w:rsidRPr="00751E8C">
        <w:rPr>
          <w:rFonts w:asciiTheme="majorHAnsi" w:hAnsiTheme="majorHAnsi" w:cstheme="majorHAnsi"/>
        </w:rPr>
        <w:t xml:space="preserve"> will be posted on the </w:t>
      </w:r>
      <w:hyperlink r:id="rId12">
        <w:r w:rsidR="001C19AD" w:rsidRPr="00751E8C">
          <w:rPr>
            <w:rFonts w:asciiTheme="majorHAnsi" w:hAnsiTheme="majorHAnsi" w:cstheme="majorHAnsi"/>
            <w:color w:val="1155CC"/>
            <w:u w:val="single"/>
          </w:rPr>
          <w:t>Announcements Forum</w:t>
        </w:r>
      </w:hyperlink>
      <w:r w:rsidR="001C19AD" w:rsidRPr="00751E8C">
        <w:rPr>
          <w:rFonts w:asciiTheme="majorHAnsi" w:hAnsiTheme="majorHAnsi" w:cstheme="majorHAnsi"/>
        </w:rPr>
        <w:t xml:space="preserve"> on MuseScore.org</w:t>
      </w:r>
      <w:r w:rsidR="001C19AD" w:rsidRPr="00751E8C">
        <w:rPr>
          <w:rFonts w:asciiTheme="majorHAnsi" w:hAnsiTheme="majorHAnsi" w:cstheme="majorHAnsi"/>
        </w:rPr>
        <w:t>.</w:t>
      </w:r>
    </w:p>
    <w:p w14:paraId="1F415DCE" w14:textId="77777777" w:rsidR="001C19AD" w:rsidRPr="00751E8C" w:rsidRDefault="001C19AD" w:rsidP="007C7198">
      <w:pPr>
        <w:rPr>
          <w:rFonts w:asciiTheme="majorHAnsi" w:hAnsiTheme="majorHAnsi" w:cstheme="majorHAnsi"/>
        </w:rPr>
      </w:pPr>
    </w:p>
    <w:p w14:paraId="300D7F31" w14:textId="49EFDD18" w:rsidR="00AC1C63" w:rsidRPr="00751E8C" w:rsidRDefault="00DD1F23" w:rsidP="00AC1C63">
      <w:pPr>
        <w:pStyle w:val="Heading2"/>
        <w:rPr>
          <w:rFonts w:asciiTheme="majorHAnsi" w:hAnsiTheme="majorHAnsi" w:cstheme="majorHAnsi"/>
        </w:rPr>
      </w:pPr>
      <w:r w:rsidRPr="00751E8C">
        <w:rPr>
          <w:rFonts w:asciiTheme="majorHAnsi" w:hAnsiTheme="majorHAnsi" w:cstheme="majorHAnsi"/>
        </w:rPr>
        <w:t xml:space="preserve">3. </w:t>
      </w:r>
      <w:r w:rsidR="00FC64A9" w:rsidRPr="00751E8C">
        <w:rPr>
          <w:rFonts w:asciiTheme="majorHAnsi" w:hAnsiTheme="majorHAnsi" w:cstheme="majorHAnsi"/>
        </w:rPr>
        <w:t>Music Braille Production Network</w:t>
      </w:r>
    </w:p>
    <w:p w14:paraId="18D9E2F0" w14:textId="4EAF5A46" w:rsidR="0074044B" w:rsidRPr="00751E8C" w:rsidRDefault="0074044B" w:rsidP="00FC64A9">
      <w:pPr>
        <w:rPr>
          <w:rFonts w:asciiTheme="majorHAnsi" w:hAnsiTheme="majorHAnsi" w:cstheme="majorHAnsi"/>
          <w:bCs/>
        </w:rPr>
      </w:pPr>
      <w:r w:rsidRPr="00751E8C">
        <w:rPr>
          <w:rFonts w:asciiTheme="majorHAnsi" w:hAnsiTheme="majorHAnsi" w:cstheme="majorHAnsi"/>
          <w:bCs/>
        </w:rPr>
        <w:t xml:space="preserve">The network continues to prove valuable for sharing scores and productions between agencies. Our score trial has resulted in the </w:t>
      </w:r>
      <w:r w:rsidR="00563FE3" w:rsidRPr="00751E8C">
        <w:rPr>
          <w:rFonts w:asciiTheme="majorHAnsi" w:hAnsiTheme="majorHAnsi" w:cstheme="majorHAnsi"/>
          <w:bCs/>
        </w:rPr>
        <w:t xml:space="preserve">collaborative </w:t>
      </w:r>
      <w:r w:rsidRPr="00751E8C">
        <w:rPr>
          <w:rFonts w:asciiTheme="majorHAnsi" w:hAnsiTheme="majorHAnsi" w:cstheme="majorHAnsi"/>
          <w:bCs/>
        </w:rPr>
        <w:t>development of initial guidance for producing scores for international use</w:t>
      </w:r>
      <w:r w:rsidR="00563FE3" w:rsidRPr="00751E8C">
        <w:rPr>
          <w:rFonts w:asciiTheme="majorHAnsi" w:hAnsiTheme="majorHAnsi" w:cstheme="majorHAnsi"/>
          <w:bCs/>
        </w:rPr>
        <w:t xml:space="preserve"> which will be circulated during Q4.</w:t>
      </w:r>
    </w:p>
    <w:p w14:paraId="377B074D" w14:textId="77777777" w:rsidR="00E326C3" w:rsidRPr="00751E8C" w:rsidRDefault="00E326C3" w:rsidP="007C7198">
      <w:pPr>
        <w:rPr>
          <w:rFonts w:asciiTheme="majorHAnsi" w:hAnsiTheme="majorHAnsi" w:cstheme="majorHAnsi"/>
          <w:bCs/>
          <w:i/>
          <w:iCs/>
        </w:rPr>
      </w:pPr>
    </w:p>
    <w:p w14:paraId="3985EBEF" w14:textId="21D21C3A" w:rsidR="00FC64A9" w:rsidRPr="00751E8C" w:rsidRDefault="00DD1F23" w:rsidP="00FC64A9">
      <w:pPr>
        <w:pStyle w:val="Heading2"/>
        <w:rPr>
          <w:rFonts w:asciiTheme="majorHAnsi" w:hAnsiTheme="majorHAnsi" w:cstheme="majorHAnsi"/>
        </w:rPr>
      </w:pPr>
      <w:r w:rsidRPr="00751E8C">
        <w:rPr>
          <w:rFonts w:asciiTheme="majorHAnsi" w:hAnsiTheme="majorHAnsi" w:cstheme="majorHAnsi"/>
        </w:rPr>
        <w:t xml:space="preserve">4. </w:t>
      </w:r>
      <w:r w:rsidR="00FC64A9" w:rsidRPr="00751E8C">
        <w:rPr>
          <w:rFonts w:asciiTheme="majorHAnsi" w:hAnsiTheme="majorHAnsi" w:cstheme="majorHAnsi"/>
        </w:rPr>
        <w:t>Metadata for music braille</w:t>
      </w:r>
    </w:p>
    <w:p w14:paraId="3CFE3E18" w14:textId="2D22778B" w:rsidR="0074044B" w:rsidRPr="00751E8C" w:rsidRDefault="0074044B" w:rsidP="0074044B">
      <w:pPr>
        <w:rPr>
          <w:rFonts w:asciiTheme="majorHAnsi" w:hAnsiTheme="majorHAnsi" w:cstheme="majorHAnsi"/>
        </w:rPr>
      </w:pPr>
      <w:r w:rsidRPr="00751E8C">
        <w:rPr>
          <w:rFonts w:asciiTheme="majorHAnsi" w:hAnsiTheme="majorHAnsi" w:cstheme="majorHAnsi"/>
        </w:rPr>
        <w:t>We received good sector feedback on our proposed Core and Recommended metadata fields to make it easier to find and retrieve appropriate music braille scores, and the proposals are currently being updated for wider circulation in Q4.</w:t>
      </w:r>
    </w:p>
    <w:p w14:paraId="603243A2" w14:textId="035984E2" w:rsidR="00FC64A9" w:rsidRPr="00751E8C" w:rsidRDefault="00FC64A9" w:rsidP="007C7198">
      <w:pPr>
        <w:rPr>
          <w:rFonts w:asciiTheme="majorHAnsi" w:hAnsiTheme="majorHAnsi" w:cstheme="majorHAnsi"/>
          <w:bCs/>
          <w:i/>
          <w:iCs/>
        </w:rPr>
      </w:pPr>
    </w:p>
    <w:p w14:paraId="1C4B7C37" w14:textId="7D6BDCD0" w:rsidR="00FC64A9" w:rsidRPr="00751E8C" w:rsidRDefault="00DD1F23" w:rsidP="00FC64A9">
      <w:pPr>
        <w:pStyle w:val="Heading2"/>
        <w:rPr>
          <w:rFonts w:asciiTheme="majorHAnsi" w:hAnsiTheme="majorHAnsi" w:cstheme="majorHAnsi"/>
        </w:rPr>
      </w:pPr>
      <w:r w:rsidRPr="00751E8C">
        <w:rPr>
          <w:rFonts w:asciiTheme="majorHAnsi" w:hAnsiTheme="majorHAnsi" w:cstheme="majorHAnsi"/>
        </w:rPr>
        <w:t xml:space="preserve">5. </w:t>
      </w:r>
      <w:r w:rsidR="00FC64A9" w:rsidRPr="00751E8C">
        <w:rPr>
          <w:rFonts w:asciiTheme="majorHAnsi" w:hAnsiTheme="majorHAnsi" w:cstheme="majorHAnsi"/>
        </w:rPr>
        <w:t>Teaching and learning of music braille</w:t>
      </w:r>
    </w:p>
    <w:p w14:paraId="5F081603" w14:textId="65B6CDD9" w:rsidR="0074044B" w:rsidRPr="00751E8C" w:rsidRDefault="0074044B" w:rsidP="007C7198">
      <w:pPr>
        <w:rPr>
          <w:rFonts w:asciiTheme="majorHAnsi" w:hAnsiTheme="majorHAnsi" w:cstheme="majorHAnsi"/>
          <w:bCs/>
        </w:rPr>
      </w:pPr>
      <w:r w:rsidRPr="00751E8C">
        <w:rPr>
          <w:rFonts w:asciiTheme="majorHAnsi" w:hAnsiTheme="majorHAnsi" w:cstheme="majorHAnsi"/>
          <w:bCs/>
        </w:rPr>
        <w:t>Our list of useful resources is almost ready to share more widely</w:t>
      </w:r>
      <w:r w:rsidR="00563FE3" w:rsidRPr="00751E8C">
        <w:rPr>
          <w:rFonts w:asciiTheme="majorHAnsi" w:hAnsiTheme="majorHAnsi" w:cstheme="majorHAnsi"/>
          <w:bCs/>
        </w:rPr>
        <w:t xml:space="preserve"> in Q4</w:t>
      </w:r>
      <w:r w:rsidRPr="00751E8C">
        <w:rPr>
          <w:rFonts w:asciiTheme="majorHAnsi" w:hAnsiTheme="majorHAnsi" w:cstheme="majorHAnsi"/>
          <w:bCs/>
        </w:rPr>
        <w:t xml:space="preserve">, </w:t>
      </w:r>
      <w:r w:rsidR="00563FE3" w:rsidRPr="00751E8C">
        <w:rPr>
          <w:rFonts w:asciiTheme="majorHAnsi" w:hAnsiTheme="majorHAnsi" w:cstheme="majorHAnsi"/>
          <w:bCs/>
        </w:rPr>
        <w:t>when</w:t>
      </w:r>
      <w:r w:rsidRPr="00751E8C">
        <w:rPr>
          <w:rFonts w:asciiTheme="majorHAnsi" w:hAnsiTheme="majorHAnsi" w:cstheme="majorHAnsi"/>
          <w:bCs/>
        </w:rPr>
        <w:t xml:space="preserve"> we hope </w:t>
      </w:r>
      <w:r w:rsidR="00563FE3" w:rsidRPr="00751E8C">
        <w:rPr>
          <w:rFonts w:asciiTheme="majorHAnsi" w:hAnsiTheme="majorHAnsi" w:cstheme="majorHAnsi"/>
          <w:bCs/>
        </w:rPr>
        <w:t xml:space="preserve">that </w:t>
      </w:r>
      <w:r w:rsidRPr="00751E8C">
        <w:rPr>
          <w:rFonts w:asciiTheme="majorHAnsi" w:hAnsiTheme="majorHAnsi" w:cstheme="majorHAnsi"/>
          <w:bCs/>
        </w:rPr>
        <w:t xml:space="preserve">others will recommend </w:t>
      </w:r>
      <w:r w:rsidR="00563FE3" w:rsidRPr="00751E8C">
        <w:rPr>
          <w:rFonts w:asciiTheme="majorHAnsi" w:hAnsiTheme="majorHAnsi" w:cstheme="majorHAnsi"/>
          <w:bCs/>
        </w:rPr>
        <w:t>more r</w:t>
      </w:r>
      <w:r w:rsidRPr="00751E8C">
        <w:rPr>
          <w:rFonts w:asciiTheme="majorHAnsi" w:hAnsiTheme="majorHAnsi" w:cstheme="majorHAnsi"/>
          <w:bCs/>
        </w:rPr>
        <w:t>esources in languages other than English.</w:t>
      </w:r>
    </w:p>
    <w:p w14:paraId="5D5692B9" w14:textId="77777777" w:rsidR="00EF515A" w:rsidRPr="00751E8C" w:rsidRDefault="00EF515A" w:rsidP="007C7198">
      <w:pPr>
        <w:rPr>
          <w:rFonts w:asciiTheme="majorHAnsi" w:hAnsiTheme="majorHAnsi" w:cstheme="majorHAnsi"/>
          <w:bCs/>
          <w:i/>
          <w:iCs/>
        </w:rPr>
      </w:pPr>
    </w:p>
    <w:p w14:paraId="18A6DE8F" w14:textId="3F583106" w:rsidR="00FC64A9" w:rsidRPr="00751E8C" w:rsidRDefault="00DD1F23" w:rsidP="00FC64A9">
      <w:pPr>
        <w:pStyle w:val="Heading2"/>
        <w:rPr>
          <w:rFonts w:asciiTheme="majorHAnsi" w:hAnsiTheme="majorHAnsi" w:cstheme="majorHAnsi"/>
        </w:rPr>
      </w:pPr>
      <w:r w:rsidRPr="00751E8C">
        <w:rPr>
          <w:rFonts w:asciiTheme="majorHAnsi" w:hAnsiTheme="majorHAnsi" w:cstheme="majorHAnsi"/>
        </w:rPr>
        <w:lastRenderedPageBreak/>
        <w:t xml:space="preserve">6. </w:t>
      </w:r>
      <w:r w:rsidR="00FC64A9" w:rsidRPr="00751E8C">
        <w:rPr>
          <w:rFonts w:asciiTheme="majorHAnsi" w:hAnsiTheme="majorHAnsi" w:cstheme="majorHAnsi"/>
        </w:rPr>
        <w:t>Publisher Workflow</w:t>
      </w:r>
      <w:r w:rsidR="00E21255" w:rsidRPr="00751E8C">
        <w:rPr>
          <w:rFonts w:asciiTheme="majorHAnsi" w:hAnsiTheme="majorHAnsi" w:cstheme="majorHAnsi"/>
        </w:rPr>
        <w:t xml:space="preserve"> and engraving guidelines</w:t>
      </w:r>
    </w:p>
    <w:p w14:paraId="42CB297F" w14:textId="081CCF5F" w:rsidR="00CD2212" w:rsidRPr="00751E8C" w:rsidRDefault="0074044B" w:rsidP="007C7198">
      <w:pPr>
        <w:rPr>
          <w:rFonts w:asciiTheme="majorHAnsi" w:hAnsiTheme="majorHAnsi" w:cstheme="majorHAnsi"/>
          <w:bCs/>
        </w:rPr>
      </w:pPr>
      <w:r w:rsidRPr="00751E8C">
        <w:rPr>
          <w:rFonts w:asciiTheme="majorHAnsi" w:hAnsiTheme="majorHAnsi" w:cstheme="majorHAnsi"/>
          <w:bCs/>
        </w:rPr>
        <w:t xml:space="preserve">Our ‘Round Table on Accessible Music Publishing’ generated positive interest from three music publishers who would </w:t>
      </w:r>
      <w:r w:rsidR="00FE4A7F" w:rsidRPr="00751E8C">
        <w:rPr>
          <w:rFonts w:asciiTheme="majorHAnsi" w:hAnsiTheme="majorHAnsi" w:cstheme="majorHAnsi"/>
          <w:bCs/>
        </w:rPr>
        <w:t xml:space="preserve">now </w:t>
      </w:r>
      <w:r w:rsidRPr="00751E8C">
        <w:rPr>
          <w:rFonts w:asciiTheme="majorHAnsi" w:hAnsiTheme="majorHAnsi" w:cstheme="majorHAnsi"/>
          <w:bCs/>
        </w:rPr>
        <w:t xml:space="preserve">like our help to form a publishers’ working group on how to implement our guidelines for the creation of accessible master files. </w:t>
      </w:r>
    </w:p>
    <w:p w14:paraId="5782295D" w14:textId="77777777" w:rsidR="00563FE3" w:rsidRPr="00751E8C" w:rsidRDefault="00563FE3" w:rsidP="007C7198">
      <w:pPr>
        <w:rPr>
          <w:rFonts w:asciiTheme="majorHAnsi" w:hAnsiTheme="majorHAnsi" w:cstheme="majorHAnsi"/>
          <w:bCs/>
        </w:rPr>
      </w:pPr>
    </w:p>
    <w:p w14:paraId="0A43DC9F" w14:textId="1543FEF0" w:rsidR="00FC64A9" w:rsidRPr="00751E8C" w:rsidRDefault="000E75CA" w:rsidP="00FC64A9">
      <w:pPr>
        <w:pStyle w:val="Heading2"/>
        <w:rPr>
          <w:rFonts w:asciiTheme="majorHAnsi" w:hAnsiTheme="majorHAnsi" w:cstheme="majorHAnsi"/>
        </w:rPr>
      </w:pPr>
      <w:r w:rsidRPr="00751E8C">
        <w:rPr>
          <w:rFonts w:asciiTheme="majorHAnsi" w:hAnsiTheme="majorHAnsi" w:cstheme="majorHAnsi"/>
        </w:rPr>
        <w:t>7</w:t>
      </w:r>
      <w:r w:rsidR="00DD1F23" w:rsidRPr="00751E8C">
        <w:rPr>
          <w:rFonts w:asciiTheme="majorHAnsi" w:hAnsiTheme="majorHAnsi" w:cstheme="majorHAnsi"/>
        </w:rPr>
        <w:t xml:space="preserve">. </w:t>
      </w:r>
      <w:r w:rsidR="00FC64A9" w:rsidRPr="00751E8C">
        <w:rPr>
          <w:rFonts w:asciiTheme="majorHAnsi" w:hAnsiTheme="majorHAnsi" w:cstheme="majorHAnsi"/>
        </w:rPr>
        <w:t>News from around the secto</w:t>
      </w:r>
      <w:r w:rsidR="00B17D6B" w:rsidRPr="00751E8C">
        <w:rPr>
          <w:rFonts w:asciiTheme="majorHAnsi" w:hAnsiTheme="majorHAnsi" w:cstheme="majorHAnsi"/>
        </w:rPr>
        <w:t>r</w:t>
      </w:r>
    </w:p>
    <w:p w14:paraId="403CE574" w14:textId="2B98DAEF" w:rsidR="000E75CA" w:rsidRPr="00751E8C" w:rsidRDefault="000E75CA" w:rsidP="000E75CA">
      <w:pPr>
        <w:rPr>
          <w:rFonts w:asciiTheme="majorHAnsi" w:hAnsiTheme="majorHAnsi" w:cstheme="majorHAnsi"/>
          <w:bCs/>
        </w:rPr>
      </w:pPr>
      <w:r w:rsidRPr="00751E8C">
        <w:rPr>
          <w:rFonts w:asciiTheme="majorHAnsi" w:hAnsiTheme="majorHAnsi" w:cstheme="majorHAnsi"/>
        </w:rPr>
        <w:t xml:space="preserve">RNIB welcomes its new music librarian and music support </w:t>
      </w:r>
      <w:proofErr w:type="gramStart"/>
      <w:r w:rsidRPr="00751E8C">
        <w:rPr>
          <w:rFonts w:asciiTheme="majorHAnsi" w:hAnsiTheme="majorHAnsi" w:cstheme="majorHAnsi"/>
        </w:rPr>
        <w:t>officers, and</w:t>
      </w:r>
      <w:proofErr w:type="gramEnd"/>
      <w:r w:rsidRPr="00751E8C">
        <w:rPr>
          <w:rFonts w:asciiTheme="majorHAnsi" w:hAnsiTheme="majorHAnsi" w:cstheme="majorHAnsi"/>
        </w:rPr>
        <w:t xml:space="preserve"> is </w:t>
      </w:r>
      <w:r w:rsidR="00563FE3" w:rsidRPr="00751E8C">
        <w:rPr>
          <w:rFonts w:asciiTheme="majorHAnsi" w:hAnsiTheme="majorHAnsi" w:cstheme="majorHAnsi"/>
        </w:rPr>
        <w:t>running</w:t>
      </w:r>
      <w:r w:rsidRPr="00751E8C">
        <w:rPr>
          <w:rFonts w:asciiTheme="majorHAnsi" w:hAnsiTheme="majorHAnsi" w:cstheme="majorHAnsi"/>
        </w:rPr>
        <w:t xml:space="preserve"> the </w:t>
      </w:r>
      <w:r w:rsidRPr="00751E8C">
        <w:rPr>
          <w:rFonts w:asciiTheme="majorHAnsi" w:hAnsiTheme="majorHAnsi" w:cstheme="majorHAnsi"/>
          <w:bCs/>
        </w:rPr>
        <w:t xml:space="preserve">Gardner’s Trust Braille Music Literacy Awards 2022. </w:t>
      </w:r>
      <w:proofErr w:type="spellStart"/>
      <w:r w:rsidRPr="00751E8C">
        <w:rPr>
          <w:rFonts w:asciiTheme="majorHAnsi" w:hAnsiTheme="majorHAnsi" w:cstheme="majorHAnsi"/>
          <w:bCs/>
        </w:rPr>
        <w:t>BrailleOrch</w:t>
      </w:r>
      <w:proofErr w:type="spellEnd"/>
      <w:r w:rsidRPr="00751E8C">
        <w:rPr>
          <w:rFonts w:asciiTheme="majorHAnsi" w:hAnsiTheme="majorHAnsi" w:cstheme="majorHAnsi"/>
          <w:bCs/>
        </w:rPr>
        <w:t xml:space="preserve"> has just published their 700</w:t>
      </w:r>
      <w:r w:rsidRPr="00751E8C">
        <w:rPr>
          <w:rFonts w:asciiTheme="majorHAnsi" w:hAnsiTheme="majorHAnsi" w:cstheme="majorHAnsi"/>
          <w:bCs/>
          <w:vertAlign w:val="superscript"/>
        </w:rPr>
        <w:t>th</w:t>
      </w:r>
      <w:r w:rsidRPr="00751E8C">
        <w:rPr>
          <w:rFonts w:asciiTheme="majorHAnsi" w:hAnsiTheme="majorHAnsi" w:cstheme="majorHAnsi"/>
          <w:bCs/>
        </w:rPr>
        <w:t xml:space="preserve"> free transcription of major music scores on their website. </w:t>
      </w:r>
    </w:p>
    <w:p w14:paraId="058E3D5F" w14:textId="77777777" w:rsidR="00764344" w:rsidRPr="00751E8C" w:rsidRDefault="00764344" w:rsidP="00B10F90">
      <w:pPr>
        <w:rPr>
          <w:rFonts w:asciiTheme="majorHAnsi" w:hAnsiTheme="majorHAnsi" w:cstheme="majorHAnsi"/>
          <w:i/>
          <w:iCs/>
        </w:rPr>
      </w:pPr>
    </w:p>
    <w:p w14:paraId="4F9BA251" w14:textId="05355C4F" w:rsidR="006D7317" w:rsidRPr="00751E8C" w:rsidRDefault="000E75CA" w:rsidP="00FC64A9">
      <w:pPr>
        <w:pStyle w:val="Heading2"/>
        <w:rPr>
          <w:rFonts w:asciiTheme="majorHAnsi" w:hAnsiTheme="majorHAnsi" w:cstheme="majorHAnsi"/>
        </w:rPr>
      </w:pPr>
      <w:r w:rsidRPr="00751E8C">
        <w:rPr>
          <w:rFonts w:asciiTheme="majorHAnsi" w:hAnsiTheme="majorHAnsi" w:cstheme="majorHAnsi"/>
        </w:rPr>
        <w:t>8.</w:t>
      </w:r>
      <w:r w:rsidR="00DD1F23" w:rsidRPr="00751E8C">
        <w:rPr>
          <w:rFonts w:asciiTheme="majorHAnsi" w:hAnsiTheme="majorHAnsi" w:cstheme="majorHAnsi"/>
        </w:rPr>
        <w:t xml:space="preserve"> </w:t>
      </w:r>
      <w:r w:rsidR="00FC64A9" w:rsidRPr="00751E8C">
        <w:rPr>
          <w:rFonts w:asciiTheme="majorHAnsi" w:hAnsiTheme="majorHAnsi" w:cstheme="majorHAnsi"/>
        </w:rPr>
        <w:t xml:space="preserve">Thanks to </w:t>
      </w:r>
      <w:r w:rsidR="008453F0" w:rsidRPr="00751E8C">
        <w:rPr>
          <w:rFonts w:asciiTheme="majorHAnsi" w:hAnsiTheme="majorHAnsi" w:cstheme="majorHAnsi"/>
        </w:rPr>
        <w:t xml:space="preserve">our </w:t>
      </w:r>
      <w:r w:rsidR="00FC64A9" w:rsidRPr="00751E8C">
        <w:rPr>
          <w:rFonts w:asciiTheme="majorHAnsi" w:hAnsiTheme="majorHAnsi" w:cstheme="majorHAnsi"/>
        </w:rPr>
        <w:t>funders</w:t>
      </w:r>
    </w:p>
    <w:p w14:paraId="1238D525" w14:textId="42BA4E8A" w:rsidR="003469AB" w:rsidRPr="00751E8C" w:rsidRDefault="003469AB" w:rsidP="003469AB">
      <w:pPr>
        <w:rPr>
          <w:rFonts w:asciiTheme="majorHAnsi" w:hAnsiTheme="majorHAnsi" w:cstheme="majorHAnsi"/>
        </w:rPr>
      </w:pPr>
      <w:r w:rsidRPr="00751E8C">
        <w:rPr>
          <w:rFonts w:asciiTheme="majorHAnsi" w:hAnsiTheme="majorHAnsi" w:cstheme="majorHAnsi"/>
        </w:rPr>
        <w:t xml:space="preserve">CNIB, DAISY Strategic Development Fund, Friends of </w:t>
      </w: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r w:rsidRPr="00751E8C">
        <w:rPr>
          <w:rFonts w:asciiTheme="majorHAnsi" w:hAnsiTheme="majorHAnsi" w:cstheme="majorHAnsi"/>
        </w:rPr>
        <w:t xml:space="preserve">, MTM, NLB, Norwegian Association of the Blind, NOTA, ONCE, RNIB, SBS, Vision Australia; as well as in-kind contributions from the agencies undertaking development work: </w:t>
      </w: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and Sao Mai Centre for the Blind.</w:t>
      </w:r>
    </w:p>
    <w:p w14:paraId="7758C016" w14:textId="77777777" w:rsidR="00735DD0" w:rsidRPr="00751E8C" w:rsidRDefault="00735DD0" w:rsidP="00B10F90">
      <w:pPr>
        <w:rPr>
          <w:rFonts w:asciiTheme="majorHAnsi" w:hAnsiTheme="majorHAnsi" w:cstheme="majorHAnsi"/>
        </w:rPr>
      </w:pPr>
    </w:p>
    <w:p w14:paraId="28E8D991" w14:textId="7F63FD88" w:rsidR="007A308D" w:rsidRPr="00751E8C" w:rsidRDefault="00982C82">
      <w:pPr>
        <w:pBdr>
          <w:bottom w:val="single" w:sz="6" w:space="1" w:color="auto"/>
        </w:pBdr>
        <w:rPr>
          <w:rFonts w:asciiTheme="majorHAnsi" w:hAnsiTheme="majorHAnsi" w:cstheme="majorHAnsi"/>
        </w:rPr>
      </w:pPr>
      <w:r w:rsidRPr="00751E8C">
        <w:rPr>
          <w:rFonts w:asciiTheme="majorHAnsi" w:hAnsiTheme="majorHAnsi" w:cstheme="majorHAnsi"/>
        </w:rPr>
        <w:t>The rest of the report describes these areas in more detail</w:t>
      </w:r>
      <w:r w:rsidR="00FE51C2" w:rsidRPr="00751E8C">
        <w:rPr>
          <w:rFonts w:asciiTheme="majorHAnsi" w:hAnsiTheme="majorHAnsi" w:cstheme="majorHAnsi"/>
        </w:rPr>
        <w:t>.</w:t>
      </w:r>
    </w:p>
    <w:p w14:paraId="3A02564C" w14:textId="77777777" w:rsidR="00FE51C2" w:rsidRPr="00751E8C" w:rsidRDefault="00FE51C2">
      <w:pPr>
        <w:pBdr>
          <w:bottom w:val="single" w:sz="6" w:space="1" w:color="auto"/>
        </w:pBdr>
        <w:rPr>
          <w:rFonts w:asciiTheme="majorHAnsi" w:hAnsiTheme="majorHAnsi" w:cstheme="majorHAnsi"/>
          <w:i/>
          <w:iCs/>
        </w:rPr>
      </w:pPr>
    </w:p>
    <w:p w14:paraId="53D37F3D" w14:textId="77777777" w:rsidR="00982C82" w:rsidRPr="00751E8C" w:rsidRDefault="00982C82">
      <w:pPr>
        <w:pBdr>
          <w:bottom w:val="single" w:sz="6" w:space="1" w:color="auto"/>
        </w:pBdr>
        <w:rPr>
          <w:rFonts w:asciiTheme="majorHAnsi" w:hAnsiTheme="majorHAnsi" w:cstheme="majorHAnsi"/>
          <w:i/>
          <w:iCs/>
          <w:sz w:val="4"/>
          <w:szCs w:val="4"/>
        </w:rPr>
      </w:pPr>
    </w:p>
    <w:p w14:paraId="4C7F61E7" w14:textId="77777777" w:rsidR="006D7317" w:rsidRPr="00751E8C" w:rsidRDefault="006D7317">
      <w:pPr>
        <w:rPr>
          <w:rFonts w:asciiTheme="majorHAnsi" w:eastAsiaTheme="majorEastAsia" w:hAnsiTheme="majorHAnsi" w:cstheme="majorHAnsi"/>
          <w:b/>
          <w:bCs/>
          <w:i/>
          <w:iCs/>
          <w:color w:val="345A8A" w:themeColor="accent1" w:themeShade="B5"/>
          <w:sz w:val="32"/>
          <w:szCs w:val="32"/>
        </w:rPr>
      </w:pPr>
      <w:bookmarkStart w:id="16" w:name="_Toc84240395"/>
      <w:bookmarkStart w:id="17" w:name="_Toc84240394"/>
      <w:r w:rsidRPr="00751E8C">
        <w:rPr>
          <w:rFonts w:asciiTheme="majorHAnsi" w:hAnsiTheme="majorHAnsi" w:cstheme="majorHAnsi"/>
          <w:i/>
          <w:iCs/>
        </w:rPr>
        <w:br w:type="page"/>
      </w:r>
    </w:p>
    <w:p w14:paraId="6AD3B0B3" w14:textId="1E3022B7" w:rsidR="00BC65EB" w:rsidRPr="00751E8C" w:rsidRDefault="00A02BFB" w:rsidP="00BC65EB">
      <w:pPr>
        <w:pStyle w:val="Heading1"/>
        <w:rPr>
          <w:rFonts w:asciiTheme="majorHAnsi" w:hAnsiTheme="majorHAnsi" w:cstheme="majorHAnsi"/>
        </w:rPr>
      </w:pPr>
      <w:bookmarkStart w:id="18" w:name="_Toc116293151"/>
      <w:r w:rsidRPr="00751E8C">
        <w:rPr>
          <w:rFonts w:asciiTheme="majorHAnsi" w:hAnsiTheme="majorHAnsi" w:cstheme="majorHAnsi"/>
          <w:noProof/>
        </w:rPr>
        <w:lastRenderedPageBreak/>
        <w:drawing>
          <wp:anchor distT="0" distB="0" distL="114300" distR="114300" simplePos="0" relativeHeight="251672576" behindDoc="0" locked="0" layoutInCell="1" allowOverlap="1" wp14:anchorId="4539034F" wp14:editId="47DBDC79">
            <wp:simplePos x="0" y="0"/>
            <wp:positionH relativeFrom="column">
              <wp:posOffset>4479290</wp:posOffset>
            </wp:positionH>
            <wp:positionV relativeFrom="paragraph">
              <wp:posOffset>198</wp:posOffset>
            </wp:positionV>
            <wp:extent cx="1379621" cy="1221196"/>
            <wp:effectExtent l="0" t="0" r="508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cstate="screen">
                      <a:extLst>
                        <a:ext uri="{28A0092B-C50C-407E-A947-70E740481C1C}">
                          <a14:useLocalDpi xmlns:a14="http://schemas.microsoft.com/office/drawing/2010/main"/>
                        </a:ext>
                      </a:extLst>
                    </a:blip>
                    <a:stretch>
                      <a:fillRect/>
                    </a:stretch>
                  </pic:blipFill>
                  <pic:spPr>
                    <a:xfrm>
                      <a:off x="0" y="0"/>
                      <a:ext cx="1379621" cy="1221196"/>
                    </a:xfrm>
                    <a:prstGeom prst="rect">
                      <a:avLst/>
                    </a:prstGeom>
                  </pic:spPr>
                </pic:pic>
              </a:graphicData>
            </a:graphic>
            <wp14:sizeRelH relativeFrom="page">
              <wp14:pctWidth>0</wp14:pctWidth>
            </wp14:sizeRelH>
            <wp14:sizeRelV relativeFrom="page">
              <wp14:pctHeight>0</wp14:pctHeight>
            </wp14:sizeRelV>
          </wp:anchor>
        </w:drawing>
      </w:r>
      <w:r w:rsidR="00BC65EB" w:rsidRPr="00751E8C">
        <w:rPr>
          <w:rFonts w:asciiTheme="majorHAnsi" w:hAnsiTheme="majorHAnsi" w:cstheme="majorHAnsi"/>
        </w:rPr>
        <w:t>1. Professional music braille conversion tool (</w:t>
      </w:r>
      <w:proofErr w:type="spellStart"/>
      <w:r w:rsidR="00BC65EB" w:rsidRPr="00751E8C">
        <w:rPr>
          <w:rFonts w:asciiTheme="majorHAnsi" w:hAnsiTheme="majorHAnsi" w:cstheme="majorHAnsi"/>
        </w:rPr>
        <w:t>MakeBraille</w:t>
      </w:r>
      <w:proofErr w:type="spellEnd"/>
      <w:r w:rsidR="00BC65EB" w:rsidRPr="00751E8C">
        <w:rPr>
          <w:rFonts w:asciiTheme="majorHAnsi" w:hAnsiTheme="majorHAnsi" w:cstheme="majorHAnsi"/>
        </w:rPr>
        <w:t>)</w:t>
      </w:r>
      <w:bookmarkEnd w:id="16"/>
      <w:bookmarkEnd w:id="18"/>
    </w:p>
    <w:p w14:paraId="17C3DAC3" w14:textId="77777777" w:rsidR="00EC437B" w:rsidRPr="00751E8C" w:rsidRDefault="00EC437B" w:rsidP="00EC437B">
      <w:pPr>
        <w:rPr>
          <w:rFonts w:asciiTheme="majorHAnsi" w:hAnsiTheme="majorHAnsi" w:cstheme="majorHAnsi"/>
        </w:rPr>
      </w:pPr>
      <w:r w:rsidRPr="00751E8C">
        <w:rPr>
          <w:rFonts w:asciiTheme="majorHAnsi" w:hAnsiTheme="majorHAnsi" w:cstheme="majorHAnsi"/>
        </w:rPr>
        <w:t xml:space="preserve">Lead: Matthias Leopold. </w:t>
      </w:r>
    </w:p>
    <w:p w14:paraId="4FAC1F1A" w14:textId="6E167832" w:rsidR="00EC437B" w:rsidRPr="00751E8C" w:rsidRDefault="00EC437B" w:rsidP="00EC437B">
      <w:pPr>
        <w:rPr>
          <w:rFonts w:asciiTheme="majorHAnsi" w:hAnsiTheme="majorHAnsi" w:cstheme="majorHAnsi"/>
        </w:rPr>
      </w:pPr>
      <w:r w:rsidRPr="00751E8C">
        <w:rPr>
          <w:rFonts w:asciiTheme="majorHAnsi" w:hAnsiTheme="majorHAnsi" w:cstheme="majorHAnsi"/>
        </w:rPr>
        <w:t xml:space="preserve">Update </w:t>
      </w:r>
      <w:r w:rsidR="00F554C5" w:rsidRPr="00751E8C">
        <w:rPr>
          <w:rFonts w:asciiTheme="majorHAnsi" w:hAnsiTheme="majorHAnsi" w:cstheme="majorHAnsi"/>
        </w:rPr>
        <w:t>from:</w:t>
      </w:r>
      <w:r w:rsidRPr="00751E8C">
        <w:rPr>
          <w:rFonts w:asciiTheme="majorHAnsi" w:hAnsiTheme="majorHAnsi" w:cstheme="majorHAnsi"/>
        </w:rPr>
        <w:t xml:space="preserve"> Hannes Kaden, Head of Production, </w:t>
      </w: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p>
    <w:p w14:paraId="31B68F8D" w14:textId="233BA9AE" w:rsidR="0057533D" w:rsidRPr="00751E8C" w:rsidRDefault="008157E6" w:rsidP="00C80994">
      <w:pPr>
        <w:rPr>
          <w:rFonts w:asciiTheme="majorHAnsi" w:hAnsiTheme="majorHAnsi" w:cstheme="majorHAnsi"/>
        </w:rPr>
      </w:pPr>
      <w:r w:rsidRPr="00751E8C">
        <w:rPr>
          <w:rFonts w:asciiTheme="majorHAnsi" w:hAnsiTheme="majorHAnsi" w:cstheme="majorHAnsi"/>
        </w:rPr>
        <w:t xml:space="preserve">Contact: </w:t>
      </w:r>
      <w:hyperlink r:id="rId14" w:history="1">
        <w:r w:rsidRPr="00751E8C">
          <w:rPr>
            <w:rStyle w:val="Hyperlink"/>
            <w:rFonts w:asciiTheme="majorHAnsi" w:hAnsiTheme="majorHAnsi" w:cstheme="majorHAnsi"/>
            <w:lang w:val="en-US" w:eastAsia="de-DE"/>
          </w:rPr>
          <w:t>makebraille-support@dzblesen.de</w:t>
        </w:r>
      </w:hyperlink>
    </w:p>
    <w:p w14:paraId="72515923" w14:textId="77777777" w:rsidR="008157E6" w:rsidRPr="00751E8C" w:rsidRDefault="008157E6" w:rsidP="00C80994">
      <w:pPr>
        <w:rPr>
          <w:rFonts w:asciiTheme="majorHAnsi" w:hAnsiTheme="majorHAnsi" w:cstheme="majorHAnsi"/>
        </w:rPr>
      </w:pPr>
    </w:p>
    <w:p w14:paraId="0CA5971D" w14:textId="67BE0588" w:rsidR="00BC65EB" w:rsidRPr="00751E8C" w:rsidRDefault="00BC65EB" w:rsidP="00BC65EB">
      <w:pPr>
        <w:rPr>
          <w:rFonts w:asciiTheme="majorHAnsi" w:hAnsiTheme="majorHAnsi" w:cstheme="majorHAnsi"/>
          <w:b/>
          <w:bCs/>
        </w:rPr>
      </w:pPr>
      <w:r w:rsidRPr="00751E8C">
        <w:rPr>
          <w:rFonts w:asciiTheme="majorHAnsi" w:hAnsiTheme="majorHAnsi" w:cstheme="majorHAnsi"/>
          <w:b/>
        </w:rPr>
        <w:t>Aim</w:t>
      </w:r>
      <w:r w:rsidRPr="00751E8C">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p>
    <w:p w14:paraId="4BA5A4C1" w14:textId="2CAE578E" w:rsidR="008157E6" w:rsidRPr="00751E8C" w:rsidRDefault="008157E6" w:rsidP="00BC65EB">
      <w:pPr>
        <w:rPr>
          <w:rFonts w:asciiTheme="majorHAnsi" w:hAnsiTheme="majorHAnsi" w:cstheme="majorHAnsi"/>
        </w:rPr>
      </w:pPr>
    </w:p>
    <w:p w14:paraId="285C7980" w14:textId="2168ECD4" w:rsidR="008157E6" w:rsidRPr="00751E8C" w:rsidRDefault="00891986" w:rsidP="008157E6">
      <w:pPr>
        <w:pStyle w:val="Heading2"/>
        <w:rPr>
          <w:rFonts w:asciiTheme="majorHAnsi" w:hAnsiTheme="majorHAnsi" w:cstheme="majorHAnsi"/>
          <w:lang w:val="en-US"/>
        </w:rPr>
      </w:pPr>
      <w:r w:rsidRPr="00751E8C">
        <w:rPr>
          <w:rFonts w:asciiTheme="majorHAnsi" w:hAnsiTheme="majorHAnsi" w:cstheme="majorHAnsi"/>
          <w:lang w:val="en-US"/>
        </w:rPr>
        <w:t xml:space="preserve">a) </w:t>
      </w:r>
      <w:r w:rsidR="008157E6" w:rsidRPr="00751E8C">
        <w:rPr>
          <w:rFonts w:asciiTheme="majorHAnsi" w:hAnsiTheme="majorHAnsi" w:cstheme="majorHAnsi"/>
          <w:lang w:val="en-US"/>
        </w:rPr>
        <w:t>Development</w:t>
      </w:r>
    </w:p>
    <w:p w14:paraId="02D910BA" w14:textId="77777777" w:rsidR="00546535" w:rsidRPr="00751E8C" w:rsidRDefault="00546535" w:rsidP="00546535">
      <w:pPr>
        <w:rPr>
          <w:rFonts w:asciiTheme="majorHAnsi" w:hAnsiTheme="majorHAnsi" w:cstheme="majorHAnsi"/>
          <w:lang w:val="en-US"/>
        </w:rPr>
      </w:pPr>
    </w:p>
    <w:p w14:paraId="645DC8B1" w14:textId="2A88D282" w:rsidR="008157E6" w:rsidRPr="00751E8C" w:rsidRDefault="006B0462" w:rsidP="008157E6">
      <w:pPr>
        <w:rPr>
          <w:rFonts w:asciiTheme="majorHAnsi" w:hAnsiTheme="majorHAnsi" w:cstheme="majorHAnsi"/>
          <w:lang w:val="en-US"/>
        </w:rPr>
      </w:pPr>
      <w:proofErr w:type="spellStart"/>
      <w:r w:rsidRPr="00751E8C">
        <w:rPr>
          <w:rFonts w:asciiTheme="majorHAnsi" w:hAnsiTheme="majorHAnsi" w:cstheme="majorHAnsi"/>
          <w:lang w:val="en-US"/>
        </w:rPr>
        <w:t>d</w:t>
      </w:r>
      <w:r w:rsidR="004308D7" w:rsidRPr="00751E8C">
        <w:rPr>
          <w:rFonts w:asciiTheme="majorHAnsi" w:hAnsiTheme="majorHAnsi" w:cstheme="majorHAnsi"/>
          <w:lang w:val="en-US"/>
        </w:rPr>
        <w:t>zb</w:t>
      </w:r>
      <w:proofErr w:type="spellEnd"/>
      <w:r w:rsidR="004308D7" w:rsidRPr="00751E8C">
        <w:rPr>
          <w:rFonts w:asciiTheme="majorHAnsi" w:hAnsiTheme="majorHAnsi" w:cstheme="majorHAnsi"/>
          <w:lang w:val="en-US"/>
        </w:rPr>
        <w:t xml:space="preserve"> </w:t>
      </w:r>
      <w:proofErr w:type="spellStart"/>
      <w:r w:rsidR="004308D7" w:rsidRPr="00751E8C">
        <w:rPr>
          <w:rFonts w:asciiTheme="majorHAnsi" w:hAnsiTheme="majorHAnsi" w:cstheme="majorHAnsi"/>
          <w:lang w:val="en-US"/>
        </w:rPr>
        <w:t>lesen</w:t>
      </w:r>
      <w:proofErr w:type="spellEnd"/>
      <w:r w:rsidR="004308D7" w:rsidRPr="00751E8C">
        <w:rPr>
          <w:rFonts w:asciiTheme="majorHAnsi" w:hAnsiTheme="majorHAnsi" w:cstheme="majorHAnsi"/>
          <w:lang w:val="en-US"/>
        </w:rPr>
        <w:t xml:space="preserve"> </w:t>
      </w:r>
      <w:r w:rsidRPr="00751E8C">
        <w:rPr>
          <w:rFonts w:asciiTheme="majorHAnsi" w:hAnsiTheme="majorHAnsi" w:cstheme="majorHAnsi"/>
          <w:lang w:val="en-US"/>
        </w:rPr>
        <w:t xml:space="preserve">is responsible for ongoing development and promotion of </w:t>
      </w:r>
      <w:proofErr w:type="spellStart"/>
      <w:r w:rsidRPr="00751E8C">
        <w:rPr>
          <w:rFonts w:asciiTheme="majorHAnsi" w:hAnsiTheme="majorHAnsi" w:cstheme="majorHAnsi"/>
          <w:lang w:val="en-US"/>
        </w:rPr>
        <w:t>MakeBraille</w:t>
      </w:r>
      <w:proofErr w:type="spellEnd"/>
      <w:r w:rsidRPr="00751E8C">
        <w:rPr>
          <w:rFonts w:asciiTheme="majorHAnsi" w:hAnsiTheme="majorHAnsi" w:cstheme="majorHAnsi"/>
          <w:lang w:val="en-US"/>
        </w:rPr>
        <w:t>.</w:t>
      </w:r>
      <w:r w:rsidR="004308D7" w:rsidRPr="00751E8C">
        <w:rPr>
          <w:rFonts w:asciiTheme="majorHAnsi" w:hAnsiTheme="majorHAnsi" w:cstheme="majorHAnsi"/>
          <w:lang w:val="en-US"/>
        </w:rPr>
        <w:t xml:space="preserve"> </w:t>
      </w:r>
      <w:r w:rsidR="008157E6" w:rsidRPr="00751E8C">
        <w:rPr>
          <w:rFonts w:asciiTheme="majorHAnsi" w:hAnsiTheme="majorHAnsi" w:cstheme="majorHAnsi"/>
          <w:lang w:val="en-US"/>
        </w:rPr>
        <w:t xml:space="preserve">The program has been constantly updated (usually one update a week), so that bugs have been fixed, existing features </w:t>
      </w:r>
      <w:proofErr w:type="gramStart"/>
      <w:r w:rsidR="008157E6" w:rsidRPr="00751E8C">
        <w:rPr>
          <w:rFonts w:asciiTheme="majorHAnsi" w:hAnsiTheme="majorHAnsi" w:cstheme="majorHAnsi"/>
          <w:lang w:val="en-US"/>
        </w:rPr>
        <w:t>improved</w:t>
      </w:r>
      <w:proofErr w:type="gramEnd"/>
      <w:r w:rsidR="008157E6" w:rsidRPr="00751E8C">
        <w:rPr>
          <w:rFonts w:asciiTheme="majorHAnsi" w:hAnsiTheme="majorHAnsi" w:cstheme="majorHAnsi"/>
          <w:lang w:val="en-US"/>
        </w:rPr>
        <w:t xml:space="preserve"> or new ones added. Some highlights:</w:t>
      </w:r>
    </w:p>
    <w:p w14:paraId="05AF3CE7" w14:textId="77777777" w:rsidR="008157E6" w:rsidRPr="00751E8C" w:rsidRDefault="008157E6" w:rsidP="008157E6">
      <w:pPr>
        <w:rPr>
          <w:rFonts w:asciiTheme="majorHAnsi" w:hAnsiTheme="majorHAnsi" w:cstheme="majorHAnsi"/>
          <w:lang w:val="en-US"/>
        </w:rPr>
      </w:pPr>
    </w:p>
    <w:p w14:paraId="7CE91D1E"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Established many basic concepts to be able to map the notations for RNIB, which of course could also be used by others</w:t>
      </w:r>
    </w:p>
    <w:p w14:paraId="160EFA8B"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Implementation of English contracted braille</w:t>
      </w:r>
    </w:p>
    <w:p w14:paraId="57AE56AD"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Improved test routine to avoid unintended influence of updates on other parts of the program</w:t>
      </w:r>
    </w:p>
    <w:p w14:paraId="563FFCD1"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Return of additional midi return files now works for all parameter constellations</w:t>
      </w:r>
    </w:p>
    <w:p w14:paraId="6FD2D330" w14:textId="77777777" w:rsidR="008157E6" w:rsidRPr="00751E8C" w:rsidRDefault="008157E6" w:rsidP="008157E6">
      <w:pPr>
        <w:rPr>
          <w:rFonts w:asciiTheme="majorHAnsi" w:hAnsiTheme="majorHAnsi" w:cstheme="majorHAnsi"/>
          <w:lang w:val="en-US"/>
        </w:rPr>
      </w:pPr>
    </w:p>
    <w:p w14:paraId="05FCBC8C" w14:textId="77777777" w:rsidR="008157E6" w:rsidRPr="00751E8C" w:rsidRDefault="008157E6" w:rsidP="008157E6">
      <w:pPr>
        <w:rPr>
          <w:rFonts w:asciiTheme="majorHAnsi" w:hAnsiTheme="majorHAnsi" w:cstheme="majorHAnsi"/>
          <w:lang w:val="en-US"/>
        </w:rPr>
      </w:pPr>
      <w:r w:rsidRPr="00751E8C">
        <w:rPr>
          <w:rFonts w:asciiTheme="majorHAnsi" w:hAnsiTheme="majorHAnsi" w:cstheme="majorHAnsi"/>
          <w:lang w:val="en-US"/>
        </w:rPr>
        <w:t xml:space="preserve">A complete list of what has been added, fixed and improved in 2022 can be found at </w:t>
      </w:r>
      <w:hyperlink r:id="rId15" w:history="1">
        <w:r w:rsidRPr="00751E8C">
          <w:rPr>
            <w:rStyle w:val="Hyperlink"/>
            <w:rFonts w:asciiTheme="majorHAnsi" w:hAnsiTheme="majorHAnsi" w:cstheme="majorHAnsi"/>
            <w:lang w:val="en-US"/>
          </w:rPr>
          <w:t>https://dzblesen.uber.space/projects/hodder/wiki/What's_New_in_MakeBraille</w:t>
        </w:r>
      </w:hyperlink>
      <w:r w:rsidRPr="00751E8C">
        <w:rPr>
          <w:rFonts w:asciiTheme="majorHAnsi" w:hAnsiTheme="majorHAnsi" w:cstheme="majorHAnsi"/>
          <w:lang w:val="en-US"/>
        </w:rPr>
        <w:t>.</w:t>
      </w:r>
    </w:p>
    <w:p w14:paraId="4BD9EDBF" w14:textId="77777777" w:rsidR="008157E6" w:rsidRPr="00751E8C" w:rsidRDefault="008157E6" w:rsidP="008157E6">
      <w:pPr>
        <w:rPr>
          <w:rFonts w:asciiTheme="majorHAnsi" w:hAnsiTheme="majorHAnsi" w:cstheme="majorHAnsi"/>
          <w:lang w:val="en-US"/>
        </w:rPr>
      </w:pPr>
    </w:p>
    <w:p w14:paraId="1B2BDDC1" w14:textId="7CE6F480" w:rsidR="008157E6" w:rsidRPr="00751E8C" w:rsidRDefault="008157E6" w:rsidP="008157E6">
      <w:pPr>
        <w:rPr>
          <w:rFonts w:asciiTheme="majorHAnsi" w:hAnsiTheme="majorHAnsi" w:cstheme="majorHAnsi"/>
          <w:lang w:val="en-US"/>
        </w:rPr>
      </w:pPr>
      <w:r w:rsidRPr="00751E8C">
        <w:rPr>
          <w:rFonts w:asciiTheme="majorHAnsi" w:hAnsiTheme="majorHAnsi" w:cstheme="majorHAnsi"/>
          <w:lang w:val="en-US"/>
        </w:rPr>
        <w:t>Focus areas for the upcoming months are:</w:t>
      </w:r>
    </w:p>
    <w:p w14:paraId="67C01AC4"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Take care of Australian specific country requirements</w:t>
      </w:r>
    </w:p>
    <w:p w14:paraId="4FCFAD37" w14:textId="77777777" w:rsidR="008157E6" w:rsidRPr="00751E8C" w:rsidRDefault="008157E6" w:rsidP="008157E6">
      <w:pPr>
        <w:numPr>
          <w:ilvl w:val="0"/>
          <w:numId w:val="35"/>
        </w:numPr>
        <w:rPr>
          <w:rFonts w:asciiTheme="majorHAnsi" w:hAnsiTheme="majorHAnsi" w:cstheme="majorHAnsi"/>
          <w:lang w:val="en-US"/>
        </w:rPr>
      </w:pPr>
      <w:r w:rsidRPr="00751E8C">
        <w:rPr>
          <w:rFonts w:asciiTheme="majorHAnsi" w:hAnsiTheme="majorHAnsi" w:cstheme="majorHAnsi"/>
          <w:lang w:val="en-US"/>
        </w:rPr>
        <w:t>Improve German contracted braille</w:t>
      </w:r>
    </w:p>
    <w:p w14:paraId="5A3D6B1F" w14:textId="77777777" w:rsidR="008157E6" w:rsidRPr="00751E8C" w:rsidRDefault="008157E6" w:rsidP="008157E6">
      <w:pPr>
        <w:rPr>
          <w:rFonts w:asciiTheme="majorHAnsi" w:hAnsiTheme="majorHAnsi" w:cstheme="majorHAnsi"/>
          <w:lang w:val="en-US"/>
        </w:rPr>
      </w:pPr>
    </w:p>
    <w:p w14:paraId="6D3509EB" w14:textId="49E6D857" w:rsidR="008157E6" w:rsidRPr="00751E8C" w:rsidRDefault="00891986" w:rsidP="008157E6">
      <w:pPr>
        <w:pStyle w:val="Heading2"/>
        <w:rPr>
          <w:rFonts w:asciiTheme="majorHAnsi" w:hAnsiTheme="majorHAnsi" w:cstheme="majorHAnsi"/>
          <w:lang w:val="en-US"/>
        </w:rPr>
      </w:pPr>
      <w:r w:rsidRPr="00751E8C">
        <w:rPr>
          <w:rFonts w:asciiTheme="majorHAnsi" w:hAnsiTheme="majorHAnsi" w:cstheme="majorHAnsi"/>
          <w:lang w:val="en-US"/>
        </w:rPr>
        <w:t xml:space="preserve">b) </w:t>
      </w:r>
      <w:r w:rsidR="008157E6" w:rsidRPr="00751E8C">
        <w:rPr>
          <w:rFonts w:asciiTheme="majorHAnsi" w:hAnsiTheme="majorHAnsi" w:cstheme="majorHAnsi"/>
          <w:lang w:val="en-US"/>
        </w:rPr>
        <w:t>License model/ cooperation</w:t>
      </w:r>
    </w:p>
    <w:p w14:paraId="6D7C6247" w14:textId="77777777" w:rsidR="00546535" w:rsidRPr="00751E8C" w:rsidRDefault="00546535" w:rsidP="00546535">
      <w:pPr>
        <w:rPr>
          <w:rFonts w:asciiTheme="majorHAnsi" w:hAnsiTheme="majorHAnsi" w:cstheme="majorHAnsi"/>
          <w:lang w:val="en-US"/>
        </w:rPr>
      </w:pPr>
    </w:p>
    <w:p w14:paraId="27CA6DB6" w14:textId="763109FA" w:rsidR="00546535" w:rsidRPr="00751E8C" w:rsidRDefault="008157E6" w:rsidP="008157E6">
      <w:pPr>
        <w:rPr>
          <w:rFonts w:asciiTheme="majorHAnsi" w:hAnsiTheme="majorHAnsi" w:cstheme="majorHAnsi"/>
          <w:lang w:val="en-US"/>
        </w:rPr>
      </w:pPr>
      <w:r w:rsidRPr="00751E8C">
        <w:rPr>
          <w:rFonts w:asciiTheme="majorHAnsi" w:hAnsiTheme="majorHAnsi" w:cstheme="majorHAnsi"/>
          <w:lang w:val="en-US"/>
        </w:rPr>
        <w:t xml:space="preserve">Over the summer </w:t>
      </w:r>
      <w:proofErr w:type="spellStart"/>
      <w:r w:rsidRPr="00751E8C">
        <w:rPr>
          <w:rFonts w:asciiTheme="majorHAnsi" w:hAnsiTheme="majorHAnsi" w:cstheme="majorHAnsi"/>
          <w:lang w:val="en-US"/>
        </w:rPr>
        <w:t>dzb</w:t>
      </w:r>
      <w:proofErr w:type="spellEnd"/>
      <w:r w:rsidRPr="00751E8C">
        <w:rPr>
          <w:rFonts w:asciiTheme="majorHAnsi" w:hAnsiTheme="majorHAnsi" w:cstheme="majorHAnsi"/>
          <w:lang w:val="en-US"/>
        </w:rPr>
        <w:t xml:space="preserve"> </w:t>
      </w:r>
      <w:proofErr w:type="spellStart"/>
      <w:r w:rsidRPr="00751E8C">
        <w:rPr>
          <w:rFonts w:asciiTheme="majorHAnsi" w:hAnsiTheme="majorHAnsi" w:cstheme="majorHAnsi"/>
          <w:lang w:val="en-US"/>
        </w:rPr>
        <w:t>lesen</w:t>
      </w:r>
      <w:proofErr w:type="spellEnd"/>
      <w:r w:rsidRPr="00751E8C">
        <w:rPr>
          <w:rFonts w:asciiTheme="majorHAnsi" w:hAnsiTheme="majorHAnsi" w:cstheme="majorHAnsi"/>
          <w:lang w:val="en-US"/>
        </w:rPr>
        <w:t xml:space="preserve"> has collected various feedback on the license model. After evaluating it, the license costs have been adjusted to make it more attractive on the one hand, but also to maintain costs for technical invest</w:t>
      </w:r>
      <w:r w:rsidR="00546535" w:rsidRPr="00751E8C">
        <w:rPr>
          <w:rFonts w:asciiTheme="majorHAnsi" w:hAnsiTheme="majorHAnsi" w:cstheme="majorHAnsi"/>
          <w:lang w:val="en-US"/>
        </w:rPr>
        <w:t xml:space="preserve">ment </w:t>
      </w:r>
      <w:r w:rsidRPr="00751E8C">
        <w:rPr>
          <w:rFonts w:asciiTheme="majorHAnsi" w:hAnsiTheme="majorHAnsi" w:cstheme="majorHAnsi"/>
          <w:lang w:val="en-US"/>
        </w:rPr>
        <w:t xml:space="preserve">on the other hand. </w:t>
      </w:r>
    </w:p>
    <w:p w14:paraId="5258C204" w14:textId="3217F995" w:rsidR="00546535" w:rsidRPr="00751E8C" w:rsidRDefault="00546535" w:rsidP="008157E6">
      <w:pPr>
        <w:rPr>
          <w:rFonts w:asciiTheme="majorHAnsi" w:hAnsiTheme="majorHAnsi" w:cstheme="majorHAnsi"/>
          <w:lang w:val="en-US"/>
        </w:rPr>
      </w:pPr>
    </w:p>
    <w:p w14:paraId="5CCE92B5" w14:textId="0038482E" w:rsidR="00546535" w:rsidRPr="00751E8C" w:rsidRDefault="00546535" w:rsidP="008157E6">
      <w:pPr>
        <w:rPr>
          <w:rFonts w:asciiTheme="majorHAnsi" w:hAnsiTheme="majorHAnsi" w:cstheme="majorHAnsi"/>
          <w:lang w:val="en-US"/>
        </w:rPr>
      </w:pPr>
      <w:r w:rsidRPr="00751E8C">
        <w:rPr>
          <w:rFonts w:asciiTheme="majorHAnsi" w:hAnsiTheme="majorHAnsi" w:cstheme="majorHAnsi"/>
          <w:lang w:val="en-US"/>
        </w:rPr>
        <w:t>The latest pricing is:</w:t>
      </w:r>
    </w:p>
    <w:p w14:paraId="702F0787" w14:textId="77777777" w:rsidR="00546535" w:rsidRPr="00751E8C" w:rsidRDefault="00546535" w:rsidP="008157E6">
      <w:pPr>
        <w:rPr>
          <w:rFonts w:asciiTheme="majorHAnsi" w:hAnsiTheme="majorHAnsi" w:cstheme="majorHAnsi"/>
          <w:lang w:val="en-US"/>
        </w:rPr>
      </w:pPr>
    </w:p>
    <w:p w14:paraId="62F21481" w14:textId="7E96C5C2" w:rsidR="00546535" w:rsidRPr="00751E8C" w:rsidRDefault="00546535" w:rsidP="00546535">
      <w:pPr>
        <w:pStyle w:val="ListParagraph"/>
        <w:numPr>
          <w:ilvl w:val="0"/>
          <w:numId w:val="38"/>
        </w:numPr>
        <w:rPr>
          <w:rFonts w:asciiTheme="majorHAnsi" w:hAnsiTheme="majorHAnsi" w:cstheme="majorHAnsi"/>
        </w:rPr>
      </w:pPr>
      <w:r w:rsidRPr="00751E8C">
        <w:rPr>
          <w:rFonts w:asciiTheme="majorHAnsi" w:hAnsiTheme="majorHAnsi" w:cstheme="majorHAnsi"/>
        </w:rPr>
        <w:t>Use by end-users and private individuals is free</w:t>
      </w:r>
    </w:p>
    <w:p w14:paraId="6C134737" w14:textId="02B230BE" w:rsidR="00546535" w:rsidRPr="00751E8C" w:rsidRDefault="00546535" w:rsidP="00546535">
      <w:pPr>
        <w:pStyle w:val="ListParagraph"/>
        <w:numPr>
          <w:ilvl w:val="0"/>
          <w:numId w:val="38"/>
        </w:numPr>
        <w:rPr>
          <w:rFonts w:asciiTheme="majorHAnsi" w:hAnsiTheme="majorHAnsi" w:cstheme="majorHAnsi"/>
        </w:rPr>
      </w:pPr>
      <w:r w:rsidRPr="00751E8C">
        <w:rPr>
          <w:rFonts w:asciiTheme="majorHAnsi" w:hAnsiTheme="majorHAnsi" w:cstheme="majorHAnsi"/>
        </w:rPr>
        <w:t xml:space="preserve">The pricing model for agencies is on an annual basis and depends on the </w:t>
      </w:r>
      <w:proofErr w:type="gramStart"/>
      <w:r w:rsidRPr="00751E8C">
        <w:rPr>
          <w:rFonts w:asciiTheme="majorHAnsi" w:hAnsiTheme="majorHAnsi" w:cstheme="majorHAnsi"/>
        </w:rPr>
        <w:t>licensee‘</w:t>
      </w:r>
      <w:proofErr w:type="gramEnd"/>
      <w:r w:rsidRPr="00751E8C">
        <w:rPr>
          <w:rFonts w:asciiTheme="majorHAnsi" w:hAnsiTheme="majorHAnsi" w:cstheme="majorHAnsi"/>
        </w:rPr>
        <w:t>s country of origin and its World Bank's classification.</w:t>
      </w:r>
    </w:p>
    <w:p w14:paraId="3A9FFBEC" w14:textId="77777777" w:rsidR="00546535" w:rsidRPr="00751E8C" w:rsidRDefault="00546535" w:rsidP="00546535">
      <w:pPr>
        <w:pStyle w:val="ListParagraph"/>
        <w:numPr>
          <w:ilvl w:val="0"/>
          <w:numId w:val="38"/>
        </w:numPr>
        <w:rPr>
          <w:rFonts w:asciiTheme="majorHAnsi" w:hAnsiTheme="majorHAnsi" w:cstheme="majorHAnsi"/>
        </w:rPr>
      </w:pPr>
      <w:r w:rsidRPr="00751E8C">
        <w:rPr>
          <w:rFonts w:asciiTheme="majorHAnsi" w:hAnsiTheme="majorHAnsi" w:cstheme="majorHAnsi"/>
        </w:rPr>
        <w:t>The </w:t>
      </w:r>
      <w:r w:rsidRPr="00751E8C">
        <w:rPr>
          <w:rFonts w:asciiTheme="majorHAnsi" w:hAnsiTheme="majorHAnsi" w:cstheme="majorHAnsi"/>
          <w:b/>
          <w:bCs/>
        </w:rPr>
        <w:t>standard annual costs</w:t>
      </w:r>
      <w:r w:rsidRPr="00751E8C">
        <w:rPr>
          <w:rFonts w:asciiTheme="majorHAnsi" w:hAnsiTheme="majorHAnsi" w:cstheme="majorHAnsi"/>
        </w:rPr>
        <w:t> are: 1.500 € net/year</w:t>
      </w:r>
    </w:p>
    <w:p w14:paraId="75383330" w14:textId="77777777" w:rsidR="00546535" w:rsidRPr="00751E8C" w:rsidRDefault="00546535" w:rsidP="008157E6">
      <w:pPr>
        <w:pStyle w:val="ListParagraph"/>
        <w:numPr>
          <w:ilvl w:val="0"/>
          <w:numId w:val="38"/>
        </w:numPr>
        <w:rPr>
          <w:rFonts w:asciiTheme="majorHAnsi" w:hAnsiTheme="majorHAnsi" w:cstheme="majorHAnsi"/>
        </w:rPr>
      </w:pPr>
      <w:r w:rsidRPr="00751E8C">
        <w:rPr>
          <w:rFonts w:asciiTheme="majorHAnsi" w:hAnsiTheme="majorHAnsi" w:cstheme="majorHAnsi"/>
        </w:rPr>
        <w:lastRenderedPageBreak/>
        <w:t>The </w:t>
      </w:r>
      <w:r w:rsidRPr="00751E8C">
        <w:rPr>
          <w:rFonts w:asciiTheme="majorHAnsi" w:hAnsiTheme="majorHAnsi" w:cstheme="majorHAnsi"/>
          <w:b/>
          <w:bCs/>
        </w:rPr>
        <w:t>costs for one-person companies</w:t>
      </w:r>
      <w:r w:rsidRPr="00751E8C">
        <w:rPr>
          <w:rFonts w:asciiTheme="majorHAnsi" w:hAnsiTheme="majorHAnsi" w:cstheme="majorHAnsi"/>
        </w:rPr>
        <w:t> are reduced by 50%: 750 € net/year</w:t>
      </w:r>
    </w:p>
    <w:p w14:paraId="26CA6EA3" w14:textId="1EDBE50F" w:rsidR="008157E6" w:rsidRPr="00751E8C" w:rsidRDefault="008157E6" w:rsidP="008157E6">
      <w:pPr>
        <w:pStyle w:val="ListParagraph"/>
        <w:numPr>
          <w:ilvl w:val="0"/>
          <w:numId w:val="38"/>
        </w:numPr>
        <w:rPr>
          <w:rFonts w:asciiTheme="majorHAnsi" w:hAnsiTheme="majorHAnsi" w:cstheme="majorHAnsi"/>
        </w:rPr>
      </w:pPr>
      <w:r w:rsidRPr="00751E8C">
        <w:rPr>
          <w:rFonts w:asciiTheme="majorHAnsi" w:hAnsiTheme="majorHAnsi" w:cstheme="majorHAnsi"/>
          <w:lang w:val="en-US"/>
        </w:rPr>
        <w:t xml:space="preserve">In order to take contributions of </w:t>
      </w:r>
      <w:r w:rsidR="00A14BA5" w:rsidRPr="00751E8C">
        <w:rPr>
          <w:rFonts w:asciiTheme="majorHAnsi" w:hAnsiTheme="majorHAnsi" w:cstheme="majorHAnsi"/>
          <w:b/>
          <w:bCs/>
          <w:lang w:val="en-US"/>
        </w:rPr>
        <w:t xml:space="preserve">agencies which funded the DAISY Music Braille Project </w:t>
      </w:r>
      <w:r w:rsidR="00A14BA5" w:rsidRPr="00751E8C">
        <w:rPr>
          <w:rFonts w:asciiTheme="majorHAnsi" w:hAnsiTheme="majorHAnsi" w:cstheme="majorHAnsi"/>
          <w:lang w:val="en-US"/>
        </w:rPr>
        <w:t xml:space="preserve">into account, </w:t>
      </w:r>
      <w:proofErr w:type="spellStart"/>
      <w:r w:rsidRPr="00751E8C">
        <w:rPr>
          <w:rFonts w:asciiTheme="majorHAnsi" w:hAnsiTheme="majorHAnsi" w:cstheme="majorHAnsi"/>
          <w:lang w:val="en-US"/>
        </w:rPr>
        <w:t>dzb</w:t>
      </w:r>
      <w:proofErr w:type="spellEnd"/>
      <w:r w:rsidRPr="00751E8C">
        <w:rPr>
          <w:rFonts w:asciiTheme="majorHAnsi" w:hAnsiTheme="majorHAnsi" w:cstheme="majorHAnsi"/>
          <w:lang w:val="en-US"/>
        </w:rPr>
        <w:t xml:space="preserve"> </w:t>
      </w:r>
      <w:proofErr w:type="spellStart"/>
      <w:r w:rsidRPr="00751E8C">
        <w:rPr>
          <w:rFonts w:asciiTheme="majorHAnsi" w:hAnsiTheme="majorHAnsi" w:cstheme="majorHAnsi"/>
          <w:lang w:val="en-US"/>
        </w:rPr>
        <w:t>lesen</w:t>
      </w:r>
      <w:proofErr w:type="spellEnd"/>
      <w:r w:rsidRPr="00751E8C">
        <w:rPr>
          <w:rFonts w:asciiTheme="majorHAnsi" w:hAnsiTheme="majorHAnsi" w:cstheme="majorHAnsi"/>
          <w:lang w:val="en-US"/>
        </w:rPr>
        <w:t xml:space="preserve"> offers them 66% discount for three years (</w:t>
      </w:r>
      <w:proofErr w:type="gramStart"/>
      <w:r w:rsidRPr="00751E8C">
        <w:rPr>
          <w:rFonts w:asciiTheme="majorHAnsi" w:hAnsiTheme="majorHAnsi" w:cstheme="majorHAnsi"/>
          <w:lang w:val="en-US"/>
        </w:rPr>
        <w:t>i.e.</w:t>
      </w:r>
      <w:proofErr w:type="gramEnd"/>
      <w:r w:rsidRPr="00751E8C">
        <w:rPr>
          <w:rFonts w:asciiTheme="majorHAnsi" w:hAnsiTheme="majorHAnsi" w:cstheme="majorHAnsi"/>
          <w:lang w:val="en-US"/>
        </w:rPr>
        <w:t xml:space="preserve"> 500 € per year).</w:t>
      </w:r>
    </w:p>
    <w:p w14:paraId="3F033D34" w14:textId="77777777" w:rsidR="008157E6" w:rsidRPr="00751E8C" w:rsidRDefault="008157E6" w:rsidP="008157E6">
      <w:pPr>
        <w:rPr>
          <w:rFonts w:asciiTheme="majorHAnsi" w:hAnsiTheme="majorHAnsi" w:cstheme="majorHAnsi"/>
          <w:lang w:val="en-US"/>
        </w:rPr>
      </w:pPr>
    </w:p>
    <w:p w14:paraId="3761BB74" w14:textId="31665F0E" w:rsidR="008157E6" w:rsidRPr="00751E8C" w:rsidRDefault="00546535" w:rsidP="00BC65EB">
      <w:pPr>
        <w:rPr>
          <w:rFonts w:asciiTheme="majorHAnsi" w:hAnsiTheme="majorHAnsi" w:cstheme="majorHAnsi"/>
          <w:lang w:val="en-US"/>
        </w:rPr>
      </w:pPr>
      <w:r w:rsidRPr="00751E8C">
        <w:rPr>
          <w:rFonts w:asciiTheme="majorHAnsi" w:hAnsiTheme="majorHAnsi" w:cstheme="majorHAnsi"/>
          <w:lang w:val="en-US"/>
        </w:rPr>
        <w:t>Up to</w:t>
      </w:r>
      <w:r w:rsidR="008157E6" w:rsidRPr="00751E8C">
        <w:rPr>
          <w:rFonts w:asciiTheme="majorHAnsi" w:hAnsiTheme="majorHAnsi" w:cstheme="majorHAnsi"/>
          <w:lang w:val="en-US"/>
        </w:rPr>
        <w:t xml:space="preserve"> now there is an existing </w:t>
      </w:r>
      <w:proofErr w:type="spellStart"/>
      <w:r w:rsidR="008157E6" w:rsidRPr="00751E8C">
        <w:rPr>
          <w:rFonts w:asciiTheme="majorHAnsi" w:hAnsiTheme="majorHAnsi" w:cstheme="majorHAnsi"/>
          <w:lang w:val="en-US"/>
        </w:rPr>
        <w:t>MakeBraille</w:t>
      </w:r>
      <w:proofErr w:type="spellEnd"/>
      <w:r w:rsidR="008157E6" w:rsidRPr="00751E8C">
        <w:rPr>
          <w:rFonts w:asciiTheme="majorHAnsi" w:hAnsiTheme="majorHAnsi" w:cstheme="majorHAnsi"/>
          <w:lang w:val="en-US"/>
        </w:rPr>
        <w:t xml:space="preserve"> cooperation with SBS and </w:t>
      </w:r>
      <w:proofErr w:type="spellStart"/>
      <w:r w:rsidR="008157E6" w:rsidRPr="00751E8C">
        <w:rPr>
          <w:rFonts w:asciiTheme="majorHAnsi" w:hAnsiTheme="majorHAnsi" w:cstheme="majorHAnsi"/>
          <w:lang w:val="en-US"/>
        </w:rPr>
        <w:t>Dedicon</w:t>
      </w:r>
      <w:proofErr w:type="spellEnd"/>
      <w:r w:rsidR="008157E6" w:rsidRPr="00751E8C">
        <w:rPr>
          <w:rFonts w:asciiTheme="majorHAnsi" w:hAnsiTheme="majorHAnsi" w:cstheme="majorHAnsi"/>
          <w:lang w:val="en-US"/>
        </w:rPr>
        <w:t xml:space="preserve"> and talks with AVH (France) are ongoing. </w:t>
      </w:r>
    </w:p>
    <w:p w14:paraId="166D96E1" w14:textId="13B38F47" w:rsidR="008157E6" w:rsidRPr="00751E8C" w:rsidRDefault="008157E6" w:rsidP="00BC65EB">
      <w:pPr>
        <w:rPr>
          <w:rFonts w:asciiTheme="majorHAnsi" w:hAnsiTheme="majorHAnsi" w:cstheme="majorHAnsi"/>
        </w:rPr>
      </w:pPr>
    </w:p>
    <w:p w14:paraId="7B739EF8" w14:textId="1A9453A3" w:rsidR="00546535" w:rsidRPr="00751E8C" w:rsidRDefault="00546535" w:rsidP="00217513">
      <w:pPr>
        <w:rPr>
          <w:rStyle w:val="Hyperlink"/>
          <w:rFonts w:asciiTheme="majorHAnsi" w:hAnsiTheme="majorHAnsi" w:cstheme="majorHAnsi"/>
          <w:color w:val="auto"/>
          <w:u w:val="none"/>
        </w:rPr>
      </w:pPr>
      <w:r w:rsidRPr="00751E8C">
        <w:rPr>
          <w:rFonts w:asciiTheme="majorHAnsi" w:hAnsiTheme="majorHAnsi" w:cstheme="majorHAnsi"/>
        </w:rPr>
        <w:t xml:space="preserve">Information on licenses is at: </w:t>
      </w:r>
      <w:hyperlink r:id="rId16" w:history="1">
        <w:r w:rsidRPr="00751E8C">
          <w:rPr>
            <w:rStyle w:val="Hyperlink"/>
            <w:rFonts w:asciiTheme="majorHAnsi" w:hAnsiTheme="majorHAnsi" w:cstheme="majorHAnsi"/>
          </w:rPr>
          <w:t>https://www.dzblesen.de/makebraille-information</w:t>
        </w:r>
      </w:hyperlink>
    </w:p>
    <w:p w14:paraId="74358D25" w14:textId="2D8F2D5F" w:rsidR="00546535" w:rsidRPr="00751E8C" w:rsidRDefault="00546535">
      <w:pPr>
        <w:pBdr>
          <w:bottom w:val="single" w:sz="6" w:space="1" w:color="auto"/>
        </w:pBdr>
        <w:rPr>
          <w:rStyle w:val="Hyperlink"/>
          <w:rFonts w:asciiTheme="majorHAnsi" w:hAnsiTheme="majorHAnsi" w:cstheme="majorHAnsi"/>
          <w:i/>
          <w:iCs/>
          <w:lang w:val="en-US" w:eastAsia="de-DE"/>
        </w:rPr>
      </w:pPr>
    </w:p>
    <w:p w14:paraId="3A3B04BC" w14:textId="77777777" w:rsidR="00B13987" w:rsidRPr="00751E8C" w:rsidRDefault="00BC65EB" w:rsidP="00B13987">
      <w:pPr>
        <w:pStyle w:val="Heading1"/>
        <w:rPr>
          <w:rFonts w:asciiTheme="majorHAnsi" w:hAnsiTheme="majorHAnsi" w:cstheme="majorHAnsi"/>
        </w:rPr>
      </w:pPr>
      <w:bookmarkStart w:id="19" w:name="_Toc116293152"/>
      <w:r w:rsidRPr="00751E8C">
        <w:rPr>
          <w:rFonts w:asciiTheme="majorHAnsi" w:hAnsiTheme="majorHAnsi" w:cstheme="majorHAnsi"/>
        </w:rPr>
        <w:t>2</w:t>
      </w:r>
      <w:r w:rsidR="00B13987" w:rsidRPr="00751E8C">
        <w:rPr>
          <w:rFonts w:asciiTheme="majorHAnsi" w:hAnsiTheme="majorHAnsi" w:cstheme="majorHAnsi"/>
        </w:rPr>
        <w:t xml:space="preserve">. Interactive end-user music braille tool </w:t>
      </w:r>
      <w:r w:rsidR="007012A7" w:rsidRPr="00751E8C">
        <w:rPr>
          <w:rFonts w:asciiTheme="majorHAnsi" w:hAnsiTheme="majorHAnsi" w:cstheme="majorHAnsi"/>
        </w:rPr>
        <w:t xml:space="preserve">(SMB with </w:t>
      </w:r>
      <w:proofErr w:type="spellStart"/>
      <w:r w:rsidR="007012A7" w:rsidRPr="00751E8C">
        <w:rPr>
          <w:rFonts w:asciiTheme="majorHAnsi" w:hAnsiTheme="majorHAnsi" w:cstheme="majorHAnsi"/>
        </w:rPr>
        <w:t>Musescore</w:t>
      </w:r>
      <w:proofErr w:type="spellEnd"/>
      <w:r w:rsidR="007012A7" w:rsidRPr="00751E8C">
        <w:rPr>
          <w:rFonts w:asciiTheme="majorHAnsi" w:hAnsiTheme="majorHAnsi" w:cstheme="majorHAnsi"/>
        </w:rPr>
        <w:t>)</w:t>
      </w:r>
      <w:bookmarkEnd w:id="17"/>
      <w:bookmarkEnd w:id="19"/>
    </w:p>
    <w:p w14:paraId="05318681" w14:textId="77777777" w:rsidR="00B13987" w:rsidRPr="00751E8C" w:rsidRDefault="00B13987" w:rsidP="00B13987">
      <w:pPr>
        <w:rPr>
          <w:rFonts w:asciiTheme="majorHAnsi" w:hAnsiTheme="majorHAnsi" w:cstheme="majorHAnsi"/>
        </w:rPr>
      </w:pPr>
    </w:p>
    <w:p w14:paraId="360F0A60" w14:textId="13F44B4E" w:rsidR="00FA653C" w:rsidRPr="00751E8C" w:rsidRDefault="00B13987" w:rsidP="00457428">
      <w:pPr>
        <w:rPr>
          <w:rFonts w:asciiTheme="majorHAnsi" w:hAnsiTheme="majorHAnsi" w:cstheme="majorHAnsi"/>
        </w:rPr>
      </w:pPr>
      <w:r w:rsidRPr="00751E8C">
        <w:rPr>
          <w:rFonts w:asciiTheme="majorHAnsi" w:hAnsiTheme="majorHAnsi" w:cstheme="majorHAnsi"/>
          <w:b/>
        </w:rPr>
        <w:t xml:space="preserve">Aim: </w:t>
      </w:r>
      <w:r w:rsidRPr="00751E8C">
        <w:rPr>
          <w:rFonts w:asciiTheme="majorHAnsi" w:hAnsiTheme="majorHAnsi" w:cstheme="majorHAnsi"/>
        </w:rPr>
        <w:t xml:space="preserve">At least one improved interactive music braille user tool is available for blind musicians to independently read, write, </w:t>
      </w:r>
      <w:proofErr w:type="gramStart"/>
      <w:r w:rsidRPr="00751E8C">
        <w:rPr>
          <w:rFonts w:asciiTheme="majorHAnsi" w:hAnsiTheme="majorHAnsi" w:cstheme="majorHAnsi"/>
        </w:rPr>
        <w:t>convert</w:t>
      </w:r>
      <w:proofErr w:type="gramEnd"/>
      <w:r w:rsidRPr="00751E8C">
        <w:rPr>
          <w:rFonts w:asciiTheme="majorHAnsi" w:hAnsiTheme="majorHAnsi" w:cstheme="majorHAnsi"/>
        </w:rPr>
        <w:t xml:space="preserve"> and explore music in accessible ways, in education, for work and leisure.</w:t>
      </w:r>
    </w:p>
    <w:p w14:paraId="0AFF77DB" w14:textId="2D82DCC2" w:rsidR="003E222A" w:rsidRPr="00751E8C" w:rsidRDefault="003E222A" w:rsidP="00B13987">
      <w:pPr>
        <w:rPr>
          <w:rFonts w:asciiTheme="majorHAnsi" w:hAnsiTheme="majorHAnsi" w:cstheme="majorHAnsi"/>
          <w:bCs/>
        </w:rPr>
      </w:pPr>
      <w:bookmarkStart w:id="20" w:name="_m1fjppm8z1jq" w:colFirst="0" w:colLast="0"/>
      <w:bookmarkEnd w:id="20"/>
    </w:p>
    <w:p w14:paraId="460CDA90" w14:textId="24B50A53" w:rsidR="006F31E0" w:rsidRPr="00751E8C" w:rsidRDefault="007406EC" w:rsidP="003D038E">
      <w:pPr>
        <w:pStyle w:val="Heading2"/>
        <w:rPr>
          <w:rFonts w:asciiTheme="majorHAnsi" w:hAnsiTheme="majorHAnsi" w:cstheme="majorHAnsi"/>
        </w:rPr>
      </w:pPr>
      <w:r w:rsidRPr="00751E8C">
        <w:rPr>
          <w:rFonts w:asciiTheme="majorHAnsi" w:hAnsiTheme="majorHAnsi" w:cstheme="majorHAnsi"/>
          <w:noProof/>
          <w:color w:val="FF0000"/>
        </w:rPr>
        <w:drawing>
          <wp:anchor distT="0" distB="0" distL="114300" distR="114300" simplePos="0" relativeHeight="251667456" behindDoc="0" locked="0" layoutInCell="1" allowOverlap="1" wp14:anchorId="2CE18A01" wp14:editId="13FB3897">
            <wp:simplePos x="0" y="0"/>
            <wp:positionH relativeFrom="column">
              <wp:posOffset>4411008</wp:posOffset>
            </wp:positionH>
            <wp:positionV relativeFrom="paragraph">
              <wp:posOffset>123190</wp:posOffset>
            </wp:positionV>
            <wp:extent cx="1347536" cy="1347536"/>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7" cstate="screen">
                      <a:extLst>
                        <a:ext uri="{28A0092B-C50C-407E-A947-70E740481C1C}">
                          <a14:useLocalDpi xmlns:a14="http://schemas.microsoft.com/office/drawing/2010/main"/>
                        </a:ext>
                      </a:extLst>
                    </a:blip>
                    <a:stretch>
                      <a:fillRect/>
                    </a:stretch>
                  </pic:blipFill>
                  <pic:spPr>
                    <a:xfrm>
                      <a:off x="0" y="0"/>
                      <a:ext cx="1347536" cy="1347536"/>
                    </a:xfrm>
                    <a:prstGeom prst="rect">
                      <a:avLst/>
                    </a:prstGeom>
                  </pic:spPr>
                </pic:pic>
              </a:graphicData>
            </a:graphic>
            <wp14:sizeRelH relativeFrom="page">
              <wp14:pctWidth>0</wp14:pctWidth>
            </wp14:sizeRelH>
            <wp14:sizeRelV relativeFrom="page">
              <wp14:pctHeight>0</wp14:pctHeight>
            </wp14:sizeRelV>
          </wp:anchor>
        </w:drawing>
      </w:r>
      <w:r w:rsidR="00BC65EB" w:rsidRPr="00751E8C">
        <w:rPr>
          <w:rFonts w:asciiTheme="majorHAnsi" w:hAnsiTheme="majorHAnsi" w:cstheme="majorHAnsi"/>
        </w:rPr>
        <w:t>2</w:t>
      </w:r>
      <w:r w:rsidR="003D038E" w:rsidRPr="00751E8C">
        <w:rPr>
          <w:rFonts w:asciiTheme="majorHAnsi" w:hAnsiTheme="majorHAnsi" w:cstheme="majorHAnsi"/>
        </w:rPr>
        <w:t>.</w:t>
      </w:r>
      <w:r w:rsidR="006317F3" w:rsidRPr="00751E8C">
        <w:rPr>
          <w:rFonts w:asciiTheme="majorHAnsi" w:hAnsiTheme="majorHAnsi" w:cstheme="majorHAnsi"/>
        </w:rPr>
        <w:t>1</w:t>
      </w:r>
      <w:r w:rsidR="003D038E" w:rsidRPr="00751E8C">
        <w:rPr>
          <w:rFonts w:asciiTheme="majorHAnsi" w:hAnsiTheme="majorHAnsi" w:cstheme="majorHAnsi"/>
        </w:rPr>
        <w:t xml:space="preserve"> SMB </w:t>
      </w:r>
      <w:r w:rsidR="008A47C6" w:rsidRPr="00751E8C">
        <w:rPr>
          <w:rFonts w:asciiTheme="majorHAnsi" w:hAnsiTheme="majorHAnsi" w:cstheme="majorHAnsi"/>
        </w:rPr>
        <w:t>developments at Sao Mai Centre for the Blind</w:t>
      </w:r>
    </w:p>
    <w:p w14:paraId="46F20282" w14:textId="17B547BF" w:rsidR="00B97256" w:rsidRPr="00751E8C" w:rsidRDefault="005D598F" w:rsidP="003D038E">
      <w:pPr>
        <w:rPr>
          <w:rFonts w:asciiTheme="majorHAnsi" w:hAnsiTheme="majorHAnsi" w:cstheme="majorHAnsi"/>
        </w:rPr>
      </w:pPr>
      <w:r w:rsidRPr="00751E8C">
        <w:rPr>
          <w:rFonts w:asciiTheme="majorHAnsi" w:hAnsiTheme="majorHAnsi" w:cstheme="majorHAnsi"/>
        </w:rPr>
        <w:t xml:space="preserve">Lead: </w:t>
      </w:r>
      <w:proofErr w:type="spellStart"/>
      <w:r w:rsidRPr="00751E8C">
        <w:rPr>
          <w:rFonts w:asciiTheme="majorHAnsi" w:hAnsiTheme="majorHAnsi" w:cstheme="majorHAnsi"/>
        </w:rPr>
        <w:t>Phúc</w:t>
      </w:r>
      <w:proofErr w:type="spellEnd"/>
      <w:r w:rsidRPr="00751E8C">
        <w:rPr>
          <w:rFonts w:asciiTheme="majorHAnsi" w:hAnsiTheme="majorHAnsi" w:cstheme="majorHAnsi"/>
        </w:rPr>
        <w:t xml:space="preserve"> </w:t>
      </w:r>
      <w:proofErr w:type="spellStart"/>
      <w:r w:rsidR="003D2425" w:rsidRPr="00751E8C">
        <w:rPr>
          <w:rFonts w:asciiTheme="majorHAnsi" w:hAnsiTheme="majorHAnsi" w:cstheme="majorHAnsi"/>
        </w:rPr>
        <w:t>Hoai</w:t>
      </w:r>
      <w:proofErr w:type="spellEnd"/>
      <w:r w:rsidR="003D2425" w:rsidRPr="00751E8C">
        <w:rPr>
          <w:rFonts w:asciiTheme="majorHAnsi" w:hAnsiTheme="majorHAnsi" w:cstheme="majorHAnsi"/>
        </w:rPr>
        <w:t xml:space="preserve"> </w:t>
      </w:r>
      <w:r w:rsidRPr="00751E8C">
        <w:rPr>
          <w:rFonts w:asciiTheme="majorHAnsi" w:hAnsiTheme="majorHAnsi" w:cstheme="majorHAnsi"/>
        </w:rPr>
        <w:t>Dang</w:t>
      </w:r>
      <w:r w:rsidR="00F554C5" w:rsidRPr="00751E8C">
        <w:rPr>
          <w:rFonts w:asciiTheme="majorHAnsi" w:hAnsiTheme="majorHAnsi" w:cstheme="majorHAnsi"/>
        </w:rPr>
        <w:br/>
      </w:r>
      <w:r w:rsidR="00795DA7" w:rsidRPr="00751E8C">
        <w:rPr>
          <w:rFonts w:asciiTheme="majorHAnsi" w:hAnsiTheme="majorHAnsi" w:cstheme="majorHAnsi"/>
        </w:rPr>
        <w:t xml:space="preserve">Contact: </w:t>
      </w:r>
      <w:hyperlink r:id="rId18" w:history="1">
        <w:r w:rsidR="00795DA7" w:rsidRPr="00751E8C">
          <w:rPr>
            <w:rStyle w:val="Hyperlink"/>
            <w:rFonts w:asciiTheme="majorHAnsi" w:hAnsiTheme="majorHAnsi" w:cstheme="majorHAnsi"/>
          </w:rPr>
          <w:t>support@saomaicenter.org</w:t>
        </w:r>
      </w:hyperlink>
    </w:p>
    <w:p w14:paraId="5440C587" w14:textId="77777777" w:rsidR="00795DA7" w:rsidRPr="00751E8C" w:rsidRDefault="00795DA7" w:rsidP="003D038E">
      <w:pPr>
        <w:rPr>
          <w:rFonts w:asciiTheme="majorHAnsi" w:hAnsiTheme="majorHAnsi" w:cstheme="majorHAnsi"/>
        </w:rPr>
      </w:pPr>
    </w:p>
    <w:p w14:paraId="17D95489" w14:textId="4313F7C7" w:rsidR="00795DA7" w:rsidRPr="00751E8C" w:rsidRDefault="00502A06" w:rsidP="00795DA7">
      <w:pPr>
        <w:pStyle w:val="Heading3"/>
        <w:rPr>
          <w:rFonts w:asciiTheme="majorHAnsi" w:hAnsiTheme="majorHAnsi" w:cstheme="majorHAnsi"/>
        </w:rPr>
      </w:pPr>
      <w:r w:rsidRPr="00751E8C">
        <w:rPr>
          <w:rFonts w:asciiTheme="majorHAnsi" w:hAnsiTheme="majorHAnsi" w:cstheme="majorHAnsi"/>
        </w:rPr>
        <w:t xml:space="preserve">a) </w:t>
      </w:r>
      <w:r w:rsidR="00795DA7" w:rsidRPr="00751E8C">
        <w:rPr>
          <w:rFonts w:asciiTheme="majorHAnsi" w:hAnsiTheme="majorHAnsi" w:cstheme="majorHAnsi"/>
        </w:rPr>
        <w:t>Latest release</w:t>
      </w:r>
    </w:p>
    <w:p w14:paraId="0633A370" w14:textId="77777777" w:rsidR="00795DA7" w:rsidRPr="00751E8C" w:rsidRDefault="00795DA7" w:rsidP="00795DA7">
      <w:pPr>
        <w:rPr>
          <w:rFonts w:asciiTheme="majorHAnsi" w:hAnsiTheme="majorHAnsi" w:cstheme="majorHAnsi"/>
        </w:rPr>
      </w:pPr>
    </w:p>
    <w:p w14:paraId="78F664BC" w14:textId="023DCC75" w:rsidR="00795DA7" w:rsidRPr="00751E8C" w:rsidRDefault="00795DA7" w:rsidP="00795DA7">
      <w:pPr>
        <w:rPr>
          <w:rFonts w:asciiTheme="majorHAnsi" w:hAnsiTheme="majorHAnsi" w:cstheme="majorHAnsi"/>
          <w:lang w:val="en-US"/>
        </w:rPr>
      </w:pPr>
      <w:r w:rsidRPr="00751E8C">
        <w:rPr>
          <w:rFonts w:asciiTheme="majorHAnsi" w:hAnsiTheme="majorHAnsi" w:cstheme="majorHAnsi"/>
          <w:lang w:val="en-US"/>
        </w:rPr>
        <w:t>On Sep 15</w:t>
      </w:r>
      <w:r w:rsidRPr="00751E8C">
        <w:rPr>
          <w:rFonts w:asciiTheme="majorHAnsi" w:hAnsiTheme="majorHAnsi" w:cstheme="majorHAnsi"/>
          <w:vertAlign w:val="superscript"/>
          <w:lang w:val="en-US"/>
        </w:rPr>
        <w:t>th</w:t>
      </w:r>
      <w:r w:rsidRPr="00751E8C">
        <w:rPr>
          <w:rFonts w:asciiTheme="majorHAnsi" w:hAnsiTheme="majorHAnsi" w:cstheme="majorHAnsi"/>
          <w:lang w:val="en-US"/>
        </w:rPr>
        <w:t xml:space="preserve">, we had a major release of Sao Mai Braille 22.9, which has included </w:t>
      </w:r>
      <w:proofErr w:type="gramStart"/>
      <w:r w:rsidRPr="00751E8C">
        <w:rPr>
          <w:rFonts w:asciiTheme="majorHAnsi" w:hAnsiTheme="majorHAnsi" w:cstheme="majorHAnsi"/>
          <w:lang w:val="en-US"/>
        </w:rPr>
        <w:t>all of</w:t>
      </w:r>
      <w:proofErr w:type="gramEnd"/>
      <w:r w:rsidRPr="00751E8C">
        <w:rPr>
          <w:rFonts w:asciiTheme="majorHAnsi" w:hAnsiTheme="majorHAnsi" w:cstheme="majorHAnsi"/>
          <w:lang w:val="en-US"/>
        </w:rPr>
        <w:t xml:space="preserve"> new features and improvements developed in quarter 3 2022 (July to September). Two weeks later, in Oct 1</w:t>
      </w:r>
      <w:r w:rsidRPr="00751E8C">
        <w:rPr>
          <w:rFonts w:asciiTheme="majorHAnsi" w:hAnsiTheme="majorHAnsi" w:cstheme="majorHAnsi"/>
          <w:vertAlign w:val="superscript"/>
          <w:lang w:val="en-US"/>
        </w:rPr>
        <w:t>st</w:t>
      </w:r>
      <w:r w:rsidRPr="00751E8C">
        <w:rPr>
          <w:rFonts w:asciiTheme="majorHAnsi" w:hAnsiTheme="majorHAnsi" w:cstheme="majorHAnsi"/>
          <w:lang w:val="en-US"/>
        </w:rPr>
        <w:t>, we released a quick update that addressed some critical reported issues and minor improvements.</w:t>
      </w:r>
    </w:p>
    <w:p w14:paraId="21C18F9B" w14:textId="77777777" w:rsidR="00795DA7" w:rsidRPr="00751E8C" w:rsidRDefault="00795DA7" w:rsidP="00795DA7">
      <w:pPr>
        <w:rPr>
          <w:rFonts w:asciiTheme="majorHAnsi" w:hAnsiTheme="majorHAnsi" w:cstheme="majorHAnsi"/>
          <w:lang w:val="en-US"/>
        </w:rPr>
      </w:pPr>
    </w:p>
    <w:p w14:paraId="3B3B2D06" w14:textId="77777777" w:rsidR="00795DA7" w:rsidRPr="00751E8C" w:rsidRDefault="00795DA7" w:rsidP="00795DA7">
      <w:pPr>
        <w:rPr>
          <w:rFonts w:asciiTheme="majorHAnsi" w:hAnsiTheme="majorHAnsi" w:cstheme="majorHAnsi"/>
          <w:lang w:val="en-US"/>
        </w:rPr>
      </w:pPr>
      <w:r w:rsidRPr="00751E8C">
        <w:rPr>
          <w:rFonts w:asciiTheme="majorHAnsi" w:hAnsiTheme="majorHAnsi" w:cstheme="majorHAnsi"/>
          <w:lang w:val="en-US"/>
        </w:rPr>
        <w:t xml:space="preserve">23 new music Braille options and full mathematics editing support are the key highlights of this quarter 3 report of Sao Mai Braille (SMB). </w:t>
      </w:r>
    </w:p>
    <w:p w14:paraId="3FB4358C" w14:textId="77777777" w:rsidR="00795DA7" w:rsidRPr="00751E8C" w:rsidRDefault="00795DA7" w:rsidP="00795DA7">
      <w:pPr>
        <w:rPr>
          <w:rFonts w:asciiTheme="majorHAnsi" w:hAnsiTheme="majorHAnsi" w:cstheme="majorHAnsi"/>
          <w:lang w:val="en-US"/>
        </w:rPr>
      </w:pPr>
    </w:p>
    <w:p w14:paraId="1F8373EA" w14:textId="7F771279" w:rsidR="00795DA7" w:rsidRPr="00751E8C" w:rsidRDefault="00795DA7" w:rsidP="00795DA7">
      <w:pPr>
        <w:rPr>
          <w:rFonts w:asciiTheme="majorHAnsi" w:hAnsiTheme="majorHAnsi" w:cstheme="majorHAnsi"/>
          <w:lang w:val="en-US"/>
        </w:rPr>
      </w:pPr>
      <w:r w:rsidRPr="00751E8C">
        <w:rPr>
          <w:rFonts w:asciiTheme="majorHAnsi" w:hAnsiTheme="majorHAnsi" w:cstheme="majorHAnsi"/>
          <w:lang w:val="en-US"/>
        </w:rPr>
        <w:t xml:space="preserve">Simultaneously, the team was also studying and preparing for the full commitment in developing Braille translation related features for </w:t>
      </w:r>
      <w:proofErr w:type="spellStart"/>
      <w:r w:rsidRPr="00751E8C">
        <w:rPr>
          <w:rFonts w:asciiTheme="majorHAnsi" w:hAnsiTheme="majorHAnsi" w:cstheme="majorHAnsi"/>
          <w:lang w:val="en-US"/>
        </w:rPr>
        <w:t>Musescore</w:t>
      </w:r>
      <w:proofErr w:type="spellEnd"/>
      <w:r w:rsidRPr="00751E8C">
        <w:rPr>
          <w:rFonts w:asciiTheme="majorHAnsi" w:hAnsiTheme="majorHAnsi" w:cstheme="majorHAnsi"/>
          <w:lang w:val="en-US"/>
        </w:rPr>
        <w:t xml:space="preserve"> from Q4 and forwards. Therefore, we will have less time to only spend on addressing critical reported issues of the current SM Music Braille translation engine.</w:t>
      </w:r>
    </w:p>
    <w:p w14:paraId="152EE740" w14:textId="77777777" w:rsidR="00795DA7" w:rsidRPr="00751E8C" w:rsidRDefault="00795DA7" w:rsidP="00795DA7">
      <w:pPr>
        <w:rPr>
          <w:rFonts w:asciiTheme="majorHAnsi" w:hAnsiTheme="majorHAnsi" w:cstheme="majorHAnsi"/>
          <w:lang w:val="en-US"/>
        </w:rPr>
      </w:pPr>
    </w:p>
    <w:p w14:paraId="2B40539D" w14:textId="27B6C522" w:rsidR="00795DA7" w:rsidRPr="00751E8C" w:rsidRDefault="00795DA7" w:rsidP="00795DA7">
      <w:pPr>
        <w:rPr>
          <w:rFonts w:asciiTheme="majorHAnsi" w:hAnsiTheme="majorHAnsi" w:cstheme="majorHAnsi"/>
          <w:lang w:val="en-US"/>
        </w:rPr>
      </w:pPr>
      <w:r w:rsidRPr="00751E8C">
        <w:rPr>
          <w:rFonts w:asciiTheme="majorHAnsi" w:hAnsiTheme="majorHAnsi" w:cstheme="majorHAnsi"/>
          <w:lang w:val="en-US"/>
        </w:rPr>
        <w:t>Below is the list of new implementations in quarter 3 (Jul-Sep 2022), divided into two sections 1) SM Music Braille engine, and 2) SMB’s other important new features.</w:t>
      </w:r>
    </w:p>
    <w:p w14:paraId="29B57FBF" w14:textId="77777777" w:rsidR="00795DA7" w:rsidRPr="00751E8C" w:rsidRDefault="00795DA7" w:rsidP="00795DA7">
      <w:pPr>
        <w:rPr>
          <w:rFonts w:asciiTheme="majorHAnsi" w:hAnsiTheme="majorHAnsi" w:cstheme="majorHAnsi"/>
          <w:lang w:val="en-US"/>
        </w:rPr>
      </w:pPr>
    </w:p>
    <w:p w14:paraId="7FF58A87" w14:textId="77777777" w:rsidR="00034328" w:rsidRPr="00751E8C" w:rsidRDefault="00034328">
      <w:pPr>
        <w:rPr>
          <w:rFonts w:asciiTheme="majorHAnsi" w:eastAsiaTheme="majorEastAsia" w:hAnsiTheme="majorHAnsi" w:cstheme="majorHAnsi"/>
          <w:b/>
          <w:bCs/>
          <w:color w:val="4F81BD" w:themeColor="accent1"/>
          <w:lang w:val="en-US"/>
        </w:rPr>
      </w:pPr>
      <w:r w:rsidRPr="00751E8C">
        <w:rPr>
          <w:rFonts w:asciiTheme="majorHAnsi" w:hAnsiTheme="majorHAnsi" w:cstheme="majorHAnsi"/>
          <w:lang w:val="en-US"/>
        </w:rPr>
        <w:br w:type="page"/>
      </w:r>
    </w:p>
    <w:p w14:paraId="5DD485ED" w14:textId="0567F383" w:rsidR="00795DA7" w:rsidRPr="00751E8C" w:rsidRDefault="00502A06" w:rsidP="00795DA7">
      <w:pPr>
        <w:pStyle w:val="Heading3"/>
        <w:rPr>
          <w:rFonts w:asciiTheme="majorHAnsi" w:hAnsiTheme="majorHAnsi" w:cstheme="majorHAnsi"/>
          <w:lang w:val="en-US"/>
        </w:rPr>
      </w:pPr>
      <w:r w:rsidRPr="00751E8C">
        <w:rPr>
          <w:rFonts w:asciiTheme="majorHAnsi" w:hAnsiTheme="majorHAnsi" w:cstheme="majorHAnsi"/>
          <w:lang w:val="en-US"/>
        </w:rPr>
        <w:lastRenderedPageBreak/>
        <w:t xml:space="preserve">b) </w:t>
      </w:r>
      <w:r w:rsidR="00795DA7" w:rsidRPr="00751E8C">
        <w:rPr>
          <w:rFonts w:asciiTheme="majorHAnsi" w:hAnsiTheme="majorHAnsi" w:cstheme="majorHAnsi"/>
          <w:lang w:val="en-US"/>
        </w:rPr>
        <w:t>SM Music Braille engine</w:t>
      </w:r>
    </w:p>
    <w:p w14:paraId="2DE77659" w14:textId="77777777" w:rsidR="00795DA7" w:rsidRPr="00751E8C" w:rsidRDefault="00795DA7" w:rsidP="00795DA7">
      <w:pPr>
        <w:rPr>
          <w:rFonts w:asciiTheme="majorHAnsi" w:hAnsiTheme="majorHAnsi" w:cstheme="majorHAnsi"/>
          <w:lang w:val="en-US"/>
        </w:rPr>
      </w:pPr>
    </w:p>
    <w:p w14:paraId="3D22B169" w14:textId="007D9DCC" w:rsidR="00795DA7" w:rsidRPr="00751E8C" w:rsidRDefault="00795DA7" w:rsidP="00795DA7">
      <w:pPr>
        <w:rPr>
          <w:rFonts w:asciiTheme="majorHAnsi" w:hAnsiTheme="majorHAnsi" w:cstheme="majorHAnsi"/>
          <w:lang w:val="en-US"/>
        </w:rPr>
      </w:pPr>
      <w:r w:rsidRPr="00751E8C">
        <w:rPr>
          <w:rFonts w:asciiTheme="majorHAnsi" w:hAnsiTheme="majorHAnsi" w:cstheme="majorHAnsi"/>
          <w:lang w:val="en-US"/>
        </w:rPr>
        <w:t>There are total of 23 new music Braille translation options added to SMB. All those options are related to new highlighted features listed below:</w:t>
      </w:r>
    </w:p>
    <w:p w14:paraId="6E1B5A59" w14:textId="77777777" w:rsidR="00795DA7" w:rsidRPr="00751E8C" w:rsidRDefault="00795DA7" w:rsidP="00795DA7">
      <w:pPr>
        <w:rPr>
          <w:rFonts w:asciiTheme="majorHAnsi" w:hAnsiTheme="majorHAnsi" w:cstheme="majorHAnsi"/>
          <w:lang w:val="en-US"/>
        </w:rPr>
      </w:pPr>
    </w:p>
    <w:p w14:paraId="76FCDA97"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Dots 56-14 is used for slur with start and stop on same note.</w:t>
      </w:r>
    </w:p>
    <w:p w14:paraId="5D5ABDB4"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Support complicated </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cases with or without start/stop, and/or without both start and stop. Nested </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is also supported.</w:t>
      </w:r>
    </w:p>
    <w:p w14:paraId="7D2C7D20"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Improve algorithm to correctly calculate duration, especially for </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cases.</w:t>
      </w:r>
    </w:p>
    <w:p w14:paraId="2EC9338E"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Smaller hidden rests are now combined into bigger hidden rests for both normal and in-</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ones.</w:t>
      </w:r>
    </w:p>
    <w:p w14:paraId="77CB9D08"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Option to apply partial in-accord when a whole </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in range. If checked, the </w:t>
      </w:r>
      <w:proofErr w:type="spellStart"/>
      <w:r w:rsidRPr="00751E8C">
        <w:rPr>
          <w:rFonts w:asciiTheme="majorHAnsi" w:hAnsiTheme="majorHAnsi" w:cstheme="majorHAnsi"/>
          <w:lang w:val="en-US"/>
        </w:rPr>
        <w:t>tuplet</w:t>
      </w:r>
      <w:proofErr w:type="spellEnd"/>
      <w:r w:rsidRPr="00751E8C">
        <w:rPr>
          <w:rFonts w:asciiTheme="majorHAnsi" w:hAnsiTheme="majorHAnsi" w:cstheme="majorHAnsi"/>
          <w:lang w:val="en-US"/>
        </w:rPr>
        <w:t xml:space="preserve"> should not be separated to apply partial in-accord.</w:t>
      </w:r>
    </w:p>
    <w:p w14:paraId="595442ED" w14:textId="77777777" w:rsidR="00795DA7" w:rsidRPr="00751E8C" w:rsidRDefault="00795DA7" w:rsidP="00795DA7">
      <w:pPr>
        <w:numPr>
          <w:ilvl w:val="0"/>
          <w:numId w:val="36"/>
        </w:numPr>
        <w:rPr>
          <w:rFonts w:asciiTheme="majorHAnsi" w:hAnsiTheme="majorHAnsi" w:cstheme="majorHAnsi"/>
          <w:lang w:val="en-US"/>
        </w:rPr>
      </w:pPr>
      <w:bookmarkStart w:id="21" w:name="_Hlk107563620"/>
      <w:r w:rsidRPr="00751E8C">
        <w:rPr>
          <w:rFonts w:asciiTheme="majorHAnsi" w:hAnsiTheme="majorHAnsi" w:cstheme="majorHAnsi"/>
          <w:lang w:val="en-US"/>
        </w:rPr>
        <w:t>Translate percussion directions and unpitched note type.</w:t>
      </w:r>
    </w:p>
    <w:p w14:paraId="1098643A"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Translate figured bass in three formats (bar-over-bar, line-over-</w:t>
      </w:r>
      <w:proofErr w:type="gramStart"/>
      <w:r w:rsidRPr="00751E8C">
        <w:rPr>
          <w:rFonts w:asciiTheme="majorHAnsi" w:hAnsiTheme="majorHAnsi" w:cstheme="majorHAnsi"/>
          <w:lang w:val="en-US"/>
        </w:rPr>
        <w:t>line</w:t>
      </w:r>
      <w:proofErr w:type="gramEnd"/>
      <w:r w:rsidRPr="00751E8C">
        <w:rPr>
          <w:rFonts w:asciiTheme="majorHAnsi" w:hAnsiTheme="majorHAnsi" w:cstheme="majorHAnsi"/>
          <w:lang w:val="en-US"/>
        </w:rPr>
        <w:t xml:space="preserve"> and section-by-section) in all three transcription modes (single-part, orchestra and chamber).</w:t>
      </w:r>
    </w:p>
    <w:p w14:paraId="4149CEA6"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Translate Accordion and Harp diagrams.</w:t>
      </w:r>
    </w:p>
    <w:p w14:paraId="47899E61"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Handle the translation of octave shift direction in both non-facsimile and facsimile.</w:t>
      </w:r>
    </w:p>
    <w:p w14:paraId="058DD48C" w14:textId="77777777" w:rsidR="00795DA7" w:rsidRPr="00751E8C" w:rsidRDefault="00795DA7" w:rsidP="00795DA7">
      <w:pPr>
        <w:numPr>
          <w:ilvl w:val="0"/>
          <w:numId w:val="36"/>
        </w:numPr>
        <w:rPr>
          <w:rFonts w:asciiTheme="majorHAnsi" w:hAnsiTheme="majorHAnsi" w:cstheme="majorHAnsi"/>
          <w:lang w:val="en-US"/>
        </w:rPr>
      </w:pPr>
      <w:bookmarkStart w:id="22" w:name="_Hlk107563666"/>
      <w:bookmarkEnd w:id="21"/>
      <w:r w:rsidRPr="00751E8C">
        <w:rPr>
          <w:rFonts w:asciiTheme="majorHAnsi" w:hAnsiTheme="majorHAnsi" w:cstheme="majorHAnsi"/>
          <w:lang w:val="en-US"/>
        </w:rPr>
        <w:t>Translate “+” text as stopped technique (dots 126-12) for wind/brass instrument type. Translate “+” text and stopped technique as left hand pizzicato for string instrument type. Translate PIMA text as plucked fingers. And apply clef octave change for pluck instrument type.</w:t>
      </w:r>
    </w:p>
    <w:bookmarkEnd w:id="22"/>
    <w:p w14:paraId="2D1FA227"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Handle multiple measure rests translation.</w:t>
      </w:r>
    </w:p>
    <w:p w14:paraId="319C7ADA"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Support &lt;measure-repeat&gt; </w:t>
      </w:r>
      <w:proofErr w:type="spellStart"/>
      <w:r w:rsidRPr="00751E8C">
        <w:rPr>
          <w:rFonts w:asciiTheme="majorHAnsi" w:hAnsiTheme="majorHAnsi" w:cstheme="majorHAnsi"/>
          <w:lang w:val="en-US"/>
        </w:rPr>
        <w:t>MusicXML</w:t>
      </w:r>
      <w:proofErr w:type="spellEnd"/>
      <w:r w:rsidRPr="00751E8C">
        <w:rPr>
          <w:rFonts w:asciiTheme="majorHAnsi" w:hAnsiTheme="majorHAnsi" w:cstheme="majorHAnsi"/>
          <w:lang w:val="en-US"/>
        </w:rPr>
        <w:t xml:space="preserve"> tag an adapt to Braille rules of both adjacent measure and measure-range repetition methods.</w:t>
      </w:r>
    </w:p>
    <w:p w14:paraId="5B21B803"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Support count-back and in-order numbering measure passage repetition methods.</w:t>
      </w:r>
    </w:p>
    <w:p w14:paraId="379D3B7C"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Apply algorithm to avoid repeat cases for partial, full measure and multiple measures when they occupied less space than applying repetitions/abbreviations.</w:t>
      </w:r>
    </w:p>
    <w:p w14:paraId="25FFC935"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Added “Auto” option to multiple staff repetition conditions: automatically switched to check within its own staff for measure passage repetition in section-by-section and line-over-line formats; and to all staves must have same starting repeated point and same number of repeated measures in bar-over-bar.</w:t>
      </w:r>
    </w:p>
    <w:p w14:paraId="60D6C2D4"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Apply both doubling and repetition occurred on the same passage.</w:t>
      </w:r>
    </w:p>
    <w:p w14:paraId="29FD3148"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New algorithm to process system breaks </w:t>
      </w:r>
      <w:proofErr w:type="gramStart"/>
      <w:r w:rsidRPr="00751E8C">
        <w:rPr>
          <w:rFonts w:asciiTheme="majorHAnsi" w:hAnsiTheme="majorHAnsi" w:cstheme="majorHAnsi"/>
          <w:lang w:val="en-US"/>
        </w:rPr>
        <w:t>in order to</w:t>
      </w:r>
      <w:proofErr w:type="gramEnd"/>
      <w:r w:rsidRPr="00751E8C">
        <w:rPr>
          <w:rFonts w:asciiTheme="majorHAnsi" w:hAnsiTheme="majorHAnsi" w:cstheme="majorHAnsi"/>
          <w:lang w:val="en-US"/>
        </w:rPr>
        <w:t xml:space="preserve"> manage the option whether to repeat from cross-parallel/section or not.</w:t>
      </w:r>
    </w:p>
    <w:p w14:paraId="71587111"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All parallel breaking conditions now work correctly in conjunction with new repetition and doubling features such as print line/page breaks, key/time signature changes etc.</w:t>
      </w:r>
    </w:p>
    <w:p w14:paraId="68F6982D"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Support both slur and tie with repetition at the same original and repeated passages.</w:t>
      </w:r>
    </w:p>
    <w:p w14:paraId="5738F20E"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lastRenderedPageBreak/>
        <w:t>Support to all partial, one-measure and measure passage cases for notes with lyrics, chords and plucks written in the original and/or repeated passage.</w:t>
      </w:r>
    </w:p>
    <w:p w14:paraId="3EAAD8A8"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When number of measures per line or per section for line-over-line or section-by-section format is chosen as “Auto”, line-over-line will be processed as parallel of bar-over-</w:t>
      </w:r>
      <w:proofErr w:type="gramStart"/>
      <w:r w:rsidRPr="00751E8C">
        <w:rPr>
          <w:rFonts w:asciiTheme="majorHAnsi" w:hAnsiTheme="majorHAnsi" w:cstheme="majorHAnsi"/>
          <w:lang w:val="en-US"/>
        </w:rPr>
        <w:t>bar  but</w:t>
      </w:r>
      <w:proofErr w:type="gramEnd"/>
      <w:r w:rsidRPr="00751E8C">
        <w:rPr>
          <w:rFonts w:asciiTheme="majorHAnsi" w:hAnsiTheme="majorHAnsi" w:cstheme="majorHAnsi"/>
          <w:lang w:val="en-US"/>
        </w:rPr>
        <w:t xml:space="preserve"> without measure alignment. </w:t>
      </w:r>
      <w:proofErr w:type="gramStart"/>
      <w:r w:rsidRPr="00751E8C">
        <w:rPr>
          <w:rFonts w:asciiTheme="majorHAnsi" w:hAnsiTheme="majorHAnsi" w:cstheme="majorHAnsi"/>
          <w:lang w:val="en-US"/>
        </w:rPr>
        <w:t>While,</w:t>
      </w:r>
      <w:proofErr w:type="gramEnd"/>
      <w:r w:rsidRPr="00751E8C">
        <w:rPr>
          <w:rFonts w:asciiTheme="majorHAnsi" w:hAnsiTheme="majorHAnsi" w:cstheme="majorHAnsi"/>
          <w:lang w:val="en-US"/>
        </w:rPr>
        <w:t xml:space="preserve"> section-by-section will base on system breaks to new section.</w:t>
      </w:r>
    </w:p>
    <w:p w14:paraId="3B466924"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State print page number and option to start numbering from specific page. And choose position to place the number.</w:t>
      </w:r>
    </w:p>
    <w:p w14:paraId="173C6831"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State line number with same position option as print page number. Different formats to state line number are supported for different transcription format and modes.</w:t>
      </w:r>
    </w:p>
    <w:p w14:paraId="0375D8AD"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 xml:space="preserve">Detect score movements and applied measure, </w:t>
      </w:r>
      <w:proofErr w:type="gramStart"/>
      <w:r w:rsidRPr="00751E8C">
        <w:rPr>
          <w:rFonts w:asciiTheme="majorHAnsi" w:hAnsiTheme="majorHAnsi" w:cstheme="majorHAnsi"/>
          <w:lang w:val="en-US"/>
        </w:rPr>
        <w:t>line</w:t>
      </w:r>
      <w:proofErr w:type="gramEnd"/>
      <w:r w:rsidRPr="00751E8C">
        <w:rPr>
          <w:rFonts w:asciiTheme="majorHAnsi" w:hAnsiTheme="majorHAnsi" w:cstheme="majorHAnsi"/>
          <w:lang w:val="en-US"/>
        </w:rPr>
        <w:t xml:space="preserve"> and page numberings for each new movement. Repetition is not allowed to apply in cross-movement for all formats in all transcription modes.</w:t>
      </w:r>
    </w:p>
    <w:p w14:paraId="5B061327"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State key signature with or without cancellation option.</w:t>
      </w:r>
    </w:p>
    <w:p w14:paraId="1319A2C0"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New transcription mode “Solo with Accompaniment” in three formats (bar-over-bar, line-over-</w:t>
      </w:r>
      <w:proofErr w:type="gramStart"/>
      <w:r w:rsidRPr="00751E8C">
        <w:rPr>
          <w:rFonts w:asciiTheme="majorHAnsi" w:hAnsiTheme="majorHAnsi" w:cstheme="majorHAnsi"/>
          <w:lang w:val="en-US"/>
        </w:rPr>
        <w:t>line</w:t>
      </w:r>
      <w:proofErr w:type="gramEnd"/>
      <w:r w:rsidRPr="00751E8C">
        <w:rPr>
          <w:rFonts w:asciiTheme="majorHAnsi" w:hAnsiTheme="majorHAnsi" w:cstheme="majorHAnsi"/>
          <w:lang w:val="en-US"/>
        </w:rPr>
        <w:t xml:space="preserve"> and section-by-section).</w:t>
      </w:r>
    </w:p>
    <w:p w14:paraId="59856296"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More ways to select parts, including selecting all; “1-3” to select from part 1 to 3; “1,3,6” to select part 1, 3 and 6; or reverse the part order like “3,1” to write part 3 before 1.</w:t>
      </w:r>
    </w:p>
    <w:p w14:paraId="6D23EF3A" w14:textId="77777777" w:rsidR="00795DA7" w:rsidRPr="00751E8C" w:rsidRDefault="00795DA7" w:rsidP="00795DA7">
      <w:pPr>
        <w:numPr>
          <w:ilvl w:val="0"/>
          <w:numId w:val="36"/>
        </w:numPr>
        <w:rPr>
          <w:rFonts w:asciiTheme="majorHAnsi" w:hAnsiTheme="majorHAnsi" w:cstheme="majorHAnsi"/>
          <w:lang w:val="en-US"/>
        </w:rPr>
      </w:pPr>
      <w:r w:rsidRPr="00751E8C">
        <w:rPr>
          <w:rFonts w:asciiTheme="majorHAnsi" w:hAnsiTheme="majorHAnsi" w:cstheme="majorHAnsi"/>
          <w:lang w:val="en-US"/>
        </w:rPr>
        <w:t>Added option to re-arrange fingering to correct notes.</w:t>
      </w:r>
    </w:p>
    <w:p w14:paraId="2362FB19" w14:textId="77777777" w:rsidR="00795DA7" w:rsidRPr="00751E8C" w:rsidRDefault="00795DA7" w:rsidP="00795DA7">
      <w:pPr>
        <w:rPr>
          <w:rFonts w:asciiTheme="majorHAnsi" w:hAnsiTheme="majorHAnsi" w:cstheme="majorHAnsi"/>
          <w:lang w:val="en-US"/>
        </w:rPr>
      </w:pPr>
    </w:p>
    <w:p w14:paraId="169D8300" w14:textId="5FBBE07A" w:rsidR="00795DA7" w:rsidRPr="00751E8C" w:rsidRDefault="00502A06" w:rsidP="00795DA7">
      <w:pPr>
        <w:pStyle w:val="Heading3"/>
        <w:rPr>
          <w:rFonts w:asciiTheme="majorHAnsi" w:hAnsiTheme="majorHAnsi" w:cstheme="majorHAnsi"/>
          <w:lang w:val="en-US"/>
        </w:rPr>
      </w:pPr>
      <w:r w:rsidRPr="00751E8C">
        <w:rPr>
          <w:rFonts w:asciiTheme="majorHAnsi" w:hAnsiTheme="majorHAnsi" w:cstheme="majorHAnsi"/>
          <w:lang w:val="en-US"/>
        </w:rPr>
        <w:t xml:space="preserve">c) </w:t>
      </w:r>
      <w:r w:rsidR="00795DA7" w:rsidRPr="00751E8C">
        <w:rPr>
          <w:rFonts w:asciiTheme="majorHAnsi" w:hAnsiTheme="majorHAnsi" w:cstheme="majorHAnsi"/>
          <w:lang w:val="en-US"/>
        </w:rPr>
        <w:t>SMB’s other important new features</w:t>
      </w:r>
    </w:p>
    <w:p w14:paraId="0E0EA25A" w14:textId="77777777" w:rsidR="00795DA7" w:rsidRPr="00751E8C" w:rsidRDefault="00795DA7" w:rsidP="00795DA7">
      <w:pPr>
        <w:rPr>
          <w:rFonts w:asciiTheme="majorHAnsi" w:hAnsiTheme="majorHAnsi" w:cstheme="majorHAnsi"/>
          <w:lang w:val="en-US"/>
        </w:rPr>
      </w:pPr>
    </w:p>
    <w:p w14:paraId="33B76573"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Insert blank line(s) after header and before footer.</w:t>
      </w:r>
    </w:p>
    <w:p w14:paraId="1DBBCD70"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Support right-to-left text direction.</w:t>
      </w:r>
    </w:p>
    <w:p w14:paraId="48C5014D" w14:textId="62771662"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Support new style rules: keep with next, keep together and avoid widow lines.</w:t>
      </w:r>
    </w:p>
    <w:p w14:paraId="48CFC8FB"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Save document as PDF with auto table-of-content generation.</w:t>
      </w:r>
    </w:p>
    <w:p w14:paraId="665E0F23"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Mathematics: together with new SM Music Braille library, editing and reading math is the most highlight in this release, including main features:</w:t>
      </w:r>
    </w:p>
    <w:p w14:paraId="41779645" w14:textId="77777777" w:rsidR="00795DA7" w:rsidRPr="00751E8C" w:rsidRDefault="00795DA7" w:rsidP="00795DA7">
      <w:pPr>
        <w:numPr>
          <w:ilvl w:val="1"/>
          <w:numId w:val="37"/>
        </w:numPr>
        <w:rPr>
          <w:rFonts w:asciiTheme="majorHAnsi" w:hAnsiTheme="majorHAnsi" w:cstheme="majorHAnsi"/>
          <w:lang w:val="en-US"/>
        </w:rPr>
      </w:pPr>
      <w:r w:rsidRPr="00751E8C">
        <w:rPr>
          <w:rFonts w:asciiTheme="majorHAnsi" w:hAnsiTheme="majorHAnsi" w:cstheme="majorHAnsi"/>
          <w:lang w:val="en-US"/>
        </w:rPr>
        <w:t xml:space="preserve">Improve accessibility of math equation insert dialogue. Supported to search equations by category or by name, and favorite list of </w:t>
      </w:r>
      <w:proofErr w:type="gramStart"/>
      <w:r w:rsidRPr="00751E8C">
        <w:rPr>
          <w:rFonts w:asciiTheme="majorHAnsi" w:hAnsiTheme="majorHAnsi" w:cstheme="majorHAnsi"/>
          <w:lang w:val="en-US"/>
        </w:rPr>
        <w:t>frequently-used</w:t>
      </w:r>
      <w:proofErr w:type="gramEnd"/>
      <w:r w:rsidRPr="00751E8C">
        <w:rPr>
          <w:rFonts w:asciiTheme="majorHAnsi" w:hAnsiTheme="majorHAnsi" w:cstheme="majorHAnsi"/>
          <w:lang w:val="en-US"/>
        </w:rPr>
        <w:t xml:space="preserve"> expressions.</w:t>
      </w:r>
    </w:p>
    <w:p w14:paraId="23CCA5C4" w14:textId="77777777" w:rsidR="00795DA7" w:rsidRPr="00751E8C" w:rsidRDefault="00795DA7" w:rsidP="00795DA7">
      <w:pPr>
        <w:numPr>
          <w:ilvl w:val="1"/>
          <w:numId w:val="37"/>
        </w:numPr>
        <w:rPr>
          <w:rFonts w:asciiTheme="majorHAnsi" w:hAnsiTheme="majorHAnsi" w:cstheme="majorHAnsi"/>
          <w:lang w:val="en-US"/>
        </w:rPr>
      </w:pPr>
      <w:r w:rsidRPr="00751E8C">
        <w:rPr>
          <w:rFonts w:asciiTheme="majorHAnsi" w:hAnsiTheme="majorHAnsi" w:cstheme="majorHAnsi"/>
          <w:lang w:val="en-US"/>
        </w:rPr>
        <w:t>Import and export equations from/to LaTeX and MathML.</w:t>
      </w:r>
    </w:p>
    <w:p w14:paraId="7D001BBA" w14:textId="77777777" w:rsidR="00795DA7" w:rsidRPr="00751E8C" w:rsidRDefault="00795DA7" w:rsidP="00795DA7">
      <w:pPr>
        <w:numPr>
          <w:ilvl w:val="1"/>
          <w:numId w:val="37"/>
        </w:numPr>
        <w:rPr>
          <w:rFonts w:asciiTheme="majorHAnsi" w:hAnsiTheme="majorHAnsi" w:cstheme="majorHAnsi"/>
          <w:lang w:val="en-US"/>
        </w:rPr>
      </w:pPr>
      <w:proofErr w:type="spellStart"/>
      <w:r w:rsidRPr="00751E8C">
        <w:rPr>
          <w:rFonts w:asciiTheme="majorHAnsi" w:hAnsiTheme="majorHAnsi" w:cstheme="majorHAnsi"/>
          <w:lang w:val="en-US"/>
        </w:rPr>
        <w:t>Mathcat</w:t>
      </w:r>
      <w:proofErr w:type="spellEnd"/>
      <w:r w:rsidRPr="00751E8C">
        <w:rPr>
          <w:rFonts w:asciiTheme="majorHAnsi" w:hAnsiTheme="majorHAnsi" w:cstheme="majorHAnsi"/>
          <w:lang w:val="en-US"/>
        </w:rPr>
        <w:t xml:space="preserve"> library is used to convert equation into speech and Braille. Currently, it supports English and Vietnamese for speech output; and Nemeth + UEB for math Braille. Math navigation mode is also supported.</w:t>
      </w:r>
    </w:p>
    <w:p w14:paraId="0834B25F"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 xml:space="preserve">Use latest </w:t>
      </w:r>
      <w:proofErr w:type="spellStart"/>
      <w:r w:rsidRPr="00751E8C">
        <w:rPr>
          <w:rFonts w:asciiTheme="majorHAnsi" w:hAnsiTheme="majorHAnsi" w:cstheme="majorHAnsi"/>
          <w:lang w:val="en-US"/>
        </w:rPr>
        <w:t>LibLouis</w:t>
      </w:r>
      <w:proofErr w:type="spellEnd"/>
      <w:r w:rsidRPr="00751E8C">
        <w:rPr>
          <w:rFonts w:asciiTheme="majorHAnsi" w:hAnsiTheme="majorHAnsi" w:cstheme="majorHAnsi"/>
          <w:lang w:val="en-US"/>
        </w:rPr>
        <w:t xml:space="preserve"> 3.23 library.</w:t>
      </w:r>
    </w:p>
    <w:p w14:paraId="68ABAD77"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Build SMB 64-bit version with new setup package, automatically detect Window OS type and install either 32-bit or 64-bit version.</w:t>
      </w:r>
    </w:p>
    <w:p w14:paraId="1D2AAEF6" w14:textId="77777777" w:rsidR="00795DA7" w:rsidRPr="00751E8C" w:rsidRDefault="00795DA7" w:rsidP="00795DA7">
      <w:pPr>
        <w:numPr>
          <w:ilvl w:val="0"/>
          <w:numId w:val="37"/>
        </w:numPr>
        <w:rPr>
          <w:rFonts w:asciiTheme="majorHAnsi" w:hAnsiTheme="majorHAnsi" w:cstheme="majorHAnsi"/>
          <w:lang w:val="en-US"/>
        </w:rPr>
      </w:pPr>
      <w:r w:rsidRPr="00751E8C">
        <w:rPr>
          <w:rFonts w:asciiTheme="majorHAnsi" w:hAnsiTheme="majorHAnsi" w:cstheme="majorHAnsi"/>
          <w:lang w:val="en-US"/>
        </w:rPr>
        <w:t xml:space="preserve">Software code is verified and signed </w:t>
      </w:r>
      <w:proofErr w:type="gramStart"/>
      <w:r w:rsidRPr="00751E8C">
        <w:rPr>
          <w:rFonts w:asciiTheme="majorHAnsi" w:hAnsiTheme="majorHAnsi" w:cstheme="majorHAnsi"/>
          <w:lang w:val="en-US"/>
        </w:rPr>
        <w:t>in order to</w:t>
      </w:r>
      <w:proofErr w:type="gramEnd"/>
      <w:r w:rsidRPr="00751E8C">
        <w:rPr>
          <w:rFonts w:asciiTheme="majorHAnsi" w:hAnsiTheme="majorHAnsi" w:cstheme="majorHAnsi"/>
          <w:lang w:val="en-US"/>
        </w:rPr>
        <w:t xml:space="preserve"> avoid security warnings.</w:t>
      </w:r>
    </w:p>
    <w:p w14:paraId="72267556" w14:textId="5F5952AF" w:rsidR="00795DA7" w:rsidRPr="00751E8C" w:rsidRDefault="00795DA7" w:rsidP="003D038E">
      <w:pPr>
        <w:rPr>
          <w:rFonts w:asciiTheme="majorHAnsi" w:hAnsiTheme="majorHAnsi" w:cstheme="majorHAnsi"/>
        </w:rPr>
      </w:pPr>
    </w:p>
    <w:p w14:paraId="00C5FB3D" w14:textId="207DDFF0" w:rsidR="00795DA7" w:rsidRPr="00751E8C" w:rsidRDefault="00502A06" w:rsidP="00795DA7">
      <w:pPr>
        <w:pStyle w:val="Heading3"/>
        <w:rPr>
          <w:rFonts w:asciiTheme="majorHAnsi" w:hAnsiTheme="majorHAnsi" w:cstheme="majorHAnsi"/>
        </w:rPr>
      </w:pPr>
      <w:r w:rsidRPr="00751E8C">
        <w:rPr>
          <w:rFonts w:asciiTheme="majorHAnsi" w:hAnsiTheme="majorHAnsi" w:cstheme="majorHAnsi"/>
        </w:rPr>
        <w:lastRenderedPageBreak/>
        <w:t xml:space="preserve">d) </w:t>
      </w:r>
      <w:r w:rsidR="00795DA7" w:rsidRPr="00751E8C">
        <w:rPr>
          <w:rFonts w:asciiTheme="majorHAnsi" w:hAnsiTheme="majorHAnsi" w:cstheme="majorHAnsi"/>
        </w:rPr>
        <w:t>Coming up in Q4</w:t>
      </w:r>
    </w:p>
    <w:p w14:paraId="7F7D09A9" w14:textId="77777777" w:rsidR="00795DA7" w:rsidRPr="00751E8C" w:rsidRDefault="00795DA7" w:rsidP="00795DA7">
      <w:pPr>
        <w:rPr>
          <w:rFonts w:asciiTheme="majorHAnsi" w:hAnsiTheme="majorHAnsi" w:cstheme="majorHAnsi"/>
        </w:rPr>
      </w:pPr>
    </w:p>
    <w:p w14:paraId="1BF1676B" w14:textId="115C8FB3" w:rsidR="00FA2747" w:rsidRPr="00751E8C" w:rsidRDefault="00795DA7" w:rsidP="003D038E">
      <w:pPr>
        <w:rPr>
          <w:rFonts w:asciiTheme="majorHAnsi" w:hAnsiTheme="majorHAnsi" w:cstheme="majorHAnsi"/>
          <w:lang w:val="en-US"/>
        </w:rPr>
      </w:pPr>
      <w:r w:rsidRPr="00751E8C">
        <w:rPr>
          <w:rFonts w:asciiTheme="majorHAnsi" w:hAnsiTheme="majorHAnsi" w:cstheme="majorHAnsi"/>
          <w:lang w:val="en-US"/>
        </w:rPr>
        <w:t xml:space="preserve">We expect to have another major release of SMB in this late October. </w:t>
      </w:r>
      <w:proofErr w:type="gramStart"/>
      <w:r w:rsidRPr="00751E8C">
        <w:rPr>
          <w:rFonts w:asciiTheme="majorHAnsi" w:hAnsiTheme="majorHAnsi" w:cstheme="majorHAnsi"/>
          <w:lang w:val="en-US"/>
        </w:rPr>
        <w:t>And,</w:t>
      </w:r>
      <w:proofErr w:type="gramEnd"/>
      <w:r w:rsidRPr="00751E8C">
        <w:rPr>
          <w:rFonts w:asciiTheme="majorHAnsi" w:hAnsiTheme="majorHAnsi" w:cstheme="majorHAnsi"/>
          <w:lang w:val="en-US"/>
        </w:rPr>
        <w:t xml:space="preserve"> live Braille translation module for </w:t>
      </w:r>
      <w:proofErr w:type="spellStart"/>
      <w:r w:rsidRPr="00751E8C">
        <w:rPr>
          <w:rFonts w:asciiTheme="majorHAnsi" w:hAnsiTheme="majorHAnsi" w:cstheme="majorHAnsi"/>
          <w:lang w:val="en-US"/>
        </w:rPr>
        <w:t>Musescore</w:t>
      </w:r>
      <w:proofErr w:type="spellEnd"/>
      <w:r w:rsidRPr="00751E8C">
        <w:rPr>
          <w:rFonts w:asciiTheme="majorHAnsi" w:hAnsiTheme="majorHAnsi" w:cstheme="majorHAnsi"/>
          <w:lang w:val="en-US"/>
        </w:rPr>
        <w:t xml:space="preserve"> will also be introduced to the public.</w:t>
      </w:r>
      <w:r w:rsidR="006B0462" w:rsidRPr="00751E8C">
        <w:rPr>
          <w:rFonts w:asciiTheme="majorHAnsi" w:hAnsiTheme="majorHAnsi" w:cstheme="majorHAnsi"/>
          <w:lang w:val="en-US"/>
        </w:rPr>
        <w:t xml:space="preserve"> </w:t>
      </w:r>
      <w:r w:rsidR="00EF4B3C" w:rsidRPr="00751E8C">
        <w:rPr>
          <w:rFonts w:asciiTheme="majorHAnsi" w:hAnsiTheme="majorHAnsi" w:cstheme="majorHAnsi"/>
          <w:lang w:val="en-US"/>
        </w:rPr>
        <w:t>DAISY-funded d</w:t>
      </w:r>
      <w:r w:rsidR="006B0462" w:rsidRPr="00751E8C">
        <w:rPr>
          <w:rFonts w:asciiTheme="majorHAnsi" w:hAnsiTheme="majorHAnsi" w:cstheme="majorHAnsi"/>
          <w:lang w:val="en-US"/>
        </w:rPr>
        <w:t>evelopment work will continue until June 2023.</w:t>
      </w:r>
    </w:p>
    <w:p w14:paraId="0B759CAC" w14:textId="6DF40799" w:rsidR="00FA2747" w:rsidRPr="00751E8C" w:rsidRDefault="00502A06" w:rsidP="00FA2747">
      <w:pPr>
        <w:pStyle w:val="Heading3"/>
        <w:rPr>
          <w:rFonts w:asciiTheme="majorHAnsi" w:hAnsiTheme="majorHAnsi" w:cstheme="majorHAnsi"/>
        </w:rPr>
      </w:pPr>
      <w:r w:rsidRPr="00751E8C">
        <w:rPr>
          <w:rFonts w:asciiTheme="majorHAnsi" w:hAnsiTheme="majorHAnsi" w:cstheme="majorHAnsi"/>
        </w:rPr>
        <w:t xml:space="preserve">e) </w:t>
      </w:r>
      <w:r w:rsidR="00FA2747" w:rsidRPr="00751E8C">
        <w:rPr>
          <w:rFonts w:asciiTheme="majorHAnsi" w:hAnsiTheme="majorHAnsi" w:cstheme="majorHAnsi"/>
        </w:rPr>
        <w:t>Case study – New possibilities using SMB</w:t>
      </w:r>
    </w:p>
    <w:p w14:paraId="3F9C1E3D" w14:textId="1175688F" w:rsidR="00FA2747" w:rsidRPr="00751E8C" w:rsidRDefault="00FA2747" w:rsidP="003D038E">
      <w:pPr>
        <w:rPr>
          <w:rFonts w:asciiTheme="majorHAnsi" w:hAnsiTheme="majorHAnsi" w:cstheme="majorHAnsi"/>
        </w:rPr>
      </w:pPr>
      <w:r w:rsidRPr="00751E8C">
        <w:rPr>
          <w:rFonts w:asciiTheme="majorHAnsi" w:hAnsiTheme="majorHAnsi" w:cstheme="majorHAnsi"/>
        </w:rPr>
        <w:t>By Solveig Oma</w:t>
      </w:r>
    </w:p>
    <w:p w14:paraId="4E27CDC4" w14:textId="680DA647" w:rsidR="00FA2747" w:rsidRPr="00751E8C" w:rsidRDefault="00FA2747" w:rsidP="003D038E">
      <w:pPr>
        <w:rPr>
          <w:rFonts w:asciiTheme="majorHAnsi" w:hAnsiTheme="majorHAnsi" w:cstheme="majorHAnsi"/>
        </w:rPr>
      </w:pPr>
    </w:p>
    <w:p w14:paraId="4E1237E1" w14:textId="0C771CA7" w:rsidR="00FA2747" w:rsidRPr="00751E8C" w:rsidRDefault="00FA2747" w:rsidP="00FA2747">
      <w:pPr>
        <w:rPr>
          <w:rFonts w:asciiTheme="majorHAnsi" w:hAnsiTheme="majorHAnsi" w:cstheme="majorHAnsi"/>
        </w:rPr>
      </w:pPr>
      <w:r w:rsidRPr="00751E8C">
        <w:rPr>
          <w:rFonts w:asciiTheme="majorHAnsi" w:hAnsiTheme="majorHAnsi" w:cstheme="majorHAnsi"/>
        </w:rPr>
        <w:t xml:space="preserve">During my music studies, it was always a challenge to plan chamber music projects, as I had to order the braille music scores very early. </w:t>
      </w:r>
      <w:proofErr w:type="gramStart"/>
      <w:r w:rsidRPr="00751E8C">
        <w:rPr>
          <w:rFonts w:asciiTheme="majorHAnsi" w:hAnsiTheme="majorHAnsi" w:cstheme="majorHAnsi"/>
        </w:rPr>
        <w:t>Also</w:t>
      </w:r>
      <w:proofErr w:type="gramEnd"/>
      <w:r w:rsidRPr="00751E8C">
        <w:rPr>
          <w:rFonts w:asciiTheme="majorHAnsi" w:hAnsiTheme="majorHAnsi" w:cstheme="majorHAnsi"/>
        </w:rPr>
        <w:t xml:space="preserve"> with solo repertoire and in music history this was problematic. This week I used Sao Mai’s new conversion program to convert a Schubert piano piece to learn. These last two months I’ve also converted several pieces and church </w:t>
      </w:r>
      <w:proofErr w:type="spellStart"/>
      <w:r w:rsidRPr="00751E8C">
        <w:rPr>
          <w:rFonts w:asciiTheme="majorHAnsi" w:hAnsiTheme="majorHAnsi" w:cstheme="majorHAnsi"/>
        </w:rPr>
        <w:t>chorals</w:t>
      </w:r>
      <w:proofErr w:type="spellEnd"/>
      <w:r w:rsidRPr="00751E8C">
        <w:rPr>
          <w:rFonts w:asciiTheme="majorHAnsi" w:hAnsiTheme="majorHAnsi" w:cstheme="majorHAnsi"/>
        </w:rPr>
        <w:t xml:space="preserve"> using SMB. </w:t>
      </w:r>
    </w:p>
    <w:p w14:paraId="2F72B94C" w14:textId="77777777" w:rsidR="00FA2747" w:rsidRPr="00751E8C" w:rsidRDefault="00FA2747" w:rsidP="00FA2747">
      <w:pPr>
        <w:rPr>
          <w:rFonts w:asciiTheme="majorHAnsi" w:hAnsiTheme="majorHAnsi" w:cstheme="majorHAnsi"/>
        </w:rPr>
      </w:pPr>
    </w:p>
    <w:p w14:paraId="6DC0D9CB" w14:textId="1F32B5CD" w:rsidR="00FA2747" w:rsidRPr="00751E8C" w:rsidRDefault="00FA2747" w:rsidP="00FA2747">
      <w:pPr>
        <w:rPr>
          <w:rFonts w:asciiTheme="majorHAnsi" w:hAnsiTheme="majorHAnsi" w:cstheme="majorHAnsi"/>
        </w:rPr>
      </w:pPr>
      <w:r w:rsidRPr="00751E8C">
        <w:rPr>
          <w:rFonts w:asciiTheme="majorHAnsi" w:hAnsiTheme="majorHAnsi" w:cstheme="majorHAnsi"/>
        </w:rPr>
        <w:t>This program translates from music xml within seconds</w:t>
      </w:r>
      <w:r w:rsidR="005D5A6C" w:rsidRPr="00751E8C">
        <w:rPr>
          <w:rFonts w:asciiTheme="majorHAnsi" w:hAnsiTheme="majorHAnsi" w:cstheme="majorHAnsi"/>
        </w:rPr>
        <w:t>,</w:t>
      </w:r>
      <w:r w:rsidRPr="00751E8C">
        <w:rPr>
          <w:rFonts w:asciiTheme="majorHAnsi" w:hAnsiTheme="majorHAnsi" w:cstheme="majorHAnsi"/>
        </w:rPr>
        <w:t xml:space="preserve"> showing both music and even Norwegian lyrics correctly (at least when the xml-file is not very bad!). </w:t>
      </w:r>
    </w:p>
    <w:p w14:paraId="5FDD1792" w14:textId="77777777" w:rsidR="00FA2747" w:rsidRPr="00751E8C" w:rsidRDefault="00FA2747" w:rsidP="00FA2747">
      <w:pPr>
        <w:rPr>
          <w:rFonts w:asciiTheme="majorHAnsi" w:hAnsiTheme="majorHAnsi" w:cstheme="majorHAnsi"/>
        </w:rPr>
      </w:pPr>
    </w:p>
    <w:p w14:paraId="70F6138F" w14:textId="2722EE5B" w:rsidR="00FA2747" w:rsidRPr="00751E8C" w:rsidRDefault="00FA2747" w:rsidP="00FA2747">
      <w:pPr>
        <w:rPr>
          <w:rFonts w:asciiTheme="majorHAnsi" w:hAnsiTheme="majorHAnsi" w:cstheme="majorHAnsi"/>
        </w:rPr>
      </w:pPr>
      <w:r w:rsidRPr="00751E8C">
        <w:rPr>
          <w:rFonts w:asciiTheme="majorHAnsi" w:hAnsiTheme="majorHAnsi" w:cstheme="majorHAnsi"/>
        </w:rPr>
        <w:t xml:space="preserve">I like that I can choose between </w:t>
      </w:r>
      <w:proofErr w:type="spellStart"/>
      <w:r w:rsidRPr="00751E8C">
        <w:rPr>
          <w:rFonts w:asciiTheme="majorHAnsi" w:hAnsiTheme="majorHAnsi" w:cstheme="majorHAnsi"/>
        </w:rPr>
        <w:t>unicode</w:t>
      </w:r>
      <w:proofErr w:type="spellEnd"/>
      <w:r w:rsidRPr="00751E8C">
        <w:rPr>
          <w:rFonts w:asciiTheme="majorHAnsi" w:hAnsiTheme="majorHAnsi" w:cstheme="majorHAnsi"/>
        </w:rPr>
        <w:t xml:space="preserve"> and </w:t>
      </w:r>
      <w:proofErr w:type="spellStart"/>
      <w:proofErr w:type="gramStart"/>
      <w:r w:rsidRPr="00751E8C">
        <w:rPr>
          <w:rFonts w:asciiTheme="majorHAnsi" w:hAnsiTheme="majorHAnsi" w:cstheme="majorHAnsi"/>
        </w:rPr>
        <w:t>brf</w:t>
      </w:r>
      <w:proofErr w:type="spellEnd"/>
      <w:r w:rsidRPr="00751E8C">
        <w:rPr>
          <w:rFonts w:asciiTheme="majorHAnsi" w:hAnsiTheme="majorHAnsi" w:cstheme="majorHAnsi"/>
        </w:rPr>
        <w:t>, and</w:t>
      </w:r>
      <w:proofErr w:type="gramEnd"/>
      <w:r w:rsidRPr="00751E8C">
        <w:rPr>
          <w:rFonts w:asciiTheme="majorHAnsi" w:hAnsiTheme="majorHAnsi" w:cstheme="majorHAnsi"/>
        </w:rPr>
        <w:t xml:space="preserve"> make both bar-over-bar and section-by-section scores. There are a lot of settings which gives the possibility to make scores for different use. </w:t>
      </w:r>
    </w:p>
    <w:p w14:paraId="1E1E9FBE" w14:textId="77777777" w:rsidR="00FA2747" w:rsidRPr="00751E8C" w:rsidRDefault="00FA2747" w:rsidP="00FA2747">
      <w:pPr>
        <w:rPr>
          <w:rFonts w:asciiTheme="majorHAnsi" w:hAnsiTheme="majorHAnsi" w:cstheme="majorHAnsi"/>
        </w:rPr>
      </w:pPr>
    </w:p>
    <w:p w14:paraId="79A109A4" w14:textId="021EE5B7" w:rsidR="00FA2747" w:rsidRPr="00751E8C" w:rsidRDefault="00FA2747" w:rsidP="00FA2747">
      <w:pPr>
        <w:rPr>
          <w:rFonts w:asciiTheme="majorHAnsi" w:hAnsiTheme="majorHAnsi" w:cstheme="majorHAnsi"/>
        </w:rPr>
      </w:pPr>
      <w:r w:rsidRPr="00751E8C">
        <w:rPr>
          <w:rFonts w:asciiTheme="majorHAnsi" w:hAnsiTheme="majorHAnsi" w:cstheme="majorHAnsi"/>
        </w:rPr>
        <w:t>As this program is still developing, there are naturally some small problems to be fixed, but the program is already working well. </w:t>
      </w:r>
    </w:p>
    <w:p w14:paraId="70D7212F" w14:textId="77777777" w:rsidR="00FA2747" w:rsidRPr="00751E8C" w:rsidRDefault="00FA2747" w:rsidP="00FA2747">
      <w:pPr>
        <w:rPr>
          <w:rFonts w:asciiTheme="majorHAnsi" w:hAnsiTheme="majorHAnsi" w:cstheme="majorHAnsi"/>
        </w:rPr>
      </w:pPr>
    </w:p>
    <w:p w14:paraId="40A644B5" w14:textId="247227B8" w:rsidR="00427025" w:rsidRPr="00751E8C" w:rsidRDefault="00FA2747" w:rsidP="00FA2747">
      <w:pPr>
        <w:rPr>
          <w:rFonts w:asciiTheme="majorHAnsi" w:hAnsiTheme="majorHAnsi" w:cstheme="majorHAnsi"/>
        </w:rPr>
      </w:pPr>
      <w:r w:rsidRPr="00751E8C">
        <w:rPr>
          <w:rFonts w:asciiTheme="majorHAnsi" w:hAnsiTheme="majorHAnsi" w:cstheme="majorHAnsi"/>
        </w:rPr>
        <w:t xml:space="preserve">As music xml is widely used as format for music scores, it’s easy to find repertoire on the web, especially older music. If I had this program in my study time, I could just find a partiture on the web and </w:t>
      </w:r>
      <w:r w:rsidR="005D5A6C" w:rsidRPr="00751E8C">
        <w:rPr>
          <w:rFonts w:asciiTheme="majorHAnsi" w:hAnsiTheme="majorHAnsi" w:cstheme="majorHAnsi"/>
        </w:rPr>
        <w:t xml:space="preserve">quickly </w:t>
      </w:r>
      <w:r w:rsidRPr="00751E8C">
        <w:rPr>
          <w:rFonts w:asciiTheme="majorHAnsi" w:hAnsiTheme="majorHAnsi" w:cstheme="majorHAnsi"/>
        </w:rPr>
        <w:t xml:space="preserve">convert it to check the chord in one </w:t>
      </w:r>
      <w:proofErr w:type="gramStart"/>
      <w:r w:rsidRPr="00751E8C">
        <w:rPr>
          <w:rFonts w:asciiTheme="majorHAnsi" w:hAnsiTheme="majorHAnsi" w:cstheme="majorHAnsi"/>
        </w:rPr>
        <w:t>bar, or</w:t>
      </w:r>
      <w:proofErr w:type="gramEnd"/>
      <w:r w:rsidRPr="00751E8C">
        <w:rPr>
          <w:rFonts w:asciiTheme="majorHAnsi" w:hAnsiTheme="majorHAnsi" w:cstheme="majorHAnsi"/>
        </w:rPr>
        <w:t xml:space="preserve"> look at a piece just to see if I liked it. This was not previously possible for me. Quick translation and access to scores will make the work with chamber music, analysis and composing a lot easier! </w:t>
      </w:r>
    </w:p>
    <w:p w14:paraId="23F18DD4" w14:textId="77777777" w:rsidR="00427025" w:rsidRPr="00751E8C" w:rsidRDefault="00427025" w:rsidP="00FA2747">
      <w:pPr>
        <w:rPr>
          <w:rFonts w:asciiTheme="majorHAnsi" w:hAnsiTheme="majorHAnsi" w:cstheme="majorHAnsi"/>
        </w:rPr>
      </w:pPr>
    </w:p>
    <w:p w14:paraId="31FBDF90" w14:textId="45A69D69" w:rsidR="00FA2747" w:rsidRPr="00751E8C" w:rsidRDefault="00FA2747" w:rsidP="00FA2747">
      <w:pPr>
        <w:rPr>
          <w:rFonts w:asciiTheme="majorHAnsi" w:hAnsiTheme="majorHAnsi" w:cstheme="majorHAnsi"/>
        </w:rPr>
      </w:pPr>
      <w:r w:rsidRPr="00751E8C">
        <w:rPr>
          <w:rFonts w:asciiTheme="majorHAnsi" w:hAnsiTheme="majorHAnsi" w:cstheme="majorHAnsi"/>
        </w:rPr>
        <w:t xml:space="preserve">The tools Sao Mai is developing in cooperation with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will be great for learning music notation whether it’s braille or print. This may open possibilities for online courses in music notation for visually impaired, as well as new works from visually impaired composers. As these programs are free, it means that we are getting much closer to equal access to music notation.</w:t>
      </w:r>
    </w:p>
    <w:p w14:paraId="52230DD2" w14:textId="25D611A6" w:rsidR="00B617F1" w:rsidRPr="00751E8C" w:rsidRDefault="00FA2747" w:rsidP="003D038E">
      <w:pPr>
        <w:rPr>
          <w:rFonts w:asciiTheme="majorHAnsi" w:hAnsiTheme="majorHAnsi" w:cstheme="majorHAnsi"/>
        </w:rPr>
      </w:pPr>
      <w:r w:rsidRPr="00751E8C">
        <w:rPr>
          <w:rFonts w:asciiTheme="majorHAnsi" w:hAnsiTheme="majorHAnsi" w:cstheme="majorHAnsi"/>
        </w:rPr>
        <w:t> </w:t>
      </w:r>
    </w:p>
    <w:p w14:paraId="1799DFE4" w14:textId="77777777" w:rsidR="00795DA7" w:rsidRPr="00751E8C" w:rsidRDefault="00795DA7" w:rsidP="003D038E">
      <w:pPr>
        <w:pBdr>
          <w:bottom w:val="single" w:sz="6" w:space="1" w:color="auto"/>
        </w:pBdr>
        <w:rPr>
          <w:rFonts w:asciiTheme="majorHAnsi" w:hAnsiTheme="majorHAnsi" w:cstheme="majorHAnsi"/>
        </w:rPr>
      </w:pPr>
    </w:p>
    <w:p w14:paraId="200D497E" w14:textId="77777777" w:rsidR="00795DA7" w:rsidRPr="00751E8C" w:rsidRDefault="00795DA7" w:rsidP="00340AAC">
      <w:pPr>
        <w:rPr>
          <w:rFonts w:asciiTheme="majorHAnsi" w:hAnsiTheme="majorHAnsi" w:cstheme="majorHAnsi"/>
          <w:i/>
          <w:iCs/>
        </w:rPr>
      </w:pPr>
    </w:p>
    <w:p w14:paraId="1B36D8CF" w14:textId="77777777" w:rsidR="00034328" w:rsidRPr="00751E8C" w:rsidRDefault="00034328">
      <w:pPr>
        <w:rPr>
          <w:rFonts w:asciiTheme="majorHAnsi" w:eastAsiaTheme="majorEastAsia" w:hAnsiTheme="majorHAnsi" w:cstheme="majorHAnsi"/>
          <w:b/>
          <w:bCs/>
          <w:color w:val="4F81BD" w:themeColor="accent1"/>
          <w:sz w:val="26"/>
          <w:szCs w:val="26"/>
        </w:rPr>
      </w:pPr>
      <w:r w:rsidRPr="00751E8C">
        <w:rPr>
          <w:rFonts w:asciiTheme="majorHAnsi" w:hAnsiTheme="majorHAnsi" w:cstheme="majorHAnsi"/>
        </w:rPr>
        <w:br w:type="page"/>
      </w:r>
    </w:p>
    <w:p w14:paraId="2709771B" w14:textId="09D0681D" w:rsidR="006317F3" w:rsidRPr="00751E8C" w:rsidRDefault="002A083A" w:rsidP="0090764D">
      <w:pPr>
        <w:pStyle w:val="Heading2"/>
        <w:numPr>
          <w:ilvl w:val="1"/>
          <w:numId w:val="39"/>
        </w:numPr>
        <w:rPr>
          <w:rFonts w:asciiTheme="majorHAnsi" w:hAnsiTheme="majorHAnsi" w:cstheme="majorHAnsi"/>
        </w:rPr>
      </w:pPr>
      <w:r w:rsidRPr="00751E8C">
        <w:rPr>
          <w:rFonts w:asciiTheme="majorHAnsi" w:hAnsiTheme="majorHAnsi" w:cstheme="majorHAnsi"/>
          <w:noProof/>
        </w:rPr>
        <w:lastRenderedPageBreak/>
        <w:drawing>
          <wp:anchor distT="0" distB="0" distL="114300" distR="114300" simplePos="0" relativeHeight="251666432" behindDoc="0" locked="0" layoutInCell="1" allowOverlap="1" wp14:anchorId="6004D8A9" wp14:editId="0C236333">
            <wp:simplePos x="0" y="0"/>
            <wp:positionH relativeFrom="column">
              <wp:posOffset>4768215</wp:posOffset>
            </wp:positionH>
            <wp:positionV relativeFrom="paragraph">
              <wp:posOffset>303</wp:posOffset>
            </wp:positionV>
            <wp:extent cx="954505" cy="95450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9" cstate="screen">
                      <a:extLst>
                        <a:ext uri="{28A0092B-C50C-407E-A947-70E740481C1C}">
                          <a14:useLocalDpi xmlns:a14="http://schemas.microsoft.com/office/drawing/2010/main"/>
                        </a:ext>
                      </a:extLst>
                    </a:blip>
                    <a:stretch>
                      <a:fillRect/>
                    </a:stretch>
                  </pic:blipFill>
                  <pic:spPr>
                    <a:xfrm>
                      <a:off x="0" y="0"/>
                      <a:ext cx="954505" cy="9545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17F3" w:rsidRPr="00751E8C">
        <w:rPr>
          <w:rFonts w:asciiTheme="majorHAnsi" w:hAnsiTheme="majorHAnsi" w:cstheme="majorHAnsi"/>
        </w:rPr>
        <w:t>MuseScore</w:t>
      </w:r>
      <w:proofErr w:type="spellEnd"/>
      <w:r w:rsidR="006317F3" w:rsidRPr="00751E8C">
        <w:rPr>
          <w:rFonts w:asciiTheme="majorHAnsi" w:hAnsiTheme="majorHAnsi" w:cstheme="majorHAnsi"/>
        </w:rPr>
        <w:t xml:space="preserve"> developments</w:t>
      </w:r>
    </w:p>
    <w:p w14:paraId="6A227921" w14:textId="6971F9A8" w:rsidR="00A668CD" w:rsidRPr="00751E8C" w:rsidRDefault="006317F3" w:rsidP="006317F3">
      <w:pPr>
        <w:rPr>
          <w:rFonts w:asciiTheme="majorHAnsi" w:hAnsiTheme="majorHAnsi" w:cstheme="majorHAnsi"/>
        </w:rPr>
      </w:pPr>
      <w:r w:rsidRPr="00751E8C">
        <w:rPr>
          <w:rFonts w:asciiTheme="majorHAnsi" w:hAnsiTheme="majorHAnsi" w:cstheme="majorHAnsi"/>
        </w:rPr>
        <w:t>Lead: Peter Jonas</w:t>
      </w:r>
      <w:r w:rsidR="00B617F1" w:rsidRPr="00751E8C">
        <w:rPr>
          <w:rFonts w:asciiTheme="majorHAnsi" w:hAnsiTheme="majorHAnsi" w:cstheme="majorHAnsi"/>
        </w:rPr>
        <w:br/>
      </w:r>
    </w:p>
    <w:p w14:paraId="6919BC76" w14:textId="20CB66FF" w:rsidR="00B617F1" w:rsidRPr="00751E8C" w:rsidRDefault="00C34E50" w:rsidP="00B617F1">
      <w:pPr>
        <w:pStyle w:val="Heading3"/>
        <w:rPr>
          <w:rFonts w:asciiTheme="majorHAnsi" w:hAnsiTheme="majorHAnsi" w:cstheme="majorHAnsi"/>
        </w:rPr>
      </w:pPr>
      <w:bookmarkStart w:id="23" w:name="_gc13squluhig" w:colFirst="0" w:colLast="0"/>
      <w:bookmarkEnd w:id="23"/>
      <w:r w:rsidRPr="00751E8C">
        <w:rPr>
          <w:rFonts w:asciiTheme="majorHAnsi" w:hAnsiTheme="majorHAnsi" w:cstheme="majorHAnsi"/>
        </w:rPr>
        <w:t xml:space="preserve">a) </w:t>
      </w:r>
      <w:r w:rsidR="00B617F1" w:rsidRPr="00751E8C">
        <w:rPr>
          <w:rFonts w:asciiTheme="majorHAnsi" w:hAnsiTheme="majorHAnsi" w:cstheme="majorHAnsi"/>
        </w:rPr>
        <w:t>Project-funded improvements</w:t>
      </w:r>
    </w:p>
    <w:p w14:paraId="1B5FDCCD" w14:textId="1849118D" w:rsidR="00B617F1" w:rsidRPr="00751E8C" w:rsidRDefault="00B617F1" w:rsidP="00B617F1">
      <w:pPr>
        <w:rPr>
          <w:rFonts w:asciiTheme="majorHAnsi" w:hAnsiTheme="majorHAnsi" w:cstheme="majorHAnsi"/>
        </w:rPr>
      </w:pPr>
      <w:r w:rsidRPr="00751E8C">
        <w:rPr>
          <w:rFonts w:asciiTheme="majorHAnsi" w:hAnsiTheme="majorHAnsi" w:cstheme="majorHAnsi"/>
        </w:rPr>
        <w:t>In the seventh project quarter (</w:t>
      </w:r>
      <w:proofErr w:type="gramStart"/>
      <w:r w:rsidRPr="00751E8C">
        <w:rPr>
          <w:rFonts w:asciiTheme="majorHAnsi" w:hAnsiTheme="majorHAnsi" w:cstheme="majorHAnsi"/>
        </w:rPr>
        <w:t>i.e.</w:t>
      </w:r>
      <w:proofErr w:type="gramEnd"/>
      <w:r w:rsidRPr="00751E8C">
        <w:rPr>
          <w:rFonts w:asciiTheme="majorHAnsi" w:hAnsiTheme="majorHAnsi" w:cstheme="majorHAnsi"/>
        </w:rPr>
        <w:t xml:space="preserve"> the third quarter of 2022), two tasks were completed for the interactive user tool project. Contrary to our expectations in the previous report, we were able to get these included in the upcoming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4 release so users will not have to wait until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4.1 to take advantage of them. A third task was postponed to the following quarter and the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4.1 release.</w:t>
      </w:r>
    </w:p>
    <w:p w14:paraId="46330329" w14:textId="72F7679A" w:rsidR="00B617F1" w:rsidRPr="00751E8C" w:rsidRDefault="00B617F1" w:rsidP="00B617F1">
      <w:pPr>
        <w:pStyle w:val="ListParagraph"/>
        <w:numPr>
          <w:ilvl w:val="0"/>
          <w:numId w:val="37"/>
        </w:numPr>
        <w:rPr>
          <w:rFonts w:asciiTheme="majorHAnsi" w:hAnsiTheme="majorHAnsi" w:cstheme="majorHAnsi"/>
        </w:rPr>
      </w:pPr>
      <w:r w:rsidRPr="00751E8C">
        <w:rPr>
          <w:rFonts w:asciiTheme="majorHAnsi" w:hAnsiTheme="majorHAnsi" w:cstheme="majorHAnsi"/>
        </w:rPr>
        <w:t xml:space="preserve">1) </w:t>
      </w:r>
      <w:r w:rsidRPr="00751E8C">
        <w:rPr>
          <w:rFonts w:asciiTheme="majorHAnsi" w:hAnsiTheme="majorHAnsi" w:cstheme="majorHAnsi"/>
        </w:rPr>
        <w:t>Indicate notes outside the range of the instrument</w:t>
      </w:r>
    </w:p>
    <w:p w14:paraId="1C315053" w14:textId="10C4B8DE" w:rsidR="00B617F1" w:rsidRPr="00751E8C" w:rsidRDefault="00B617F1" w:rsidP="00B617F1">
      <w:pPr>
        <w:pStyle w:val="ListParagraph"/>
        <w:numPr>
          <w:ilvl w:val="0"/>
          <w:numId w:val="37"/>
        </w:numPr>
        <w:rPr>
          <w:rFonts w:asciiTheme="majorHAnsi" w:hAnsiTheme="majorHAnsi" w:cstheme="majorHAnsi"/>
        </w:rPr>
      </w:pPr>
      <w:r w:rsidRPr="00751E8C">
        <w:rPr>
          <w:rFonts w:asciiTheme="majorHAnsi" w:hAnsiTheme="majorHAnsi" w:cstheme="majorHAnsi"/>
        </w:rPr>
        <w:t xml:space="preserve">2a) </w:t>
      </w:r>
      <w:r w:rsidRPr="00751E8C">
        <w:rPr>
          <w:rFonts w:asciiTheme="majorHAnsi" w:hAnsiTheme="majorHAnsi" w:cstheme="majorHAnsi"/>
        </w:rPr>
        <w:t>Music not read when making range selection</w:t>
      </w:r>
    </w:p>
    <w:p w14:paraId="5821252B" w14:textId="63842B23" w:rsidR="00B617F1" w:rsidRPr="00751E8C" w:rsidRDefault="00B617F1" w:rsidP="00B617F1">
      <w:pPr>
        <w:pStyle w:val="ListParagraph"/>
        <w:numPr>
          <w:ilvl w:val="0"/>
          <w:numId w:val="37"/>
        </w:numPr>
        <w:rPr>
          <w:rFonts w:asciiTheme="majorHAnsi" w:hAnsiTheme="majorHAnsi" w:cstheme="majorHAnsi"/>
        </w:rPr>
      </w:pPr>
      <w:r w:rsidRPr="00751E8C">
        <w:rPr>
          <w:rFonts w:asciiTheme="majorHAnsi" w:hAnsiTheme="majorHAnsi" w:cstheme="majorHAnsi"/>
        </w:rPr>
        <w:t xml:space="preserve">2b) </w:t>
      </w:r>
      <w:r w:rsidR="00AC5C87" w:rsidRPr="00751E8C">
        <w:rPr>
          <w:rFonts w:asciiTheme="majorHAnsi" w:hAnsiTheme="majorHAnsi" w:cstheme="majorHAnsi"/>
        </w:rPr>
        <w:t xml:space="preserve">postponed - </w:t>
      </w:r>
      <w:r w:rsidRPr="00751E8C">
        <w:rPr>
          <w:rFonts w:asciiTheme="majorHAnsi" w:hAnsiTheme="majorHAnsi" w:cstheme="majorHAnsi"/>
        </w:rPr>
        <w:t>Music not played when making range selection</w:t>
      </w:r>
      <w:r w:rsidR="00A67B56" w:rsidRPr="00751E8C">
        <w:rPr>
          <w:rFonts w:asciiTheme="majorHAnsi" w:hAnsiTheme="majorHAnsi" w:cstheme="majorHAnsi"/>
        </w:rPr>
        <w:t xml:space="preserve"> – coming in Q4</w:t>
      </w:r>
      <w:r w:rsidR="00AC5C87" w:rsidRPr="00751E8C">
        <w:rPr>
          <w:rFonts w:asciiTheme="majorHAnsi" w:hAnsiTheme="majorHAnsi" w:cstheme="majorHAnsi"/>
        </w:rPr>
        <w:t>.</w:t>
      </w:r>
    </w:p>
    <w:p w14:paraId="056CCBC1" w14:textId="77777777" w:rsidR="00B617F1" w:rsidRPr="00751E8C" w:rsidRDefault="00B617F1" w:rsidP="00B617F1">
      <w:pPr>
        <w:pStyle w:val="ListParagraph"/>
        <w:rPr>
          <w:rFonts w:asciiTheme="majorHAnsi" w:hAnsiTheme="majorHAnsi" w:cstheme="majorHAnsi"/>
        </w:rPr>
      </w:pPr>
    </w:p>
    <w:p w14:paraId="7757BFBE" w14:textId="7563A321" w:rsidR="00B617F1" w:rsidRPr="00751E8C" w:rsidRDefault="00B617F1" w:rsidP="00B617F1">
      <w:pPr>
        <w:rPr>
          <w:rFonts w:asciiTheme="majorHAnsi" w:hAnsiTheme="majorHAnsi" w:cstheme="majorHAnsi"/>
        </w:rPr>
      </w:pPr>
      <w:bookmarkStart w:id="24" w:name="_iuzs20qteb5o" w:colFirst="0" w:colLast="0"/>
      <w:bookmarkEnd w:id="24"/>
      <w:r w:rsidRPr="00751E8C">
        <w:rPr>
          <w:rFonts w:asciiTheme="majorHAnsi" w:hAnsiTheme="majorHAnsi" w:cstheme="majorHAnsi"/>
        </w:rPr>
        <w:t xml:space="preserve">Items 2a and 2b cover audible feedback when the user selects a range (or sequence) of notes in the score. We have implemented feedback in the form of screen reader output (item 2a) to announce the name of each note as it is selected. This enables blind users to use range selections effectively. Item 2b is a </w:t>
      </w:r>
      <w:proofErr w:type="gramStart"/>
      <w:r w:rsidRPr="00751E8C">
        <w:rPr>
          <w:rFonts w:asciiTheme="majorHAnsi" w:hAnsiTheme="majorHAnsi" w:cstheme="majorHAnsi"/>
        </w:rPr>
        <w:t>quality of life</w:t>
      </w:r>
      <w:proofErr w:type="gramEnd"/>
      <w:r w:rsidRPr="00751E8C">
        <w:rPr>
          <w:rFonts w:asciiTheme="majorHAnsi" w:hAnsiTheme="majorHAnsi" w:cstheme="majorHAnsi"/>
        </w:rPr>
        <w:t xml:space="preserve"> improvement that would enable blind users to hear the sound of the selected notes being rendered by virtual instruments, which we plan to implement in the next quarter.</w:t>
      </w:r>
    </w:p>
    <w:p w14:paraId="0A76102B" w14:textId="77777777" w:rsidR="00B617F1" w:rsidRPr="00751E8C" w:rsidRDefault="00B617F1" w:rsidP="00B617F1">
      <w:pPr>
        <w:rPr>
          <w:rFonts w:asciiTheme="majorHAnsi" w:hAnsiTheme="majorHAnsi" w:cstheme="majorHAnsi"/>
        </w:rPr>
      </w:pPr>
    </w:p>
    <w:p w14:paraId="560F110A" w14:textId="3B8C7674" w:rsidR="00B617F1" w:rsidRPr="00751E8C" w:rsidRDefault="00C34E50" w:rsidP="00B617F1">
      <w:pPr>
        <w:pStyle w:val="Heading3"/>
        <w:rPr>
          <w:rFonts w:asciiTheme="majorHAnsi" w:hAnsiTheme="majorHAnsi" w:cstheme="majorHAnsi"/>
        </w:rPr>
      </w:pPr>
      <w:bookmarkStart w:id="25" w:name="_pvq314cbihbl" w:colFirst="0" w:colLast="0"/>
      <w:bookmarkEnd w:id="25"/>
      <w:r w:rsidRPr="00751E8C">
        <w:rPr>
          <w:rFonts w:asciiTheme="majorHAnsi" w:hAnsiTheme="majorHAnsi" w:cstheme="majorHAnsi"/>
        </w:rPr>
        <w:t xml:space="preserve">b) </w:t>
      </w:r>
      <w:r w:rsidR="00B617F1" w:rsidRPr="00751E8C">
        <w:rPr>
          <w:rFonts w:asciiTheme="majorHAnsi" w:hAnsiTheme="majorHAnsi" w:cstheme="majorHAnsi"/>
        </w:rPr>
        <w:t xml:space="preserve">Additional accessibility improvements funded by </w:t>
      </w:r>
      <w:proofErr w:type="spellStart"/>
      <w:r w:rsidR="00B617F1" w:rsidRPr="00751E8C">
        <w:rPr>
          <w:rFonts w:asciiTheme="majorHAnsi" w:hAnsiTheme="majorHAnsi" w:cstheme="majorHAnsi"/>
        </w:rPr>
        <w:t>MuseScore</w:t>
      </w:r>
      <w:proofErr w:type="spellEnd"/>
    </w:p>
    <w:p w14:paraId="1E3B0C70" w14:textId="6E56F9BD" w:rsidR="00B617F1" w:rsidRPr="00751E8C" w:rsidRDefault="00B617F1" w:rsidP="00B617F1">
      <w:pPr>
        <w:rPr>
          <w:rFonts w:asciiTheme="majorHAnsi" w:hAnsiTheme="majorHAnsi" w:cstheme="majorHAnsi"/>
        </w:rPr>
      </w:pPr>
      <w:proofErr w:type="spellStart"/>
      <w:r w:rsidRPr="00751E8C">
        <w:rPr>
          <w:rFonts w:asciiTheme="majorHAnsi" w:hAnsiTheme="majorHAnsi" w:cstheme="majorHAnsi"/>
        </w:rPr>
        <w:t>MuseScore’s</w:t>
      </w:r>
      <w:proofErr w:type="spellEnd"/>
      <w:r w:rsidRPr="00751E8C">
        <w:rPr>
          <w:rFonts w:asciiTheme="majorHAnsi" w:hAnsiTheme="majorHAnsi" w:cstheme="majorHAnsi"/>
        </w:rPr>
        <w:t xml:space="preserve"> internal development team has continued to make improvements in preparation for the release of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4. The focus has been on achieving stability rather than on adding new features, but several important accessibility regressions have been fixed, including to the “Getting started” dialog that appears when the program is launched for the first time, and the “Style improvements” dialog that appears when the user opens a score created in an older version of the program.</w:t>
      </w:r>
    </w:p>
    <w:p w14:paraId="19B7C9BD" w14:textId="77777777" w:rsidR="00B617F1" w:rsidRPr="00751E8C" w:rsidRDefault="00B617F1" w:rsidP="00B617F1">
      <w:pPr>
        <w:rPr>
          <w:rFonts w:asciiTheme="majorHAnsi" w:hAnsiTheme="majorHAnsi" w:cstheme="majorHAnsi"/>
        </w:rPr>
      </w:pPr>
    </w:p>
    <w:p w14:paraId="5A58E427" w14:textId="59F7F8AD" w:rsidR="00B617F1" w:rsidRPr="00751E8C" w:rsidRDefault="00C34E50" w:rsidP="00B617F1">
      <w:pPr>
        <w:pStyle w:val="Heading3"/>
        <w:rPr>
          <w:rFonts w:asciiTheme="majorHAnsi" w:hAnsiTheme="majorHAnsi" w:cstheme="majorHAnsi"/>
        </w:rPr>
      </w:pPr>
      <w:bookmarkStart w:id="26" w:name="_c8rzda6qqnr" w:colFirst="0" w:colLast="0"/>
      <w:bookmarkEnd w:id="26"/>
      <w:r w:rsidRPr="00751E8C">
        <w:rPr>
          <w:rFonts w:asciiTheme="majorHAnsi" w:hAnsiTheme="majorHAnsi" w:cstheme="majorHAnsi"/>
        </w:rPr>
        <w:t xml:space="preserve">c) </w:t>
      </w:r>
      <w:r w:rsidR="00B617F1" w:rsidRPr="00751E8C">
        <w:rPr>
          <w:rFonts w:asciiTheme="majorHAnsi" w:hAnsiTheme="majorHAnsi" w:cstheme="majorHAnsi"/>
        </w:rPr>
        <w:t>Next steps</w:t>
      </w:r>
      <w:r w:rsidR="00FB0933" w:rsidRPr="00751E8C">
        <w:rPr>
          <w:rFonts w:asciiTheme="majorHAnsi" w:hAnsiTheme="majorHAnsi" w:cstheme="majorHAnsi"/>
        </w:rPr>
        <w:t xml:space="preserve">, and upcoming release of </w:t>
      </w:r>
      <w:proofErr w:type="spellStart"/>
      <w:r w:rsidR="00FB0933" w:rsidRPr="00751E8C">
        <w:rPr>
          <w:rFonts w:asciiTheme="majorHAnsi" w:hAnsiTheme="majorHAnsi" w:cstheme="majorHAnsi"/>
        </w:rPr>
        <w:t>MuseScore</w:t>
      </w:r>
      <w:proofErr w:type="spellEnd"/>
      <w:r w:rsidR="00FB0933" w:rsidRPr="00751E8C">
        <w:rPr>
          <w:rFonts w:asciiTheme="majorHAnsi" w:hAnsiTheme="majorHAnsi" w:cstheme="majorHAnsi"/>
        </w:rPr>
        <w:t xml:space="preserve"> 4</w:t>
      </w:r>
    </w:p>
    <w:p w14:paraId="1F35803D" w14:textId="77777777" w:rsidR="00B617F1" w:rsidRPr="00751E8C" w:rsidRDefault="00B617F1" w:rsidP="00B617F1">
      <w:pPr>
        <w:rPr>
          <w:rFonts w:asciiTheme="majorHAnsi" w:hAnsiTheme="majorHAnsi" w:cstheme="majorHAnsi"/>
        </w:rPr>
      </w:pPr>
      <w:r w:rsidRPr="00751E8C">
        <w:rPr>
          <w:rFonts w:asciiTheme="majorHAnsi" w:hAnsiTheme="majorHAnsi" w:cstheme="majorHAnsi"/>
        </w:rPr>
        <w:t xml:space="preserve">The plan for the final quarter is to continue improving contextual cues for range selections (item 2b) and to do the same for various other operations, including text editing. Currently when editing lyrics, the screen reader announces the lyric </w:t>
      </w:r>
      <w:proofErr w:type="gramStart"/>
      <w:r w:rsidRPr="00751E8C">
        <w:rPr>
          <w:rFonts w:asciiTheme="majorHAnsi" w:hAnsiTheme="majorHAnsi" w:cstheme="majorHAnsi"/>
        </w:rPr>
        <w:t>text</w:t>
      </w:r>
      <w:proofErr w:type="gramEnd"/>
      <w:r w:rsidRPr="00751E8C">
        <w:rPr>
          <w:rFonts w:asciiTheme="majorHAnsi" w:hAnsiTheme="majorHAnsi" w:cstheme="majorHAnsi"/>
        </w:rPr>
        <w:t xml:space="preserve"> but it doesn’t say which note the lyric belongs to. We will make use of </w:t>
      </w:r>
      <w:proofErr w:type="spellStart"/>
      <w:r w:rsidRPr="00751E8C">
        <w:rPr>
          <w:rFonts w:asciiTheme="majorHAnsi" w:hAnsiTheme="majorHAnsi" w:cstheme="majorHAnsi"/>
        </w:rPr>
        <w:t>MuseScore’s</w:t>
      </w:r>
      <w:proofErr w:type="spellEnd"/>
      <w:r w:rsidRPr="00751E8C">
        <w:rPr>
          <w:rFonts w:asciiTheme="majorHAnsi" w:hAnsiTheme="majorHAnsi" w:cstheme="majorHAnsi"/>
        </w:rPr>
        <w:t xml:space="preserve"> virtual instruments to render the sound of the note as the lyric is edited, thereby enabling blind users to keep track of where they are in the score. We will also seek to improve the screen reader output for musical symbols that occur in blocks of text, such as the mixed dynamic “</w:t>
      </w:r>
      <w:r w:rsidRPr="00751E8C">
        <w:rPr>
          <w:rFonts w:asciiTheme="majorHAnsi" w:hAnsiTheme="majorHAnsi" w:cstheme="majorHAnsi"/>
          <w:i/>
        </w:rPr>
        <w:t xml:space="preserve">sempre </w:t>
      </w:r>
      <w:r w:rsidRPr="00751E8C">
        <w:rPr>
          <w:rFonts w:asciiTheme="majorHAnsi" w:hAnsiTheme="majorHAnsi" w:cstheme="majorHAnsi"/>
          <w:b/>
          <w:i/>
        </w:rPr>
        <w:t>p</w:t>
      </w:r>
      <w:r w:rsidRPr="00751E8C">
        <w:rPr>
          <w:rFonts w:asciiTheme="majorHAnsi" w:hAnsiTheme="majorHAnsi" w:cstheme="majorHAnsi"/>
        </w:rPr>
        <w:t>” (piano symbol), or the instrument name “Clarinet in B</w:t>
      </w:r>
      <w:r w:rsidRPr="00751E8C">
        <w:rPr>
          <w:rFonts w:ascii="Segoe UI Symbol" w:hAnsi="Segoe UI Symbol" w:cs="Segoe UI Symbol"/>
        </w:rPr>
        <w:t>♭</w:t>
      </w:r>
      <w:r w:rsidRPr="00751E8C">
        <w:rPr>
          <w:rFonts w:asciiTheme="majorHAnsi" w:hAnsiTheme="majorHAnsi" w:cstheme="majorHAnsi"/>
        </w:rPr>
        <w:t>” (flat sign).</w:t>
      </w:r>
    </w:p>
    <w:p w14:paraId="6285765B" w14:textId="77777777" w:rsidR="00B617F1" w:rsidRPr="00751E8C" w:rsidRDefault="00B617F1" w:rsidP="00B617F1">
      <w:pPr>
        <w:rPr>
          <w:rFonts w:asciiTheme="majorHAnsi" w:hAnsiTheme="majorHAnsi" w:cstheme="majorHAnsi"/>
        </w:rPr>
      </w:pPr>
    </w:p>
    <w:p w14:paraId="351A64DD" w14:textId="77777777" w:rsidR="00B617F1" w:rsidRPr="00751E8C" w:rsidRDefault="00B617F1" w:rsidP="00B617F1">
      <w:pPr>
        <w:rPr>
          <w:rFonts w:asciiTheme="majorHAnsi" w:hAnsiTheme="majorHAnsi" w:cstheme="majorHAnsi"/>
        </w:rPr>
      </w:pPr>
      <w:r w:rsidRPr="00751E8C">
        <w:rPr>
          <w:rFonts w:asciiTheme="majorHAnsi" w:hAnsiTheme="majorHAnsi" w:cstheme="majorHAnsi"/>
        </w:rPr>
        <w:t xml:space="preserve">We expect the beta release of </w:t>
      </w: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4 to take place in the coming days. It will be posted on the </w:t>
      </w:r>
      <w:hyperlink r:id="rId20">
        <w:r w:rsidRPr="00751E8C">
          <w:rPr>
            <w:rFonts w:asciiTheme="majorHAnsi" w:hAnsiTheme="majorHAnsi" w:cstheme="majorHAnsi"/>
            <w:color w:val="1155CC"/>
            <w:u w:val="single"/>
          </w:rPr>
          <w:t>Announcements Forum</w:t>
        </w:r>
      </w:hyperlink>
      <w:r w:rsidRPr="00751E8C">
        <w:rPr>
          <w:rFonts w:asciiTheme="majorHAnsi" w:hAnsiTheme="majorHAnsi" w:cstheme="majorHAnsi"/>
        </w:rPr>
        <w:t xml:space="preserve"> on MuseScore.org when it is ready.</w:t>
      </w:r>
    </w:p>
    <w:p w14:paraId="5DFDD8CC" w14:textId="77777777" w:rsidR="0063023D" w:rsidRPr="00751E8C" w:rsidRDefault="0063023D" w:rsidP="00340AAC">
      <w:pPr>
        <w:pBdr>
          <w:bottom w:val="single" w:sz="6" w:space="1" w:color="auto"/>
        </w:pBdr>
        <w:rPr>
          <w:rFonts w:asciiTheme="majorHAnsi" w:hAnsiTheme="majorHAnsi" w:cstheme="majorHAnsi"/>
          <w:bCs/>
          <w:i/>
          <w:iCs/>
        </w:rPr>
      </w:pPr>
    </w:p>
    <w:p w14:paraId="5E0A2C02" w14:textId="73F135A5" w:rsidR="00344A7F" w:rsidRPr="00751E8C" w:rsidRDefault="002A083A" w:rsidP="006E75D6">
      <w:pPr>
        <w:pStyle w:val="Heading1"/>
        <w:rPr>
          <w:rFonts w:asciiTheme="majorHAnsi" w:hAnsiTheme="majorHAnsi" w:cstheme="majorHAnsi"/>
        </w:rPr>
      </w:pPr>
      <w:bookmarkStart w:id="27" w:name="_Toc116293153"/>
      <w:r w:rsidRPr="00751E8C">
        <w:rPr>
          <w:rFonts w:asciiTheme="majorHAnsi" w:hAnsiTheme="majorHAnsi" w:cstheme="majorHAnsi"/>
          <w:noProof/>
        </w:rPr>
        <w:lastRenderedPageBreak/>
        <w:drawing>
          <wp:anchor distT="0" distB="0" distL="114300" distR="114300" simplePos="0" relativeHeight="251657216" behindDoc="0" locked="0" layoutInCell="1" allowOverlap="1" wp14:anchorId="4A5E21A7" wp14:editId="53A9DA40">
            <wp:simplePos x="0" y="0"/>
            <wp:positionH relativeFrom="column">
              <wp:posOffset>4431030</wp:posOffset>
            </wp:positionH>
            <wp:positionV relativeFrom="paragraph">
              <wp:posOffset>298713</wp:posOffset>
            </wp:positionV>
            <wp:extent cx="1500421" cy="995279"/>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1" cstate="screen">
                      <a:extLst>
                        <a:ext uri="{28A0092B-C50C-407E-A947-70E740481C1C}">
                          <a14:useLocalDpi xmlns:a14="http://schemas.microsoft.com/office/drawing/2010/main"/>
                        </a:ext>
                      </a:extLst>
                    </a:blip>
                    <a:stretch>
                      <a:fillRect/>
                    </a:stretch>
                  </pic:blipFill>
                  <pic:spPr>
                    <a:xfrm>
                      <a:off x="0" y="0"/>
                      <a:ext cx="1500421" cy="995279"/>
                    </a:xfrm>
                    <a:prstGeom prst="rect">
                      <a:avLst/>
                    </a:prstGeom>
                  </pic:spPr>
                </pic:pic>
              </a:graphicData>
            </a:graphic>
            <wp14:sizeRelH relativeFrom="page">
              <wp14:pctWidth>0</wp14:pctWidth>
            </wp14:sizeRelH>
            <wp14:sizeRelV relativeFrom="page">
              <wp14:pctHeight>0</wp14:pctHeight>
            </wp14:sizeRelV>
          </wp:anchor>
        </w:drawing>
      </w:r>
      <w:r w:rsidR="006E75D6" w:rsidRPr="00751E8C">
        <w:rPr>
          <w:rFonts w:asciiTheme="majorHAnsi" w:hAnsiTheme="majorHAnsi" w:cstheme="majorHAnsi"/>
          <w:noProof/>
        </w:rPr>
        <w:t xml:space="preserve">3. </w:t>
      </w:r>
      <w:r w:rsidR="00ED04BE" w:rsidRPr="00751E8C">
        <w:rPr>
          <w:rFonts w:asciiTheme="majorHAnsi" w:hAnsiTheme="majorHAnsi" w:cstheme="majorHAnsi"/>
        </w:rPr>
        <w:t>Music Braille Production Network</w:t>
      </w:r>
      <w:bookmarkEnd w:id="27"/>
    </w:p>
    <w:p w14:paraId="56C57FBB" w14:textId="22E93141" w:rsidR="005F0259" w:rsidRPr="00751E8C" w:rsidRDefault="005F0259" w:rsidP="001E7BD5">
      <w:pPr>
        <w:rPr>
          <w:rFonts w:asciiTheme="majorHAnsi" w:hAnsiTheme="majorHAnsi" w:cstheme="majorHAnsi"/>
        </w:rPr>
      </w:pPr>
    </w:p>
    <w:p w14:paraId="45C42A39" w14:textId="77777777" w:rsidR="00795DA7" w:rsidRPr="00751E8C" w:rsidRDefault="00000000" w:rsidP="00795DA7">
      <w:pPr>
        <w:rPr>
          <w:rFonts w:asciiTheme="majorHAnsi" w:hAnsiTheme="majorHAnsi" w:cstheme="majorHAnsi"/>
          <w:bCs/>
        </w:rPr>
      </w:pPr>
      <w:hyperlink r:id="rId22" w:history="1">
        <w:r w:rsidR="00795DA7" w:rsidRPr="00751E8C">
          <w:rPr>
            <w:rStyle w:val="Hyperlink"/>
            <w:rFonts w:asciiTheme="majorHAnsi" w:hAnsiTheme="majorHAnsi" w:cstheme="majorHAnsi"/>
          </w:rPr>
          <w:t>https://daisy.org/activities/projects/music-braille/production-network/</w:t>
        </w:r>
      </w:hyperlink>
      <w:r w:rsidR="00795DA7" w:rsidRPr="00751E8C">
        <w:rPr>
          <w:rStyle w:val="Hyperlink"/>
          <w:rFonts w:asciiTheme="majorHAnsi" w:hAnsiTheme="majorHAnsi" w:cstheme="majorHAnsi"/>
        </w:rPr>
        <w:t>.</w:t>
      </w:r>
    </w:p>
    <w:p w14:paraId="1194B948" w14:textId="77777777" w:rsidR="00795DA7" w:rsidRPr="00751E8C" w:rsidRDefault="00795DA7" w:rsidP="00795DA7">
      <w:pPr>
        <w:rPr>
          <w:rFonts w:asciiTheme="majorHAnsi" w:hAnsiTheme="majorHAnsi" w:cstheme="majorHAnsi"/>
        </w:rPr>
      </w:pPr>
    </w:p>
    <w:p w14:paraId="4DE737BA" w14:textId="77777777" w:rsidR="00795DA7" w:rsidRPr="00751E8C" w:rsidRDefault="00795DA7" w:rsidP="00795DA7">
      <w:pPr>
        <w:rPr>
          <w:rFonts w:asciiTheme="majorHAnsi" w:hAnsiTheme="majorHAnsi" w:cstheme="majorHAnsi"/>
          <w:bCs/>
        </w:rPr>
      </w:pPr>
      <w:r w:rsidRPr="00751E8C">
        <w:rPr>
          <w:rFonts w:asciiTheme="majorHAnsi" w:hAnsiTheme="majorHAnsi" w:cstheme="majorHAnsi"/>
          <w:bCs/>
        </w:rPr>
        <w:t xml:space="preserve">Agencies continue to use the Network to source scores and productions between each other. Our score trial is complete, with agencies receiving a full report of reviewers’ feedback on all the transcriptions, as well as sharing each other’s transcriptions and pricing for comparison. </w:t>
      </w:r>
    </w:p>
    <w:p w14:paraId="6A272176" w14:textId="77777777" w:rsidR="00795DA7" w:rsidRPr="00751E8C" w:rsidRDefault="00795DA7" w:rsidP="00795DA7">
      <w:pPr>
        <w:rPr>
          <w:rFonts w:asciiTheme="majorHAnsi" w:hAnsiTheme="majorHAnsi" w:cstheme="majorHAnsi"/>
          <w:bCs/>
        </w:rPr>
      </w:pPr>
    </w:p>
    <w:p w14:paraId="5DC766EB" w14:textId="63CF36E7" w:rsidR="00795DA7" w:rsidRPr="00751E8C" w:rsidRDefault="00795DA7" w:rsidP="001E7BD5">
      <w:pPr>
        <w:rPr>
          <w:rFonts w:asciiTheme="majorHAnsi" w:hAnsiTheme="majorHAnsi" w:cstheme="majorHAnsi"/>
          <w:bCs/>
        </w:rPr>
      </w:pPr>
      <w:r w:rsidRPr="00751E8C">
        <w:rPr>
          <w:rFonts w:asciiTheme="majorHAnsi" w:hAnsiTheme="majorHAnsi" w:cstheme="majorHAnsi"/>
          <w:bCs/>
        </w:rPr>
        <w:t xml:space="preserve">We have started to collate good practice for producing scores for international use, and we will soon share our guidance, which will include issues such as file naming convention, page size, braille encoding, transcriber’s notes, and what to include on the Title/contents page. A DAISY discussion list has been prepared ready to continue network communications beyond this </w:t>
      </w:r>
      <w:proofErr w:type="gramStart"/>
      <w:r w:rsidRPr="00751E8C">
        <w:rPr>
          <w:rFonts w:asciiTheme="majorHAnsi" w:hAnsiTheme="majorHAnsi" w:cstheme="majorHAnsi"/>
          <w:bCs/>
        </w:rPr>
        <w:t>project, and</w:t>
      </w:r>
      <w:proofErr w:type="gramEnd"/>
      <w:r w:rsidRPr="00751E8C">
        <w:rPr>
          <w:rFonts w:asciiTheme="majorHAnsi" w:hAnsiTheme="majorHAnsi" w:cstheme="majorHAnsi"/>
          <w:bCs/>
        </w:rPr>
        <w:t xml:space="preserve"> will start to be used during Q4.</w:t>
      </w:r>
    </w:p>
    <w:p w14:paraId="0BD610C5" w14:textId="26C1AA73" w:rsidR="004F6E05" w:rsidRPr="00751E8C" w:rsidRDefault="004F6E05" w:rsidP="001E7BD5">
      <w:pPr>
        <w:pBdr>
          <w:bottom w:val="single" w:sz="6" w:space="1" w:color="auto"/>
        </w:pBdr>
        <w:rPr>
          <w:rFonts w:asciiTheme="majorHAnsi" w:hAnsiTheme="majorHAnsi" w:cstheme="majorHAnsi"/>
          <w:i/>
          <w:iCs/>
        </w:rPr>
      </w:pPr>
    </w:p>
    <w:p w14:paraId="3AA0496D" w14:textId="07A3F527" w:rsidR="00864D3D" w:rsidRPr="00751E8C" w:rsidRDefault="00696245" w:rsidP="006E75D6">
      <w:pPr>
        <w:pStyle w:val="Heading1"/>
        <w:rPr>
          <w:rFonts w:asciiTheme="majorHAnsi" w:hAnsiTheme="majorHAnsi" w:cstheme="majorHAnsi"/>
        </w:rPr>
      </w:pPr>
      <w:bookmarkStart w:id="28" w:name="_Toc116293154"/>
      <w:r w:rsidRPr="00751E8C">
        <w:rPr>
          <w:rFonts w:asciiTheme="majorHAnsi" w:hAnsiTheme="majorHAnsi" w:cstheme="majorHAnsi"/>
          <w:noProof/>
        </w:rPr>
        <w:drawing>
          <wp:anchor distT="0" distB="0" distL="114300" distR="114300" simplePos="0" relativeHeight="251658240" behindDoc="0" locked="0" layoutInCell="1" allowOverlap="1" wp14:anchorId="2A6D35D3" wp14:editId="35269FE9">
            <wp:simplePos x="0" y="0"/>
            <wp:positionH relativeFrom="column">
              <wp:posOffset>4928870</wp:posOffset>
            </wp:positionH>
            <wp:positionV relativeFrom="paragraph">
              <wp:posOffset>333113</wp:posOffset>
            </wp:positionV>
            <wp:extent cx="1077595" cy="1162685"/>
            <wp:effectExtent l="0" t="0" r="1905"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077595" cy="116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5D6" w:rsidRPr="00751E8C">
        <w:rPr>
          <w:rFonts w:asciiTheme="majorHAnsi" w:hAnsiTheme="majorHAnsi" w:cstheme="majorHAnsi"/>
          <w:noProof/>
        </w:rPr>
        <w:t xml:space="preserve">4. </w:t>
      </w:r>
      <w:r w:rsidR="00320861" w:rsidRPr="00751E8C">
        <w:rPr>
          <w:rFonts w:asciiTheme="majorHAnsi" w:hAnsiTheme="majorHAnsi" w:cstheme="majorHAnsi"/>
        </w:rPr>
        <w:t>Metadata for music braille resources</w:t>
      </w:r>
      <w:bookmarkEnd w:id="28"/>
    </w:p>
    <w:p w14:paraId="7318D380" w14:textId="69B5C676" w:rsidR="00A218E6" w:rsidRPr="00751E8C" w:rsidRDefault="00A218E6" w:rsidP="00A218E6">
      <w:pPr>
        <w:rPr>
          <w:rFonts w:asciiTheme="majorHAnsi" w:hAnsiTheme="majorHAnsi" w:cstheme="majorHAnsi"/>
        </w:rPr>
      </w:pPr>
    </w:p>
    <w:p w14:paraId="265E6946" w14:textId="4C639999" w:rsidR="006A285E" w:rsidRPr="00751E8C" w:rsidRDefault="00C00A10" w:rsidP="005F0259">
      <w:pPr>
        <w:rPr>
          <w:rFonts w:asciiTheme="majorHAnsi" w:hAnsiTheme="majorHAnsi" w:cstheme="majorHAnsi"/>
          <w:noProof/>
        </w:rPr>
      </w:pPr>
      <w:r w:rsidRPr="00751E8C">
        <w:rPr>
          <w:rFonts w:asciiTheme="majorHAnsi" w:hAnsiTheme="majorHAnsi" w:cstheme="majorHAnsi"/>
        </w:rPr>
        <w:t>Our sector research clearly highlighted a need to improve the search and retrieval of music braille scores from online collections.</w:t>
      </w:r>
      <w:r w:rsidR="005550E9" w:rsidRPr="00751E8C">
        <w:rPr>
          <w:rFonts w:asciiTheme="majorHAnsi" w:hAnsiTheme="majorHAnsi" w:cstheme="majorHAnsi"/>
          <w:noProof/>
        </w:rPr>
        <w:t xml:space="preserve"> </w:t>
      </w:r>
    </w:p>
    <w:p w14:paraId="13FEB64B" w14:textId="77777777" w:rsidR="006A285E" w:rsidRPr="00751E8C" w:rsidRDefault="006A285E" w:rsidP="005F0259">
      <w:pPr>
        <w:rPr>
          <w:rFonts w:asciiTheme="majorHAnsi" w:hAnsiTheme="majorHAnsi" w:cstheme="majorHAnsi"/>
          <w:noProof/>
        </w:rPr>
      </w:pPr>
    </w:p>
    <w:p w14:paraId="482EA388" w14:textId="77777777" w:rsidR="004A7DC9" w:rsidRPr="00751E8C" w:rsidRDefault="004A7DC9" w:rsidP="004A7DC9">
      <w:pPr>
        <w:rPr>
          <w:rFonts w:asciiTheme="majorHAnsi" w:hAnsiTheme="majorHAnsi" w:cstheme="majorHAnsi"/>
        </w:rPr>
      </w:pPr>
      <w:r w:rsidRPr="00751E8C">
        <w:rPr>
          <w:rFonts w:asciiTheme="majorHAnsi" w:hAnsiTheme="majorHAnsi" w:cstheme="majorHAnsi"/>
        </w:rPr>
        <w:t xml:space="preserve">Our working group with ABC, NLS, </w:t>
      </w:r>
      <w:proofErr w:type="spellStart"/>
      <w:r w:rsidRPr="00751E8C">
        <w:rPr>
          <w:rFonts w:asciiTheme="majorHAnsi" w:hAnsiTheme="majorHAnsi" w:cstheme="majorHAnsi"/>
        </w:rPr>
        <w:t>Bookshare</w:t>
      </w:r>
      <w:proofErr w:type="spellEnd"/>
      <w:r w:rsidRPr="00751E8C">
        <w:rPr>
          <w:rFonts w:asciiTheme="majorHAnsi" w:hAnsiTheme="majorHAnsi" w:cstheme="majorHAnsi"/>
        </w:rPr>
        <w:t xml:space="preserve"> and ONCE continues to work on the proposal to harmonize metadata for music braille in online collections to make it easier for agencies/end users to retrieve the score they need. </w:t>
      </w:r>
    </w:p>
    <w:p w14:paraId="1FCB0AF0" w14:textId="77777777" w:rsidR="004A7DC9" w:rsidRPr="00751E8C" w:rsidRDefault="004A7DC9" w:rsidP="004A7DC9">
      <w:pPr>
        <w:rPr>
          <w:rFonts w:asciiTheme="majorHAnsi" w:hAnsiTheme="majorHAnsi" w:cstheme="majorHAnsi"/>
        </w:rPr>
      </w:pPr>
    </w:p>
    <w:p w14:paraId="5FB65946" w14:textId="77777777" w:rsidR="004A7DC9" w:rsidRPr="00751E8C" w:rsidRDefault="004A7DC9" w:rsidP="004A7DC9">
      <w:pPr>
        <w:rPr>
          <w:rFonts w:asciiTheme="majorHAnsi" w:hAnsiTheme="majorHAnsi" w:cstheme="majorHAnsi"/>
        </w:rPr>
      </w:pPr>
      <w:r w:rsidRPr="00751E8C">
        <w:rPr>
          <w:rFonts w:asciiTheme="majorHAnsi" w:hAnsiTheme="majorHAnsi" w:cstheme="majorHAnsi"/>
        </w:rPr>
        <w:t xml:space="preserve">We are currently updating our first proposals in light of feedback we’ve received from the Q2 sector </w:t>
      </w:r>
      <w:proofErr w:type="gramStart"/>
      <w:r w:rsidRPr="00751E8C">
        <w:rPr>
          <w:rFonts w:asciiTheme="majorHAnsi" w:hAnsiTheme="majorHAnsi" w:cstheme="majorHAnsi"/>
        </w:rPr>
        <w:t>consultation, and</w:t>
      </w:r>
      <w:proofErr w:type="gramEnd"/>
      <w:r w:rsidRPr="00751E8C">
        <w:rPr>
          <w:rFonts w:asciiTheme="majorHAnsi" w:hAnsiTheme="majorHAnsi" w:cstheme="majorHAnsi"/>
        </w:rPr>
        <w:t xml:space="preserve"> will share the latest proposal during Q4. </w:t>
      </w:r>
    </w:p>
    <w:p w14:paraId="160388C0" w14:textId="77777777" w:rsidR="004A7DC9" w:rsidRPr="00751E8C" w:rsidRDefault="004A7DC9" w:rsidP="004A7DC9">
      <w:pPr>
        <w:rPr>
          <w:rFonts w:asciiTheme="majorHAnsi" w:hAnsiTheme="majorHAnsi" w:cstheme="majorHAnsi"/>
        </w:rPr>
      </w:pPr>
    </w:p>
    <w:p w14:paraId="0F4DA7D9" w14:textId="5ACDCAE7" w:rsidR="004A7DC9" w:rsidRPr="00751E8C" w:rsidRDefault="004A7DC9" w:rsidP="004A7DC9">
      <w:pPr>
        <w:rPr>
          <w:rFonts w:asciiTheme="majorHAnsi" w:hAnsiTheme="majorHAnsi" w:cstheme="majorHAnsi"/>
        </w:rPr>
      </w:pPr>
      <w:r w:rsidRPr="00751E8C">
        <w:rPr>
          <w:rFonts w:asciiTheme="majorHAnsi" w:hAnsiTheme="majorHAnsi" w:cstheme="majorHAnsi"/>
        </w:rPr>
        <w:t xml:space="preserve">We anticipate </w:t>
      </w:r>
      <w:r w:rsidR="00C1246E" w:rsidRPr="00751E8C">
        <w:rPr>
          <w:rFonts w:asciiTheme="majorHAnsi" w:hAnsiTheme="majorHAnsi" w:cstheme="majorHAnsi"/>
        </w:rPr>
        <w:t>that l</w:t>
      </w:r>
      <w:r w:rsidRPr="00751E8C">
        <w:rPr>
          <w:rFonts w:asciiTheme="majorHAnsi" w:hAnsiTheme="majorHAnsi" w:cstheme="majorHAnsi"/>
        </w:rPr>
        <w:t xml:space="preserve">ibraries </w:t>
      </w:r>
      <w:r w:rsidR="00C1246E" w:rsidRPr="00751E8C">
        <w:rPr>
          <w:rFonts w:asciiTheme="majorHAnsi" w:hAnsiTheme="majorHAnsi" w:cstheme="majorHAnsi"/>
        </w:rPr>
        <w:t>would be</w:t>
      </w:r>
      <w:r w:rsidRPr="00751E8C">
        <w:rPr>
          <w:rFonts w:asciiTheme="majorHAnsi" w:hAnsiTheme="majorHAnsi" w:cstheme="majorHAnsi"/>
        </w:rPr>
        <w:t xml:space="preserve"> able to adopt the proposals for new productions and uploads from 2023, and online collections </w:t>
      </w:r>
      <w:r w:rsidR="00C1246E" w:rsidRPr="00751E8C">
        <w:rPr>
          <w:rFonts w:asciiTheme="majorHAnsi" w:hAnsiTheme="majorHAnsi" w:cstheme="majorHAnsi"/>
        </w:rPr>
        <w:t>will</w:t>
      </w:r>
      <w:r w:rsidRPr="00751E8C">
        <w:rPr>
          <w:rFonts w:asciiTheme="majorHAnsi" w:hAnsiTheme="majorHAnsi" w:cstheme="majorHAnsi"/>
        </w:rPr>
        <w:t xml:space="preserve"> be able to display resources more effectively as a result.</w:t>
      </w:r>
      <w:r w:rsidR="00EF4B3C" w:rsidRPr="00751E8C">
        <w:rPr>
          <w:rFonts w:asciiTheme="majorHAnsi" w:hAnsiTheme="majorHAnsi" w:cstheme="majorHAnsi"/>
        </w:rPr>
        <w:t xml:space="preserve"> This activity may continue into 2023.</w:t>
      </w:r>
    </w:p>
    <w:p w14:paraId="778F53B4" w14:textId="77777777" w:rsidR="00601639" w:rsidRPr="00751E8C" w:rsidRDefault="00601639" w:rsidP="005F0259">
      <w:pPr>
        <w:pBdr>
          <w:bottom w:val="single" w:sz="6" w:space="1" w:color="auto"/>
        </w:pBdr>
        <w:rPr>
          <w:rFonts w:asciiTheme="majorHAnsi" w:hAnsiTheme="majorHAnsi" w:cstheme="majorHAnsi"/>
          <w:i/>
          <w:iCs/>
          <w:color w:val="FF0000"/>
        </w:rPr>
      </w:pPr>
    </w:p>
    <w:bookmarkStart w:id="29" w:name="_Toc116293155"/>
    <w:p w14:paraId="28DD4927" w14:textId="38009689" w:rsidR="00344A7F" w:rsidRPr="00751E8C" w:rsidRDefault="00795DA7" w:rsidP="006E75D6">
      <w:pPr>
        <w:pStyle w:val="Heading1"/>
        <w:rPr>
          <w:rFonts w:asciiTheme="majorHAnsi" w:hAnsiTheme="majorHAnsi" w:cstheme="majorHAnsi"/>
        </w:rPr>
      </w:pPr>
      <w:r w:rsidRPr="00751E8C">
        <w:rPr>
          <w:rFonts w:asciiTheme="majorHAnsi" w:hAnsiTheme="majorHAnsi" w:cstheme="majorHAnsi"/>
          <w:noProof/>
        </w:rPr>
        <mc:AlternateContent>
          <mc:Choice Requires="wpg">
            <w:drawing>
              <wp:anchor distT="0" distB="0" distL="114300" distR="114300" simplePos="0" relativeHeight="251662336" behindDoc="0" locked="0" layoutInCell="1" allowOverlap="1" wp14:anchorId="7E050781" wp14:editId="03B082BF">
                <wp:simplePos x="0" y="0"/>
                <wp:positionH relativeFrom="column">
                  <wp:posOffset>3843489</wp:posOffset>
                </wp:positionH>
                <wp:positionV relativeFrom="paragraph">
                  <wp:posOffset>468481</wp:posOffset>
                </wp:positionV>
                <wp:extent cx="2172970" cy="1177290"/>
                <wp:effectExtent l="50800" t="12700" r="49530" b="92710"/>
                <wp:wrapSquare wrapText="bothSides"/>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72970" cy="1177290"/>
                          <a:chOff x="0" y="0"/>
                          <a:chExt cx="2876350" cy="1408430"/>
                        </a:xfrm>
                      </wpg:grpSpPr>
                      <pic:pic xmlns:pic="http://schemas.openxmlformats.org/drawingml/2006/picture">
                        <pic:nvPicPr>
                          <pic:cNvPr id="6" name="Picture 5" descr="Hand upon braille book">
                            <a:extLst>
                              <a:ext uri="{FF2B5EF4-FFF2-40B4-BE49-F238E27FC236}">
                                <a16:creationId xmlns:a16="http://schemas.microsoft.com/office/drawing/2014/main" id="{FDCF341B-10E2-0C42-9D7A-8CE392DAE94F}"/>
                              </a:ext>
                            </a:extLst>
                          </pic:cNvPr>
                          <pic:cNvPicPr>
                            <a:picLocks noChangeAspect="1"/>
                          </pic:cNvPicPr>
                        </pic:nvPicPr>
                        <pic:blipFill rotWithShape="1">
                          <a:blip r:embed="rId24" cstate="screen">
                            <a:extLst>
                              <a:ext uri="{28A0092B-C50C-407E-A947-70E740481C1C}">
                                <a14:useLocalDpi xmlns:a14="http://schemas.microsoft.com/office/drawing/2010/main"/>
                              </a:ext>
                            </a:extLst>
                          </a:blip>
                          <a:srcRect/>
                          <a:stretch/>
                        </pic:blipFill>
                        <pic:spPr>
                          <a:xfrm>
                            <a:off x="0" y="0"/>
                            <a:ext cx="2092325" cy="1408430"/>
                          </a:xfrm>
                          <a:prstGeom prst="rect">
                            <a:avLst/>
                          </a:prstGeom>
                          <a:effectLst>
                            <a:outerShdw blurRad="50800" dist="38100" dir="5400000" algn="t" rotWithShape="0">
                              <a:prstClr val="black">
                                <a:alpha val="40000"/>
                              </a:prstClr>
                            </a:outerShdw>
                          </a:effectLst>
                        </pic:spPr>
                      </pic:pic>
                      <pic:pic xmlns:pic="http://schemas.openxmlformats.org/drawingml/2006/picture">
                        <pic:nvPicPr>
                          <pic:cNvPr id="7" name="Picture 6" descr="A person using a computer sitting on top of a keyboard&#10;&#10;Description automatically generated">
                            <a:extLst>
                              <a:ext uri="{FF2B5EF4-FFF2-40B4-BE49-F238E27FC236}">
                                <a16:creationId xmlns:a16="http://schemas.microsoft.com/office/drawing/2014/main" id="{DE55321B-2AE5-EC4F-AFC0-C614D2569548}"/>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b="-2"/>
                          <a:stretch/>
                        </pic:blipFill>
                        <pic:spPr bwMode="auto">
                          <a:xfrm>
                            <a:off x="1443790" y="0"/>
                            <a:ext cx="1432560" cy="1408430"/>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AFB2B1" id="Group 3" o:spid="_x0000_s1026" alt="&quot;&quot;" style="position:absolute;margin-left:302.65pt;margin-top:36.9pt;width:171.1pt;height:92.7pt;z-index:251662336;mso-width-relative:margin;mso-height-relative:margin" coordsize="28763,1408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and upon braille book" style="position:absolute;width:20923;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">
                  <v:imagedata r:id="rId26" o:title="Hand upon braille book"/>
                  <v:shadow on="t" color="black" opacity="26214f" origin=",-.5" offset="0,3pt"/>
                </v:shape>
                <v:shape id="Picture 6" o:spid="_x0000_s1028" type="#_x0000_t75" alt="A person using a computer sitting on top of a keyboard&#10;&#10;Description automatically generated" style="position:absolute;left:14437;width:14326;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">
                  <v:imagedata r:id="rId27" o:title="A person using a computer sitting on top of a keyboard&#10;&#10;Description automatically generated" cropbottom="-1f"/>
                  <v:shadow on="t" color="black" opacity="26214f" origin=",-.5" offset="0,3pt"/>
                </v:shape>
                <w10:wrap type="square"/>
              </v:group>
            </w:pict>
          </mc:Fallback>
        </mc:AlternateContent>
      </w:r>
      <w:r w:rsidR="006E75D6" w:rsidRPr="00751E8C">
        <w:rPr>
          <w:rFonts w:asciiTheme="majorHAnsi" w:hAnsiTheme="majorHAnsi" w:cstheme="majorHAnsi"/>
        </w:rPr>
        <w:t xml:space="preserve">5. </w:t>
      </w:r>
      <w:r w:rsidR="00344A7F" w:rsidRPr="00751E8C">
        <w:rPr>
          <w:rFonts w:asciiTheme="majorHAnsi" w:hAnsiTheme="majorHAnsi" w:cstheme="majorHAnsi"/>
        </w:rPr>
        <w:t xml:space="preserve">Teaching and </w:t>
      </w:r>
      <w:r w:rsidR="001A1F66" w:rsidRPr="00751E8C">
        <w:rPr>
          <w:rFonts w:asciiTheme="majorHAnsi" w:hAnsiTheme="majorHAnsi" w:cstheme="majorHAnsi"/>
        </w:rPr>
        <w:t>l</w:t>
      </w:r>
      <w:r w:rsidR="00344A7F" w:rsidRPr="00751E8C">
        <w:rPr>
          <w:rFonts w:asciiTheme="majorHAnsi" w:hAnsiTheme="majorHAnsi" w:cstheme="majorHAnsi"/>
        </w:rPr>
        <w:t xml:space="preserve">earning </w:t>
      </w:r>
      <w:r w:rsidR="00A16116" w:rsidRPr="00751E8C">
        <w:rPr>
          <w:rFonts w:asciiTheme="majorHAnsi" w:hAnsiTheme="majorHAnsi" w:cstheme="majorHAnsi"/>
        </w:rPr>
        <w:t>of music braille</w:t>
      </w:r>
      <w:bookmarkEnd w:id="29"/>
    </w:p>
    <w:p w14:paraId="2A689F7D" w14:textId="77F96DD4" w:rsidR="00FC7BFF" w:rsidRPr="00751E8C" w:rsidRDefault="00FC7BFF" w:rsidP="00AB45A8">
      <w:pPr>
        <w:rPr>
          <w:rFonts w:asciiTheme="majorHAnsi" w:hAnsiTheme="majorHAnsi" w:cstheme="majorHAnsi"/>
          <w:i/>
          <w:iCs/>
          <w:color w:val="000000" w:themeColor="text1"/>
        </w:rPr>
      </w:pPr>
    </w:p>
    <w:p w14:paraId="3EE4B671" w14:textId="77777777" w:rsidR="00F6140E" w:rsidRPr="00751E8C" w:rsidRDefault="00F6140E" w:rsidP="00F6140E">
      <w:pPr>
        <w:rPr>
          <w:rFonts w:asciiTheme="majorHAnsi" w:hAnsiTheme="majorHAnsi" w:cstheme="majorHAnsi"/>
          <w:bCs/>
        </w:rPr>
      </w:pPr>
      <w:r w:rsidRPr="00751E8C">
        <w:rPr>
          <w:rFonts w:asciiTheme="majorHAnsi" w:hAnsiTheme="majorHAnsi" w:cstheme="majorHAnsi"/>
          <w:bCs/>
        </w:rPr>
        <w:t>Our list of resources for end-users and teachers is growing, and we are organizing them by user need, rather than by resource type (</w:t>
      </w:r>
      <w:proofErr w:type="gramStart"/>
      <w:r w:rsidRPr="00751E8C">
        <w:rPr>
          <w:rFonts w:asciiTheme="majorHAnsi" w:hAnsiTheme="majorHAnsi" w:cstheme="majorHAnsi"/>
          <w:bCs/>
        </w:rPr>
        <w:t>i.e.</w:t>
      </w:r>
      <w:proofErr w:type="gramEnd"/>
      <w:r w:rsidRPr="00751E8C">
        <w:rPr>
          <w:rFonts w:asciiTheme="majorHAnsi" w:hAnsiTheme="majorHAnsi" w:cstheme="majorHAnsi"/>
          <w:bCs/>
        </w:rPr>
        <w:t xml:space="preserve"> I’m a blind braille reader who needs to learn music braille / I’m a sighted teaching assistant and need to know just the basics of music braille). </w:t>
      </w:r>
    </w:p>
    <w:p w14:paraId="67D24841" w14:textId="77777777" w:rsidR="00F6140E" w:rsidRPr="00751E8C" w:rsidRDefault="00F6140E" w:rsidP="00F6140E">
      <w:pPr>
        <w:rPr>
          <w:rFonts w:asciiTheme="majorHAnsi" w:hAnsiTheme="majorHAnsi" w:cstheme="majorHAnsi"/>
          <w:bCs/>
        </w:rPr>
      </w:pPr>
    </w:p>
    <w:p w14:paraId="63D92B86" w14:textId="1D67A739" w:rsidR="008D19D5" w:rsidRPr="00751E8C" w:rsidRDefault="008D19D5" w:rsidP="008D19D5">
      <w:pPr>
        <w:rPr>
          <w:rFonts w:asciiTheme="majorHAnsi" w:hAnsiTheme="majorHAnsi" w:cstheme="majorHAnsi"/>
          <w:color w:val="000000" w:themeColor="text1"/>
        </w:rPr>
      </w:pPr>
      <w:r w:rsidRPr="00751E8C">
        <w:rPr>
          <w:rFonts w:asciiTheme="majorHAnsi" w:hAnsiTheme="majorHAnsi" w:cstheme="majorHAnsi"/>
          <w:color w:val="000000" w:themeColor="text1"/>
        </w:rPr>
        <w:t>The current list of resources will be shared with everyone during Q4 for comments/additions.</w:t>
      </w:r>
    </w:p>
    <w:p w14:paraId="2C86ECA2" w14:textId="77777777" w:rsidR="008D19D5" w:rsidRPr="00751E8C" w:rsidRDefault="008D19D5" w:rsidP="008D19D5">
      <w:pPr>
        <w:rPr>
          <w:rFonts w:asciiTheme="majorHAnsi" w:hAnsiTheme="majorHAnsi" w:cstheme="majorHAnsi"/>
          <w:bCs/>
        </w:rPr>
      </w:pPr>
    </w:p>
    <w:p w14:paraId="499FFD41" w14:textId="5D36F48D" w:rsidR="00F6140E" w:rsidRPr="00751E8C" w:rsidRDefault="00F6140E" w:rsidP="00F6140E">
      <w:pPr>
        <w:rPr>
          <w:rFonts w:asciiTheme="majorHAnsi" w:hAnsiTheme="majorHAnsi" w:cstheme="majorHAnsi"/>
          <w:bCs/>
        </w:rPr>
      </w:pPr>
      <w:r w:rsidRPr="00751E8C">
        <w:rPr>
          <w:rFonts w:asciiTheme="majorHAnsi" w:hAnsiTheme="majorHAnsi" w:cstheme="majorHAnsi"/>
          <w:bCs/>
        </w:rPr>
        <w:lastRenderedPageBreak/>
        <w:t>We are keen to include non-English resources especially if they would be valuable to other countries if they were translated</w:t>
      </w:r>
      <w:r w:rsidR="008D19D5" w:rsidRPr="00751E8C">
        <w:rPr>
          <w:rFonts w:asciiTheme="majorHAnsi" w:hAnsiTheme="majorHAnsi" w:cstheme="majorHAnsi"/>
          <w:bCs/>
        </w:rPr>
        <w:t>, so we look forward to hearing your additional suggestions.</w:t>
      </w:r>
      <w:r w:rsidR="00EF4B3C" w:rsidRPr="00751E8C">
        <w:rPr>
          <w:rFonts w:asciiTheme="majorHAnsi" w:hAnsiTheme="majorHAnsi" w:cstheme="majorHAnsi"/>
          <w:bCs/>
        </w:rPr>
        <w:t xml:space="preserve"> </w:t>
      </w:r>
      <w:r w:rsidR="00EF4B3C" w:rsidRPr="00751E8C">
        <w:rPr>
          <w:rFonts w:asciiTheme="majorHAnsi" w:hAnsiTheme="majorHAnsi" w:cstheme="majorHAnsi"/>
        </w:rPr>
        <w:t>This activity may continue into 2023.</w:t>
      </w:r>
    </w:p>
    <w:p w14:paraId="7E70F94C" w14:textId="77777777" w:rsidR="00F6140E" w:rsidRPr="00751E8C" w:rsidRDefault="00F6140E" w:rsidP="00F6140E">
      <w:pPr>
        <w:rPr>
          <w:rFonts w:asciiTheme="majorHAnsi" w:hAnsiTheme="majorHAnsi" w:cstheme="majorHAnsi"/>
          <w:bCs/>
        </w:rPr>
      </w:pPr>
    </w:p>
    <w:p w14:paraId="203886D0" w14:textId="77777777" w:rsidR="00692397" w:rsidRPr="00751E8C" w:rsidRDefault="00692397" w:rsidP="00692397">
      <w:pPr>
        <w:pBdr>
          <w:bottom w:val="single" w:sz="6" w:space="1" w:color="auto"/>
        </w:pBdr>
        <w:rPr>
          <w:rFonts w:asciiTheme="majorHAnsi" w:hAnsiTheme="majorHAnsi" w:cstheme="majorHAnsi"/>
          <w:i/>
          <w:iCs/>
          <w:color w:val="000000" w:themeColor="text1"/>
        </w:rPr>
      </w:pPr>
    </w:p>
    <w:p w14:paraId="78E0ED52" w14:textId="3E8B7162" w:rsidR="00AB45A8" w:rsidRPr="00751E8C" w:rsidRDefault="002A083A" w:rsidP="006E75D6">
      <w:pPr>
        <w:pStyle w:val="Heading1"/>
        <w:rPr>
          <w:rFonts w:asciiTheme="majorHAnsi" w:hAnsiTheme="majorHAnsi" w:cstheme="majorHAnsi"/>
        </w:rPr>
      </w:pPr>
      <w:bookmarkStart w:id="30" w:name="_Toc116293156"/>
      <w:r w:rsidRPr="00751E8C">
        <w:rPr>
          <w:rFonts w:asciiTheme="majorHAnsi" w:hAnsiTheme="majorHAnsi" w:cstheme="majorHAnsi"/>
          <w:noProof/>
        </w:rPr>
        <w:drawing>
          <wp:anchor distT="0" distB="0" distL="114300" distR="114300" simplePos="0" relativeHeight="251668480" behindDoc="0" locked="0" layoutInCell="1" allowOverlap="1" wp14:anchorId="1624B184" wp14:editId="61532879">
            <wp:simplePos x="0" y="0"/>
            <wp:positionH relativeFrom="column">
              <wp:posOffset>4123876</wp:posOffset>
            </wp:positionH>
            <wp:positionV relativeFrom="paragraph">
              <wp:posOffset>340659</wp:posOffset>
            </wp:positionV>
            <wp:extent cx="1832610" cy="122174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8" cstate="screen">
                      <a:extLst>
                        <a:ext uri="{28A0092B-C50C-407E-A947-70E740481C1C}">
                          <a14:useLocalDpi xmlns:a14="http://schemas.microsoft.com/office/drawing/2010/main"/>
                        </a:ext>
                      </a:extLst>
                    </a:blip>
                    <a:stretch>
                      <a:fillRect/>
                    </a:stretch>
                  </pic:blipFill>
                  <pic:spPr>
                    <a:xfrm>
                      <a:off x="0" y="0"/>
                      <a:ext cx="1832610" cy="1221740"/>
                    </a:xfrm>
                    <a:prstGeom prst="rect">
                      <a:avLst/>
                    </a:prstGeom>
                  </pic:spPr>
                </pic:pic>
              </a:graphicData>
            </a:graphic>
            <wp14:sizeRelH relativeFrom="page">
              <wp14:pctWidth>0</wp14:pctWidth>
            </wp14:sizeRelH>
            <wp14:sizeRelV relativeFrom="page">
              <wp14:pctHeight>0</wp14:pctHeight>
            </wp14:sizeRelV>
          </wp:anchor>
        </w:drawing>
      </w:r>
      <w:r w:rsidR="006E75D6" w:rsidRPr="00751E8C">
        <w:rPr>
          <w:rFonts w:asciiTheme="majorHAnsi" w:hAnsiTheme="majorHAnsi" w:cstheme="majorHAnsi"/>
          <w:noProof/>
        </w:rPr>
        <w:t>6.</w:t>
      </w:r>
      <w:r w:rsidR="00AB45A8" w:rsidRPr="00751E8C">
        <w:rPr>
          <w:rFonts w:asciiTheme="majorHAnsi" w:hAnsiTheme="majorHAnsi" w:cstheme="majorHAnsi"/>
        </w:rPr>
        <w:t xml:space="preserve"> Publisher workflow</w:t>
      </w:r>
      <w:r w:rsidR="00E21255" w:rsidRPr="00751E8C">
        <w:rPr>
          <w:rFonts w:asciiTheme="majorHAnsi" w:hAnsiTheme="majorHAnsi" w:cstheme="majorHAnsi"/>
        </w:rPr>
        <w:t xml:space="preserve"> and engraving guidelines</w:t>
      </w:r>
      <w:bookmarkEnd w:id="30"/>
      <w:r w:rsidR="00AB45A8" w:rsidRPr="00751E8C">
        <w:rPr>
          <w:rFonts w:asciiTheme="majorHAnsi" w:hAnsiTheme="majorHAnsi" w:cstheme="majorHAnsi"/>
        </w:rPr>
        <w:br/>
      </w:r>
    </w:p>
    <w:p w14:paraId="06B4984A" w14:textId="77777777" w:rsidR="002061F0" w:rsidRPr="00751E8C" w:rsidRDefault="002061F0" w:rsidP="002061F0">
      <w:pPr>
        <w:rPr>
          <w:rFonts w:asciiTheme="majorHAnsi" w:hAnsiTheme="majorHAnsi" w:cstheme="majorHAnsi"/>
        </w:rPr>
      </w:pPr>
      <w:r w:rsidRPr="00751E8C">
        <w:rPr>
          <w:rFonts w:asciiTheme="majorHAnsi" w:hAnsiTheme="majorHAnsi" w:cstheme="majorHAnsi"/>
        </w:rPr>
        <w:t xml:space="preserve">We ran a Round Table on Accessible Music Publishing in July, giving music publishers and engravers an opportunity to hear our expert panel describe why well-structured master files created using our guidelines are so important for transcription purposes and to end-users reading them in accessible music notation tools. </w:t>
      </w:r>
    </w:p>
    <w:p w14:paraId="7D7E9568" w14:textId="77777777" w:rsidR="002061F0" w:rsidRPr="00751E8C" w:rsidRDefault="002061F0" w:rsidP="002061F0">
      <w:pPr>
        <w:rPr>
          <w:rFonts w:asciiTheme="majorHAnsi" w:hAnsiTheme="majorHAnsi" w:cstheme="majorHAnsi"/>
        </w:rPr>
      </w:pPr>
    </w:p>
    <w:p w14:paraId="3AE74632" w14:textId="594314B7" w:rsidR="002061F0" w:rsidRPr="00751E8C" w:rsidRDefault="002061F0" w:rsidP="002061F0">
      <w:pPr>
        <w:rPr>
          <w:rFonts w:asciiTheme="majorHAnsi" w:hAnsiTheme="majorHAnsi" w:cstheme="majorHAnsi"/>
        </w:rPr>
      </w:pPr>
      <w:r w:rsidRPr="00751E8C">
        <w:rPr>
          <w:rFonts w:asciiTheme="majorHAnsi" w:hAnsiTheme="majorHAnsi" w:cstheme="majorHAnsi"/>
        </w:rPr>
        <w:t>There was positivity amongst the participating publishers to implement what we’re asking, and they have asked for our help in forming an industry working group to agree the practicalities. This work is likely to continue into 2023.</w:t>
      </w:r>
    </w:p>
    <w:p w14:paraId="7040C226" w14:textId="77777777" w:rsidR="007412EE" w:rsidRPr="00751E8C" w:rsidRDefault="007412EE" w:rsidP="00AB45A8">
      <w:pPr>
        <w:rPr>
          <w:rFonts w:asciiTheme="majorHAnsi" w:hAnsiTheme="majorHAnsi" w:cstheme="majorHAnsi"/>
        </w:rPr>
      </w:pPr>
    </w:p>
    <w:p w14:paraId="7E535367" w14:textId="4E52F134" w:rsidR="00BB296B" w:rsidRPr="00751E8C" w:rsidRDefault="007412EE" w:rsidP="00EF4B3C">
      <w:pPr>
        <w:rPr>
          <w:rFonts w:asciiTheme="majorHAnsi" w:hAnsiTheme="majorHAnsi" w:cstheme="majorHAnsi"/>
        </w:rPr>
      </w:pPr>
      <w:r w:rsidRPr="00751E8C">
        <w:rPr>
          <w:rFonts w:asciiTheme="majorHAnsi" w:hAnsiTheme="majorHAnsi" w:cstheme="majorHAnsi"/>
        </w:rPr>
        <w:t xml:space="preserve">If you have any named contacts at publishing houses who might be interested in this working </w:t>
      </w:r>
      <w:proofErr w:type="gramStart"/>
      <w:r w:rsidRPr="00751E8C">
        <w:rPr>
          <w:rFonts w:asciiTheme="majorHAnsi" w:hAnsiTheme="majorHAnsi" w:cstheme="majorHAnsi"/>
        </w:rPr>
        <w:t>group</w:t>
      </w:r>
      <w:proofErr w:type="gramEnd"/>
      <w:r w:rsidRPr="00751E8C">
        <w:rPr>
          <w:rFonts w:asciiTheme="majorHAnsi" w:hAnsiTheme="majorHAnsi" w:cstheme="majorHAnsi"/>
        </w:rPr>
        <w:t xml:space="preserve"> please let me know: </w:t>
      </w:r>
      <w:hyperlink r:id="rId29" w:history="1">
        <w:r w:rsidRPr="00751E8C">
          <w:rPr>
            <w:rStyle w:val="Hyperlink"/>
            <w:rFonts w:asciiTheme="majorHAnsi" w:hAnsiTheme="majorHAnsi" w:cstheme="majorHAnsi"/>
          </w:rPr>
          <w:t>music-braille@daisy.org</w:t>
        </w:r>
      </w:hyperlink>
      <w:r w:rsidR="00B46301" w:rsidRPr="00751E8C">
        <w:rPr>
          <w:rFonts w:asciiTheme="majorHAnsi" w:hAnsiTheme="majorHAnsi" w:cstheme="majorHAnsi"/>
        </w:rPr>
        <w:t>.</w:t>
      </w:r>
      <w:r w:rsidR="00EF4B3C" w:rsidRPr="00751E8C">
        <w:rPr>
          <w:rFonts w:asciiTheme="majorHAnsi" w:hAnsiTheme="majorHAnsi" w:cstheme="majorHAnsi"/>
        </w:rPr>
        <w:t xml:space="preserve"> This activity may continue into 2023.</w:t>
      </w:r>
      <w:bookmarkStart w:id="31" w:name="_Toc84240397"/>
    </w:p>
    <w:p w14:paraId="40DD1EED" w14:textId="41CD91E0" w:rsidR="0064209E" w:rsidRPr="00751E8C" w:rsidRDefault="0064209E" w:rsidP="0074172A">
      <w:pPr>
        <w:pBdr>
          <w:bottom w:val="single" w:sz="6" w:space="1" w:color="auto"/>
        </w:pBdr>
        <w:rPr>
          <w:rFonts w:asciiTheme="majorHAnsi" w:hAnsiTheme="majorHAnsi" w:cstheme="majorHAnsi"/>
          <w:i/>
          <w:iCs/>
        </w:rPr>
      </w:pPr>
    </w:p>
    <w:p w14:paraId="5FD8ED2D" w14:textId="24C493A3" w:rsidR="00471987" w:rsidRPr="00751E8C" w:rsidRDefault="002061F0" w:rsidP="00792F80">
      <w:pPr>
        <w:pStyle w:val="Heading1"/>
        <w:rPr>
          <w:rFonts w:asciiTheme="majorHAnsi" w:hAnsiTheme="majorHAnsi" w:cstheme="majorHAnsi"/>
        </w:rPr>
      </w:pPr>
      <w:bookmarkStart w:id="32" w:name="_Toc116293157"/>
      <w:r w:rsidRPr="00751E8C">
        <w:rPr>
          <w:rFonts w:asciiTheme="majorHAnsi" w:hAnsiTheme="majorHAnsi" w:cstheme="majorHAnsi"/>
        </w:rPr>
        <w:t>7</w:t>
      </w:r>
      <w:r w:rsidR="009A00F9" w:rsidRPr="00751E8C">
        <w:rPr>
          <w:rFonts w:asciiTheme="majorHAnsi" w:hAnsiTheme="majorHAnsi" w:cstheme="majorHAnsi"/>
        </w:rPr>
        <w:t xml:space="preserve">. </w:t>
      </w:r>
      <w:r w:rsidR="00D74708" w:rsidRPr="00751E8C">
        <w:rPr>
          <w:rFonts w:asciiTheme="majorHAnsi" w:hAnsiTheme="majorHAnsi" w:cstheme="majorHAnsi"/>
        </w:rPr>
        <w:t>News</w:t>
      </w:r>
      <w:r w:rsidR="00856834" w:rsidRPr="00751E8C">
        <w:rPr>
          <w:rFonts w:asciiTheme="majorHAnsi" w:hAnsiTheme="majorHAnsi" w:cstheme="majorHAnsi"/>
        </w:rPr>
        <w:t xml:space="preserve"> from around the sector</w:t>
      </w:r>
      <w:bookmarkEnd w:id="31"/>
      <w:bookmarkEnd w:id="32"/>
      <w:r w:rsidR="00CE3035" w:rsidRPr="00751E8C">
        <w:rPr>
          <w:rFonts w:asciiTheme="majorHAnsi" w:hAnsiTheme="majorHAnsi" w:cstheme="majorHAnsi"/>
        </w:rPr>
        <w:t xml:space="preserve"> </w:t>
      </w:r>
    </w:p>
    <w:p w14:paraId="3F16FA93" w14:textId="77777777" w:rsidR="00C64689" w:rsidRPr="00751E8C" w:rsidRDefault="00C64689" w:rsidP="000D61AF">
      <w:pPr>
        <w:rPr>
          <w:rFonts w:asciiTheme="majorHAnsi" w:hAnsiTheme="majorHAnsi" w:cstheme="majorHAnsi"/>
          <w:i/>
          <w:iCs/>
          <w:color w:val="000000"/>
        </w:rPr>
      </w:pPr>
    </w:p>
    <w:p w14:paraId="5ED0E9FF" w14:textId="3E7C1103" w:rsidR="00B11CE4" w:rsidRPr="00751E8C" w:rsidRDefault="006710D7" w:rsidP="00A00A38">
      <w:pPr>
        <w:pStyle w:val="Heading2"/>
        <w:rPr>
          <w:rFonts w:asciiTheme="majorHAnsi" w:hAnsiTheme="majorHAnsi" w:cstheme="majorHAnsi"/>
        </w:rPr>
      </w:pPr>
      <w:r w:rsidRPr="00751E8C">
        <w:rPr>
          <w:rFonts w:asciiTheme="majorHAnsi" w:hAnsiTheme="majorHAnsi" w:cstheme="majorHAnsi"/>
        </w:rPr>
        <w:t xml:space="preserve">a) </w:t>
      </w:r>
      <w:r w:rsidR="00C64689" w:rsidRPr="00751E8C">
        <w:rPr>
          <w:rFonts w:asciiTheme="majorHAnsi" w:hAnsiTheme="majorHAnsi" w:cstheme="majorHAnsi"/>
        </w:rPr>
        <w:t>RNIB increases its music capacity</w:t>
      </w:r>
    </w:p>
    <w:p w14:paraId="371CB0D0" w14:textId="62B7E12B" w:rsidR="00C64689" w:rsidRPr="00751E8C" w:rsidRDefault="00C64689" w:rsidP="000D61AF">
      <w:pPr>
        <w:rPr>
          <w:rFonts w:asciiTheme="majorHAnsi" w:hAnsiTheme="majorHAnsi" w:cstheme="majorHAnsi"/>
          <w:color w:val="000000"/>
        </w:rPr>
      </w:pPr>
    </w:p>
    <w:p w14:paraId="2C9ECADC" w14:textId="0A0C01FD" w:rsidR="00AF2633" w:rsidRPr="00751E8C" w:rsidRDefault="00C64689" w:rsidP="00AF2633">
      <w:pPr>
        <w:rPr>
          <w:rFonts w:asciiTheme="majorHAnsi" w:hAnsiTheme="majorHAnsi" w:cstheme="majorHAnsi"/>
          <w:color w:val="000000"/>
        </w:rPr>
      </w:pPr>
      <w:r w:rsidRPr="00751E8C">
        <w:rPr>
          <w:rFonts w:asciiTheme="majorHAnsi" w:hAnsiTheme="majorHAnsi" w:cstheme="majorHAnsi"/>
          <w:color w:val="212121"/>
        </w:rPr>
        <w:t>RNIB has recently appointed a new music librarian and new music support officers who will provide advice and guidance on all musical enquiries.</w:t>
      </w:r>
      <w:r w:rsidR="00AF2633" w:rsidRPr="00751E8C">
        <w:rPr>
          <w:rFonts w:asciiTheme="majorHAnsi" w:hAnsiTheme="majorHAnsi" w:cstheme="majorHAnsi"/>
          <w:b/>
          <w:bCs/>
          <w:i/>
          <w:iCs/>
          <w:color w:val="000000"/>
        </w:rPr>
        <w:br/>
      </w:r>
    </w:p>
    <w:p w14:paraId="27AD586C" w14:textId="0F93CAB3" w:rsidR="00AF2633" w:rsidRPr="00751E8C" w:rsidRDefault="006710D7" w:rsidP="0090764D">
      <w:pPr>
        <w:pStyle w:val="Heading2"/>
        <w:rPr>
          <w:rFonts w:asciiTheme="majorHAnsi" w:hAnsiTheme="majorHAnsi" w:cstheme="majorHAnsi"/>
        </w:rPr>
      </w:pPr>
      <w:r w:rsidRPr="00751E8C">
        <w:rPr>
          <w:rFonts w:asciiTheme="majorHAnsi" w:hAnsiTheme="majorHAnsi" w:cstheme="majorHAnsi"/>
        </w:rPr>
        <w:t xml:space="preserve">b) </w:t>
      </w:r>
      <w:r w:rsidR="00AF2633" w:rsidRPr="00751E8C">
        <w:rPr>
          <w:rFonts w:asciiTheme="majorHAnsi" w:hAnsiTheme="majorHAnsi" w:cstheme="majorHAnsi"/>
        </w:rPr>
        <w:t>RNIB is running the Gardner’s Trust Braille Music Literacy Awards 2022</w:t>
      </w:r>
    </w:p>
    <w:p w14:paraId="15B0EB98" w14:textId="77777777" w:rsidR="00AF2633" w:rsidRPr="00751E8C" w:rsidRDefault="00AF2633" w:rsidP="00AF2633">
      <w:pPr>
        <w:rPr>
          <w:rFonts w:asciiTheme="majorHAnsi" w:hAnsiTheme="majorHAnsi" w:cstheme="majorHAnsi"/>
          <w:b/>
          <w:bCs/>
          <w:color w:val="000000"/>
        </w:rPr>
      </w:pPr>
    </w:p>
    <w:p w14:paraId="62D9218D" w14:textId="09B50807"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t>In 1992, the Gardner’s Trust for the Blind established an annual competition, designed to encourage the use of Braille music amongst students up to the age of 19 in the UK. 30 years on, the tests have been revised and are now open to people of all ages.</w:t>
      </w:r>
    </w:p>
    <w:p w14:paraId="0101A21B" w14:textId="77777777" w:rsidR="00AF2633" w:rsidRPr="00751E8C" w:rsidRDefault="00AF2633" w:rsidP="00AF2633">
      <w:pPr>
        <w:rPr>
          <w:rFonts w:asciiTheme="majorHAnsi" w:hAnsiTheme="majorHAnsi" w:cstheme="majorHAnsi"/>
          <w:color w:val="000000"/>
        </w:rPr>
      </w:pPr>
    </w:p>
    <w:p w14:paraId="3EE910F0" w14:textId="36B483B5"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t xml:space="preserve">RNIB administers the awards which test reading, </w:t>
      </w:r>
      <w:proofErr w:type="gramStart"/>
      <w:r w:rsidRPr="00751E8C">
        <w:rPr>
          <w:rFonts w:asciiTheme="majorHAnsi" w:hAnsiTheme="majorHAnsi" w:cstheme="majorHAnsi"/>
          <w:color w:val="000000"/>
        </w:rPr>
        <w:t>understanding</w:t>
      </w:r>
      <w:proofErr w:type="gramEnd"/>
      <w:r w:rsidRPr="00751E8C">
        <w:rPr>
          <w:rFonts w:asciiTheme="majorHAnsi" w:hAnsiTheme="majorHAnsi" w:cstheme="majorHAnsi"/>
          <w:color w:val="000000"/>
        </w:rPr>
        <w:t xml:space="preserve"> and performing from memory. There are five levels of Braille Music Literacy Award. All candidates receive a report and a certificate of entry and the best entrant reaching the required standard at each level is given a prize ranging from £10 to £50.</w:t>
      </w:r>
    </w:p>
    <w:p w14:paraId="462D7C70" w14:textId="77777777" w:rsidR="00AF2633" w:rsidRPr="00751E8C" w:rsidRDefault="00AF2633" w:rsidP="00AF2633">
      <w:pPr>
        <w:rPr>
          <w:rFonts w:asciiTheme="majorHAnsi" w:hAnsiTheme="majorHAnsi" w:cstheme="majorHAnsi"/>
          <w:color w:val="000000"/>
        </w:rPr>
      </w:pPr>
    </w:p>
    <w:p w14:paraId="0E3BA48D" w14:textId="5A0BB724"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lastRenderedPageBreak/>
        <w:t xml:space="preserve">The tests offer music </w:t>
      </w:r>
      <w:proofErr w:type="spellStart"/>
      <w:r w:rsidRPr="00751E8C">
        <w:rPr>
          <w:rFonts w:asciiTheme="majorHAnsi" w:hAnsiTheme="majorHAnsi" w:cstheme="majorHAnsi"/>
          <w:color w:val="000000"/>
        </w:rPr>
        <w:t>Braillists</w:t>
      </w:r>
      <w:proofErr w:type="spellEnd"/>
      <w:r w:rsidRPr="00751E8C">
        <w:rPr>
          <w:rFonts w:asciiTheme="majorHAnsi" w:hAnsiTheme="majorHAnsi" w:cstheme="majorHAnsi"/>
          <w:color w:val="000000"/>
        </w:rPr>
        <w:t xml:space="preserve"> a chance to have their efforts rewarded, a chance to have their specialist skills assessed and a chance to show their musical independence.</w:t>
      </w:r>
    </w:p>
    <w:p w14:paraId="0E7DD3D8" w14:textId="77777777" w:rsidR="00AF2633" w:rsidRPr="00751E8C" w:rsidRDefault="00AF2633" w:rsidP="00AF2633">
      <w:pPr>
        <w:rPr>
          <w:rFonts w:asciiTheme="majorHAnsi" w:hAnsiTheme="majorHAnsi" w:cstheme="majorHAnsi"/>
          <w:color w:val="000000"/>
        </w:rPr>
      </w:pPr>
    </w:p>
    <w:p w14:paraId="21247524" w14:textId="77777777"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t>Tests are to be held from October 2022 to February 2023 at a location to suit the candidate. Online tests are also possible.</w:t>
      </w:r>
    </w:p>
    <w:p w14:paraId="0EAE973C" w14:textId="0C34D14D"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t>Specimen tests, general regulations and requirements in Braille and print are available from the Music Advisory Service.</w:t>
      </w:r>
    </w:p>
    <w:p w14:paraId="614E238E" w14:textId="77777777" w:rsidR="00AF2633" w:rsidRPr="00751E8C" w:rsidRDefault="00AF2633" w:rsidP="00AF2633">
      <w:pPr>
        <w:rPr>
          <w:rFonts w:asciiTheme="majorHAnsi" w:hAnsiTheme="majorHAnsi" w:cstheme="majorHAnsi"/>
          <w:color w:val="000000"/>
        </w:rPr>
      </w:pPr>
    </w:p>
    <w:p w14:paraId="5AEC9244" w14:textId="77777777" w:rsidR="00AF2633" w:rsidRPr="00751E8C" w:rsidRDefault="00AF2633" w:rsidP="00AF2633">
      <w:pPr>
        <w:rPr>
          <w:rFonts w:asciiTheme="majorHAnsi" w:hAnsiTheme="majorHAnsi" w:cstheme="majorHAnsi"/>
          <w:color w:val="000000"/>
        </w:rPr>
      </w:pPr>
      <w:r w:rsidRPr="00751E8C">
        <w:rPr>
          <w:rFonts w:asciiTheme="majorHAnsi" w:hAnsiTheme="majorHAnsi" w:cstheme="majorHAnsi"/>
          <w:color w:val="000000"/>
        </w:rPr>
        <w:t>For further details or to request the information pack and application form, please contact </w:t>
      </w:r>
      <w:hyperlink r:id="rId30" w:history="1">
        <w:r w:rsidRPr="00751E8C">
          <w:rPr>
            <w:rStyle w:val="Hyperlink"/>
            <w:rFonts w:asciiTheme="majorHAnsi" w:hAnsiTheme="majorHAnsi" w:cstheme="majorHAnsi"/>
          </w:rPr>
          <w:t>mas@rnib.org.uk</w:t>
        </w:r>
      </w:hyperlink>
      <w:r w:rsidRPr="00751E8C">
        <w:rPr>
          <w:rFonts w:asciiTheme="majorHAnsi" w:hAnsiTheme="majorHAnsi" w:cstheme="majorHAnsi"/>
          <w:color w:val="000000"/>
        </w:rPr>
        <w:t>.</w:t>
      </w:r>
    </w:p>
    <w:p w14:paraId="1CC7D2D7" w14:textId="53B8623F" w:rsidR="003E322F" w:rsidRPr="00751E8C" w:rsidRDefault="003E322F" w:rsidP="003E322F">
      <w:pPr>
        <w:rPr>
          <w:rFonts w:asciiTheme="majorHAnsi" w:hAnsiTheme="majorHAnsi" w:cstheme="majorHAnsi"/>
          <w:i/>
          <w:iCs/>
          <w:color w:val="000000"/>
        </w:rPr>
      </w:pPr>
    </w:p>
    <w:p w14:paraId="639DF595" w14:textId="18898236" w:rsidR="00245FAB" w:rsidRPr="00751E8C" w:rsidRDefault="006710D7" w:rsidP="00A00A38">
      <w:pPr>
        <w:pStyle w:val="Heading2"/>
        <w:rPr>
          <w:rFonts w:asciiTheme="majorHAnsi" w:hAnsiTheme="majorHAnsi" w:cstheme="majorHAnsi"/>
        </w:rPr>
      </w:pPr>
      <w:r w:rsidRPr="00751E8C">
        <w:rPr>
          <w:rFonts w:asciiTheme="majorHAnsi" w:hAnsiTheme="majorHAnsi" w:cstheme="majorHAnsi"/>
        </w:rPr>
        <w:t xml:space="preserve">c) </w:t>
      </w:r>
      <w:r w:rsidR="00245FAB" w:rsidRPr="00751E8C">
        <w:rPr>
          <w:rFonts w:asciiTheme="majorHAnsi" w:hAnsiTheme="majorHAnsi" w:cstheme="majorHAnsi"/>
        </w:rPr>
        <w:t xml:space="preserve">Braille </w:t>
      </w:r>
      <w:proofErr w:type="spellStart"/>
      <w:r w:rsidR="00245FAB" w:rsidRPr="00751E8C">
        <w:rPr>
          <w:rFonts w:asciiTheme="majorHAnsi" w:hAnsiTheme="majorHAnsi" w:cstheme="majorHAnsi"/>
        </w:rPr>
        <w:t>Orch</w:t>
      </w:r>
      <w:proofErr w:type="spellEnd"/>
      <w:r w:rsidR="00245FAB" w:rsidRPr="00751E8C">
        <w:rPr>
          <w:rFonts w:asciiTheme="majorHAnsi" w:hAnsiTheme="majorHAnsi" w:cstheme="majorHAnsi"/>
        </w:rPr>
        <w:t xml:space="preserve"> </w:t>
      </w:r>
      <w:r w:rsidR="00405D5A" w:rsidRPr="00751E8C">
        <w:rPr>
          <w:rFonts w:asciiTheme="majorHAnsi" w:hAnsiTheme="majorHAnsi" w:cstheme="majorHAnsi"/>
        </w:rPr>
        <w:t xml:space="preserve">makes </w:t>
      </w:r>
      <w:r w:rsidR="00245FAB" w:rsidRPr="00751E8C">
        <w:rPr>
          <w:rFonts w:asciiTheme="majorHAnsi" w:hAnsiTheme="majorHAnsi" w:cstheme="majorHAnsi"/>
        </w:rPr>
        <w:t xml:space="preserve">their 700th </w:t>
      </w:r>
      <w:r w:rsidR="00405D5A" w:rsidRPr="00751E8C">
        <w:rPr>
          <w:rFonts w:asciiTheme="majorHAnsi" w:hAnsiTheme="majorHAnsi" w:cstheme="majorHAnsi"/>
        </w:rPr>
        <w:t xml:space="preserve">free transcribed </w:t>
      </w:r>
      <w:r w:rsidR="00245FAB" w:rsidRPr="00751E8C">
        <w:rPr>
          <w:rFonts w:asciiTheme="majorHAnsi" w:hAnsiTheme="majorHAnsi" w:cstheme="majorHAnsi"/>
        </w:rPr>
        <w:t xml:space="preserve">score </w:t>
      </w:r>
      <w:r w:rsidR="00405D5A" w:rsidRPr="00751E8C">
        <w:rPr>
          <w:rFonts w:asciiTheme="majorHAnsi" w:hAnsiTheme="majorHAnsi" w:cstheme="majorHAnsi"/>
        </w:rPr>
        <w:t>available</w:t>
      </w:r>
    </w:p>
    <w:p w14:paraId="3908BD41" w14:textId="72364FE6" w:rsidR="00245FAB" w:rsidRPr="00751E8C" w:rsidRDefault="00000000" w:rsidP="003E322F">
      <w:pPr>
        <w:rPr>
          <w:rFonts w:asciiTheme="majorHAnsi" w:hAnsiTheme="majorHAnsi" w:cstheme="majorHAnsi"/>
          <w:color w:val="000000"/>
        </w:rPr>
      </w:pPr>
      <w:hyperlink r:id="rId31" w:history="1">
        <w:r w:rsidR="00245FAB" w:rsidRPr="00751E8C">
          <w:rPr>
            <w:rStyle w:val="Hyperlink"/>
            <w:rFonts w:asciiTheme="majorHAnsi" w:hAnsiTheme="majorHAnsi" w:cstheme="majorHAnsi"/>
          </w:rPr>
          <w:t>https://www.brailleorch.org/en/library/</w:t>
        </w:r>
      </w:hyperlink>
    </w:p>
    <w:p w14:paraId="00DF3E87" w14:textId="77777777" w:rsidR="00245FAB" w:rsidRPr="00751E8C" w:rsidRDefault="00245FAB" w:rsidP="003E322F">
      <w:pPr>
        <w:rPr>
          <w:rFonts w:asciiTheme="majorHAnsi" w:hAnsiTheme="majorHAnsi" w:cstheme="majorHAnsi"/>
          <w:i/>
          <w:iCs/>
          <w:color w:val="000000"/>
        </w:rPr>
      </w:pPr>
    </w:p>
    <w:p w14:paraId="53538650" w14:textId="4280A36C" w:rsidR="00245FAB" w:rsidRPr="00751E8C" w:rsidRDefault="00245FAB" w:rsidP="003E322F">
      <w:pPr>
        <w:rPr>
          <w:rFonts w:asciiTheme="majorHAnsi" w:hAnsiTheme="majorHAnsi" w:cstheme="majorHAnsi"/>
        </w:rPr>
      </w:pPr>
      <w:proofErr w:type="spellStart"/>
      <w:r w:rsidRPr="00751E8C">
        <w:rPr>
          <w:rFonts w:asciiTheme="majorHAnsi" w:hAnsiTheme="majorHAnsi" w:cstheme="majorHAnsi"/>
          <w:color w:val="212121"/>
        </w:rPr>
        <w:t>Haipeng</w:t>
      </w:r>
      <w:proofErr w:type="spellEnd"/>
      <w:r w:rsidRPr="00751E8C">
        <w:rPr>
          <w:rFonts w:asciiTheme="majorHAnsi" w:hAnsiTheme="majorHAnsi" w:cstheme="majorHAnsi"/>
          <w:color w:val="212121"/>
        </w:rPr>
        <w:t xml:space="preserve"> Hu just finished his 700th item for his Open Braille Music project. During this quarter, he transcribed lots of symphonies and concertos in braille, among which the most important ones are 3 Mahler symphonies, all worked in around 10-12 days (which has the most page amount among Mahler's symphonies). In September, he also transcribed the complete incidental music of Grieg's Peer </w:t>
      </w:r>
      <w:proofErr w:type="spellStart"/>
      <w:r w:rsidRPr="00751E8C">
        <w:rPr>
          <w:rFonts w:asciiTheme="majorHAnsi" w:hAnsiTheme="majorHAnsi" w:cstheme="majorHAnsi"/>
          <w:color w:val="212121"/>
        </w:rPr>
        <w:t>Gynt</w:t>
      </w:r>
      <w:proofErr w:type="spellEnd"/>
      <w:r w:rsidRPr="00751E8C">
        <w:rPr>
          <w:rFonts w:asciiTheme="majorHAnsi" w:hAnsiTheme="majorHAnsi" w:cstheme="majorHAnsi"/>
          <w:color w:val="212121"/>
        </w:rPr>
        <w:t xml:space="preserve"> Op. 23, dedicating this great transcription of the greatest Norwegian work to Norwegian Library </w:t>
      </w:r>
      <w:proofErr w:type="gramStart"/>
      <w:r w:rsidRPr="00751E8C">
        <w:rPr>
          <w:rFonts w:asciiTheme="majorHAnsi" w:hAnsiTheme="majorHAnsi" w:cstheme="majorHAnsi"/>
          <w:color w:val="212121"/>
        </w:rPr>
        <w:t>For</w:t>
      </w:r>
      <w:proofErr w:type="gramEnd"/>
      <w:r w:rsidRPr="00751E8C">
        <w:rPr>
          <w:rFonts w:asciiTheme="majorHAnsi" w:hAnsiTheme="majorHAnsi" w:cstheme="majorHAnsi"/>
          <w:color w:val="212121"/>
        </w:rPr>
        <w:t xml:space="preserve"> The Blind, to thank them for giving him the chance to take part in the DAISY Music Braille Project, and contributing to the development of braille music transcription software. Other important works transcribed include Richard Strauss' Horn concerto no. 2 and Oboe concerto, Bartok's piano concerto no. 1, and </w:t>
      </w:r>
      <w:proofErr w:type="spellStart"/>
      <w:r w:rsidRPr="00751E8C">
        <w:rPr>
          <w:rFonts w:asciiTheme="majorHAnsi" w:hAnsiTheme="majorHAnsi" w:cstheme="majorHAnsi"/>
          <w:color w:val="212121"/>
        </w:rPr>
        <w:t>Dukas</w:t>
      </w:r>
      <w:proofErr w:type="spellEnd"/>
      <w:r w:rsidRPr="00751E8C">
        <w:rPr>
          <w:rFonts w:asciiTheme="majorHAnsi" w:hAnsiTheme="majorHAnsi" w:cstheme="majorHAnsi"/>
          <w:color w:val="212121"/>
        </w:rPr>
        <w:t xml:space="preserve">' Symphony in C Major. </w:t>
      </w:r>
    </w:p>
    <w:p w14:paraId="69F46129" w14:textId="77777777" w:rsidR="00245FAB" w:rsidRPr="00751E8C" w:rsidRDefault="00245FAB" w:rsidP="003E322F">
      <w:pPr>
        <w:rPr>
          <w:rFonts w:asciiTheme="majorHAnsi" w:hAnsiTheme="majorHAnsi" w:cstheme="majorHAnsi"/>
          <w:i/>
          <w:iCs/>
          <w:color w:val="000000"/>
        </w:rPr>
      </w:pPr>
    </w:p>
    <w:p w14:paraId="269F2E02" w14:textId="2DB66B0D" w:rsidR="00B13987" w:rsidRPr="00751E8C" w:rsidRDefault="00A84C5F" w:rsidP="00A00A38">
      <w:pPr>
        <w:pStyle w:val="Heading2"/>
        <w:rPr>
          <w:rFonts w:asciiTheme="majorHAnsi" w:hAnsiTheme="majorHAnsi" w:cstheme="majorHAnsi"/>
        </w:rPr>
      </w:pPr>
      <w:bookmarkStart w:id="33" w:name="_Toc449959099"/>
      <w:bookmarkStart w:id="34" w:name="_Toc53493283"/>
      <w:r w:rsidRPr="00751E8C">
        <w:rPr>
          <w:rFonts w:asciiTheme="majorHAnsi" w:hAnsiTheme="majorHAnsi" w:cstheme="majorHAnsi"/>
          <w:noProof/>
        </w:rPr>
        <w:drawing>
          <wp:anchor distT="0" distB="0" distL="114300" distR="114300" simplePos="0" relativeHeight="251670528" behindDoc="0" locked="0" layoutInCell="1" allowOverlap="1" wp14:anchorId="0FE9DE33" wp14:editId="62FA9CA6">
            <wp:simplePos x="0" y="0"/>
            <wp:positionH relativeFrom="column">
              <wp:posOffset>4206875</wp:posOffset>
            </wp:positionH>
            <wp:positionV relativeFrom="paragraph">
              <wp:posOffset>115</wp:posOffset>
            </wp:positionV>
            <wp:extent cx="1786890" cy="1191260"/>
            <wp:effectExtent l="0" t="0" r="3810" b="254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32" cstate="screen">
                      <a:extLst>
                        <a:ext uri="{28A0092B-C50C-407E-A947-70E740481C1C}">
                          <a14:useLocalDpi xmlns:a14="http://schemas.microsoft.com/office/drawing/2010/main"/>
                        </a:ext>
                      </a:extLst>
                    </a:blip>
                    <a:stretch>
                      <a:fillRect/>
                    </a:stretch>
                  </pic:blipFill>
                  <pic:spPr>
                    <a:xfrm>
                      <a:off x="0" y="0"/>
                      <a:ext cx="1786890" cy="1191260"/>
                    </a:xfrm>
                    <a:prstGeom prst="rect">
                      <a:avLst/>
                    </a:prstGeom>
                  </pic:spPr>
                </pic:pic>
              </a:graphicData>
            </a:graphic>
            <wp14:sizeRelH relativeFrom="page">
              <wp14:pctWidth>0</wp14:pctWidth>
            </wp14:sizeRelH>
            <wp14:sizeRelV relativeFrom="page">
              <wp14:pctHeight>0</wp14:pctHeight>
            </wp14:sizeRelV>
          </wp:anchor>
        </w:drawing>
      </w:r>
      <w:r w:rsidR="00964F0C" w:rsidRPr="00751E8C">
        <w:rPr>
          <w:rFonts w:asciiTheme="majorHAnsi" w:hAnsiTheme="majorHAnsi" w:cstheme="majorHAnsi"/>
        </w:rPr>
        <w:t xml:space="preserve">d) </w:t>
      </w:r>
      <w:r w:rsidR="00B13987" w:rsidRPr="00751E8C">
        <w:rPr>
          <w:rFonts w:asciiTheme="majorHAnsi" w:hAnsiTheme="majorHAnsi" w:cstheme="majorHAnsi"/>
        </w:rPr>
        <w:t>Do you have music braille news to share</w:t>
      </w:r>
      <w:bookmarkEnd w:id="33"/>
      <w:bookmarkEnd w:id="34"/>
      <w:r w:rsidR="008B3ED5" w:rsidRPr="00751E8C">
        <w:rPr>
          <w:rFonts w:asciiTheme="majorHAnsi" w:hAnsiTheme="majorHAnsi" w:cstheme="majorHAnsi"/>
        </w:rPr>
        <w:t xml:space="preserve"> next time?</w:t>
      </w:r>
    </w:p>
    <w:p w14:paraId="546D6ACB" w14:textId="1E304862" w:rsidR="006F7712" w:rsidRPr="00751E8C" w:rsidRDefault="006F7712" w:rsidP="006F7712">
      <w:pPr>
        <w:rPr>
          <w:rFonts w:asciiTheme="majorHAnsi" w:hAnsiTheme="majorHAnsi" w:cstheme="majorHAnsi"/>
        </w:rPr>
      </w:pPr>
    </w:p>
    <w:p w14:paraId="4EEA78CC" w14:textId="48A00182" w:rsidR="00720EF5" w:rsidRPr="00751E8C" w:rsidRDefault="00B13987" w:rsidP="00B13987">
      <w:pPr>
        <w:rPr>
          <w:rFonts w:asciiTheme="majorHAnsi" w:hAnsiTheme="majorHAnsi" w:cstheme="majorHAnsi"/>
        </w:rPr>
      </w:pPr>
      <w:r w:rsidRPr="00751E8C">
        <w:rPr>
          <w:rFonts w:asciiTheme="majorHAnsi" w:hAnsiTheme="majorHAnsi" w:cstheme="majorHAnsi"/>
        </w:rPr>
        <w:t xml:space="preserve">I’ll happily collate other news from around the sector and send it out. Our next quarterly update </w:t>
      </w:r>
      <w:r w:rsidR="00267F13" w:rsidRPr="00751E8C">
        <w:rPr>
          <w:rFonts w:asciiTheme="majorHAnsi" w:hAnsiTheme="majorHAnsi" w:cstheme="majorHAnsi"/>
        </w:rPr>
        <w:t xml:space="preserve">will go </w:t>
      </w:r>
      <w:r w:rsidRPr="00751E8C">
        <w:rPr>
          <w:rFonts w:asciiTheme="majorHAnsi" w:hAnsiTheme="majorHAnsi" w:cstheme="majorHAnsi"/>
        </w:rPr>
        <w:t xml:space="preserve">out in </w:t>
      </w:r>
      <w:r w:rsidR="00E56E8B" w:rsidRPr="00751E8C">
        <w:rPr>
          <w:rFonts w:asciiTheme="majorHAnsi" w:hAnsiTheme="majorHAnsi" w:cstheme="majorHAnsi"/>
        </w:rPr>
        <w:t>October</w:t>
      </w:r>
      <w:r w:rsidR="00720EF5" w:rsidRPr="00751E8C">
        <w:rPr>
          <w:rFonts w:asciiTheme="majorHAnsi" w:hAnsiTheme="majorHAnsi" w:cstheme="majorHAnsi"/>
        </w:rPr>
        <w:t xml:space="preserve"> 2022</w:t>
      </w:r>
      <w:r w:rsidRPr="00751E8C">
        <w:rPr>
          <w:rFonts w:asciiTheme="majorHAnsi" w:hAnsiTheme="majorHAnsi" w:cstheme="majorHAnsi"/>
        </w:rPr>
        <w:t>, so please send me your news by</w:t>
      </w:r>
      <w:r w:rsidR="00720EF5" w:rsidRPr="00751E8C">
        <w:rPr>
          <w:rFonts w:asciiTheme="majorHAnsi" w:hAnsiTheme="majorHAnsi" w:cstheme="majorHAnsi"/>
          <w:b/>
          <w:bCs/>
        </w:rPr>
        <w:t xml:space="preserve"> </w:t>
      </w:r>
      <w:r w:rsidR="002061F0" w:rsidRPr="00751E8C">
        <w:rPr>
          <w:rFonts w:asciiTheme="majorHAnsi" w:hAnsiTheme="majorHAnsi" w:cstheme="majorHAnsi"/>
          <w:b/>
          <w:bCs/>
        </w:rPr>
        <w:t>end of December</w:t>
      </w:r>
      <w:r w:rsidR="00A04C83" w:rsidRPr="00751E8C">
        <w:rPr>
          <w:rFonts w:asciiTheme="majorHAnsi" w:hAnsiTheme="majorHAnsi" w:cstheme="majorHAnsi"/>
          <w:b/>
          <w:bCs/>
        </w:rPr>
        <w:t xml:space="preserve"> </w:t>
      </w:r>
      <w:r w:rsidR="00660496" w:rsidRPr="00751E8C">
        <w:rPr>
          <w:rFonts w:asciiTheme="majorHAnsi" w:hAnsiTheme="majorHAnsi" w:cstheme="majorHAnsi"/>
          <w:b/>
          <w:bCs/>
        </w:rPr>
        <w:t>2022.</w:t>
      </w:r>
      <w:r w:rsidRPr="00751E8C">
        <w:rPr>
          <w:rFonts w:asciiTheme="majorHAnsi" w:hAnsiTheme="majorHAnsi" w:cstheme="majorHAnsi"/>
        </w:rPr>
        <w:t xml:space="preserve"> </w:t>
      </w:r>
    </w:p>
    <w:p w14:paraId="02C61E43" w14:textId="22941330" w:rsidR="00720EF5" w:rsidRPr="00751E8C" w:rsidRDefault="00720EF5" w:rsidP="00B13987">
      <w:pPr>
        <w:rPr>
          <w:rFonts w:asciiTheme="majorHAnsi" w:hAnsiTheme="majorHAnsi" w:cstheme="majorHAnsi"/>
        </w:rPr>
      </w:pPr>
    </w:p>
    <w:p w14:paraId="785F8F09" w14:textId="386BE447" w:rsidR="00B13987" w:rsidRPr="00751E8C" w:rsidRDefault="00B13987" w:rsidP="00B13987">
      <w:pPr>
        <w:rPr>
          <w:rFonts w:asciiTheme="majorHAnsi" w:hAnsiTheme="majorHAnsi" w:cstheme="majorHAnsi"/>
        </w:rPr>
      </w:pPr>
      <w:r w:rsidRPr="00751E8C">
        <w:rPr>
          <w:rFonts w:asciiTheme="majorHAnsi" w:hAnsiTheme="majorHAnsi" w:cstheme="majorHAnsi"/>
        </w:rPr>
        <w:t xml:space="preserve">This mailing goes out to around 150 music braille experts worldwide, including transcribers, teachers, composers, </w:t>
      </w:r>
      <w:proofErr w:type="gramStart"/>
      <w:r w:rsidRPr="00751E8C">
        <w:rPr>
          <w:rFonts w:asciiTheme="majorHAnsi" w:hAnsiTheme="majorHAnsi" w:cstheme="majorHAnsi"/>
        </w:rPr>
        <w:t>end-users</w:t>
      </w:r>
      <w:proofErr w:type="gramEnd"/>
      <w:r w:rsidRPr="00751E8C">
        <w:rPr>
          <w:rFonts w:asciiTheme="majorHAnsi" w:hAnsiTheme="majorHAnsi" w:cstheme="majorHAnsi"/>
        </w:rPr>
        <w:t xml:space="preserve"> and developers</w:t>
      </w:r>
      <w:r w:rsidR="00DE4F7A" w:rsidRPr="00751E8C">
        <w:rPr>
          <w:rFonts w:asciiTheme="majorHAnsi" w:hAnsiTheme="majorHAnsi" w:cstheme="majorHAnsi"/>
        </w:rPr>
        <w:t>, among others</w:t>
      </w:r>
      <w:r w:rsidRPr="00751E8C">
        <w:rPr>
          <w:rFonts w:asciiTheme="majorHAnsi" w:hAnsiTheme="majorHAnsi" w:cstheme="majorHAnsi"/>
        </w:rPr>
        <w:t>.</w:t>
      </w:r>
      <w:r w:rsidR="00157543" w:rsidRPr="00751E8C">
        <w:rPr>
          <w:rFonts w:asciiTheme="majorHAnsi" w:hAnsiTheme="majorHAnsi" w:cstheme="majorHAnsi"/>
        </w:rPr>
        <w:t xml:space="preserve"> Please send you</w:t>
      </w:r>
      <w:r w:rsidR="00495CFA" w:rsidRPr="00751E8C">
        <w:rPr>
          <w:rFonts w:asciiTheme="majorHAnsi" w:hAnsiTheme="majorHAnsi" w:cstheme="majorHAnsi"/>
        </w:rPr>
        <w:t>r</w:t>
      </w:r>
      <w:r w:rsidR="00157543" w:rsidRPr="00751E8C">
        <w:rPr>
          <w:rFonts w:asciiTheme="majorHAnsi" w:hAnsiTheme="majorHAnsi" w:cstheme="majorHAnsi"/>
        </w:rPr>
        <w:t xml:space="preserve"> update</w:t>
      </w:r>
      <w:r w:rsidR="00D70D60" w:rsidRPr="00751E8C">
        <w:rPr>
          <w:rFonts w:asciiTheme="majorHAnsi" w:hAnsiTheme="majorHAnsi" w:cstheme="majorHAnsi"/>
        </w:rPr>
        <w:t>s</w:t>
      </w:r>
      <w:r w:rsidR="00157543" w:rsidRPr="00751E8C">
        <w:rPr>
          <w:rFonts w:asciiTheme="majorHAnsi" w:hAnsiTheme="majorHAnsi" w:cstheme="majorHAnsi"/>
        </w:rPr>
        <w:t xml:space="preserve"> to </w:t>
      </w:r>
      <w:hyperlink r:id="rId33" w:history="1">
        <w:r w:rsidR="009E0449" w:rsidRPr="00751E8C">
          <w:rPr>
            <w:rStyle w:val="Hyperlink"/>
            <w:rFonts w:asciiTheme="majorHAnsi" w:hAnsiTheme="majorHAnsi" w:cstheme="majorHAnsi"/>
          </w:rPr>
          <w:t>musicbraille@daisy.org</w:t>
        </w:r>
      </w:hyperlink>
    </w:p>
    <w:p w14:paraId="7E85E549" w14:textId="1155FA67" w:rsidR="0045183A" w:rsidRPr="00751E8C" w:rsidRDefault="0045183A" w:rsidP="00B13987">
      <w:pPr>
        <w:pBdr>
          <w:bottom w:val="single" w:sz="6" w:space="1" w:color="auto"/>
        </w:pBdr>
        <w:rPr>
          <w:rFonts w:asciiTheme="majorHAnsi" w:hAnsiTheme="majorHAnsi" w:cstheme="majorHAnsi"/>
          <w:i/>
          <w:iCs/>
        </w:rPr>
      </w:pPr>
    </w:p>
    <w:p w14:paraId="0E199DF3" w14:textId="418A7156" w:rsidR="009A00F9" w:rsidRPr="00751E8C" w:rsidRDefault="002A083A" w:rsidP="00B13987">
      <w:pPr>
        <w:pStyle w:val="Heading1"/>
        <w:rPr>
          <w:rFonts w:asciiTheme="majorHAnsi" w:hAnsiTheme="majorHAnsi" w:cstheme="majorHAnsi"/>
        </w:rPr>
      </w:pPr>
      <w:bookmarkStart w:id="35" w:name="_Toc116293158"/>
      <w:r w:rsidRPr="00751E8C">
        <w:rPr>
          <w:rFonts w:asciiTheme="majorHAnsi" w:hAnsiTheme="majorHAnsi" w:cstheme="majorHAnsi"/>
          <w:noProof/>
        </w:rPr>
        <w:lastRenderedPageBreak/>
        <w:drawing>
          <wp:anchor distT="0" distB="0" distL="114300" distR="114300" simplePos="0" relativeHeight="251671552" behindDoc="0" locked="0" layoutInCell="1" allowOverlap="1" wp14:anchorId="24153519" wp14:editId="43FCDAE0">
            <wp:simplePos x="0" y="0"/>
            <wp:positionH relativeFrom="column">
              <wp:posOffset>4334644</wp:posOffset>
            </wp:positionH>
            <wp:positionV relativeFrom="paragraph">
              <wp:posOffset>296044</wp:posOffset>
            </wp:positionV>
            <wp:extent cx="1659255" cy="1555115"/>
            <wp:effectExtent l="0" t="0" r="4445"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165925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1F0" w:rsidRPr="00751E8C">
        <w:rPr>
          <w:rFonts w:asciiTheme="majorHAnsi" w:hAnsiTheme="majorHAnsi" w:cstheme="majorHAnsi"/>
        </w:rPr>
        <w:t>8</w:t>
      </w:r>
      <w:r w:rsidR="009A00F9" w:rsidRPr="00751E8C">
        <w:rPr>
          <w:rFonts w:asciiTheme="majorHAnsi" w:hAnsiTheme="majorHAnsi" w:cstheme="majorHAnsi"/>
        </w:rPr>
        <w:t xml:space="preserve">. </w:t>
      </w:r>
      <w:bookmarkStart w:id="36" w:name="_Toc84240398"/>
      <w:r w:rsidR="00B13987" w:rsidRPr="00751E8C">
        <w:rPr>
          <w:rFonts w:asciiTheme="majorHAnsi" w:hAnsiTheme="majorHAnsi" w:cstheme="majorHAnsi"/>
        </w:rPr>
        <w:t>With thanks to our funders</w:t>
      </w:r>
      <w:bookmarkEnd w:id="35"/>
      <w:bookmarkEnd w:id="36"/>
    </w:p>
    <w:p w14:paraId="7FD94F57" w14:textId="493BA306" w:rsidR="002A083A" w:rsidRPr="00751E8C" w:rsidRDefault="002A083A" w:rsidP="002A083A">
      <w:pPr>
        <w:rPr>
          <w:rFonts w:asciiTheme="majorHAnsi" w:hAnsiTheme="majorHAnsi" w:cstheme="majorHAnsi"/>
        </w:rPr>
      </w:pPr>
    </w:p>
    <w:p w14:paraId="3BDD7DBB" w14:textId="56451CA9" w:rsidR="00660496" w:rsidRPr="00751E8C" w:rsidRDefault="00660496" w:rsidP="00660496">
      <w:pPr>
        <w:rPr>
          <w:rFonts w:asciiTheme="majorHAnsi" w:hAnsiTheme="majorHAnsi" w:cstheme="majorHAnsi"/>
        </w:rPr>
      </w:pPr>
      <w:r w:rsidRPr="00751E8C">
        <w:rPr>
          <w:rFonts w:asciiTheme="majorHAnsi" w:hAnsiTheme="majorHAnsi" w:cstheme="majorHAnsi"/>
        </w:rPr>
        <w:t>We’d like to express our huge thanks to all our funders for supporting the project</w:t>
      </w:r>
      <w:r w:rsidR="00AF593B" w:rsidRPr="00751E8C">
        <w:rPr>
          <w:rFonts w:asciiTheme="majorHAnsi" w:hAnsiTheme="majorHAnsi" w:cstheme="majorHAnsi"/>
        </w:rPr>
        <w:t xml:space="preserve">. </w:t>
      </w:r>
      <w:r w:rsidRPr="00751E8C">
        <w:rPr>
          <w:rFonts w:asciiTheme="majorHAnsi" w:hAnsiTheme="majorHAnsi" w:cstheme="majorHAnsi"/>
        </w:rPr>
        <w:t xml:space="preserve">We are </w:t>
      </w:r>
      <w:r w:rsidR="007E1F60" w:rsidRPr="00751E8C">
        <w:rPr>
          <w:rFonts w:asciiTheme="majorHAnsi" w:hAnsiTheme="majorHAnsi" w:cstheme="majorHAnsi"/>
        </w:rPr>
        <w:t>most</w:t>
      </w:r>
      <w:r w:rsidRPr="00751E8C">
        <w:rPr>
          <w:rFonts w:asciiTheme="majorHAnsi" w:hAnsiTheme="majorHAnsi" w:cstheme="majorHAnsi"/>
        </w:rPr>
        <w:t xml:space="preserve"> grateful for your support and belief in the work we’re doing:</w:t>
      </w:r>
    </w:p>
    <w:p w14:paraId="2377E9F3" w14:textId="4A56D87B" w:rsidR="00660496" w:rsidRPr="00751E8C" w:rsidRDefault="00660496" w:rsidP="00660496">
      <w:pPr>
        <w:rPr>
          <w:rFonts w:asciiTheme="majorHAnsi" w:hAnsiTheme="majorHAnsi" w:cstheme="majorHAnsi"/>
        </w:rPr>
      </w:pPr>
    </w:p>
    <w:p w14:paraId="6CC8095E"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CNIB</w:t>
      </w:r>
    </w:p>
    <w:p w14:paraId="10AE32A1" w14:textId="20DB3EC6"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DAISY Strategic Development Fund</w:t>
      </w:r>
    </w:p>
    <w:p w14:paraId="1603F9CA" w14:textId="08E55437" w:rsidR="00636E51" w:rsidRPr="00751E8C" w:rsidRDefault="00636E51" w:rsidP="00AB744F">
      <w:pPr>
        <w:pStyle w:val="ListParagraph"/>
        <w:numPr>
          <w:ilvl w:val="0"/>
          <w:numId w:val="2"/>
        </w:numPr>
        <w:rPr>
          <w:rFonts w:asciiTheme="majorHAnsi" w:hAnsiTheme="majorHAnsi" w:cstheme="majorHAnsi"/>
        </w:rPr>
      </w:pPr>
      <w:r w:rsidRPr="00751E8C">
        <w:rPr>
          <w:rFonts w:asciiTheme="majorHAnsi" w:hAnsiTheme="majorHAnsi" w:cstheme="majorHAnsi"/>
        </w:rPr>
        <w:t xml:space="preserve">Friends of </w:t>
      </w: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p>
    <w:p w14:paraId="1049FB7A"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MTM</w:t>
      </w:r>
    </w:p>
    <w:p w14:paraId="3110CE15"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NLB</w:t>
      </w:r>
    </w:p>
    <w:p w14:paraId="39C5F915"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Norwegian Association of the Blind</w:t>
      </w:r>
    </w:p>
    <w:p w14:paraId="528166B3"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NOTA</w:t>
      </w:r>
    </w:p>
    <w:p w14:paraId="6264993C"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ONCE</w:t>
      </w:r>
    </w:p>
    <w:p w14:paraId="652F54D9"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RNIB</w:t>
      </w:r>
    </w:p>
    <w:p w14:paraId="441ADB98" w14:textId="77777777"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SBS</w:t>
      </w:r>
    </w:p>
    <w:p w14:paraId="73B9B4F6" w14:textId="5DCCA259" w:rsidR="00636E51" w:rsidRPr="00751E8C" w:rsidRDefault="00660496" w:rsidP="00AB744F">
      <w:pPr>
        <w:pStyle w:val="ListParagraph"/>
        <w:numPr>
          <w:ilvl w:val="0"/>
          <w:numId w:val="2"/>
        </w:numPr>
        <w:rPr>
          <w:rFonts w:asciiTheme="majorHAnsi" w:hAnsiTheme="majorHAnsi" w:cstheme="majorHAnsi"/>
        </w:rPr>
      </w:pPr>
      <w:r w:rsidRPr="00751E8C">
        <w:rPr>
          <w:rFonts w:asciiTheme="majorHAnsi" w:hAnsiTheme="majorHAnsi" w:cstheme="majorHAnsi"/>
        </w:rPr>
        <w:t>Vision Australia</w:t>
      </w:r>
    </w:p>
    <w:p w14:paraId="753649D5" w14:textId="77777777" w:rsidR="00636E51" w:rsidRPr="00751E8C" w:rsidRDefault="00636E51" w:rsidP="00636E51">
      <w:pPr>
        <w:rPr>
          <w:rFonts w:asciiTheme="majorHAnsi" w:hAnsiTheme="majorHAnsi" w:cstheme="majorHAnsi"/>
        </w:rPr>
      </w:pPr>
    </w:p>
    <w:p w14:paraId="48D9C500" w14:textId="77777777" w:rsidR="00636E51" w:rsidRPr="00751E8C" w:rsidRDefault="00636E51" w:rsidP="00636E51">
      <w:pPr>
        <w:rPr>
          <w:rFonts w:asciiTheme="majorHAnsi" w:hAnsiTheme="majorHAnsi" w:cstheme="majorHAnsi"/>
        </w:rPr>
      </w:pPr>
      <w:r w:rsidRPr="00751E8C">
        <w:rPr>
          <w:rFonts w:asciiTheme="majorHAnsi" w:hAnsiTheme="majorHAnsi" w:cstheme="majorHAnsi"/>
        </w:rPr>
        <w:t>A</w:t>
      </w:r>
      <w:r w:rsidR="00660496" w:rsidRPr="00751E8C">
        <w:rPr>
          <w:rFonts w:asciiTheme="majorHAnsi" w:hAnsiTheme="majorHAnsi" w:cstheme="majorHAnsi"/>
        </w:rPr>
        <w:t xml:space="preserve">s well as in-kind contributions from the agencies undertaking development work: </w:t>
      </w:r>
    </w:p>
    <w:p w14:paraId="6E699B4F" w14:textId="77777777" w:rsidR="00636E51" w:rsidRPr="00751E8C" w:rsidRDefault="00660496" w:rsidP="00AB744F">
      <w:pPr>
        <w:pStyle w:val="ListParagraph"/>
        <w:numPr>
          <w:ilvl w:val="0"/>
          <w:numId w:val="3"/>
        </w:numPr>
        <w:rPr>
          <w:rFonts w:asciiTheme="majorHAnsi" w:hAnsiTheme="majorHAnsi" w:cstheme="majorHAnsi"/>
        </w:rPr>
      </w:pPr>
      <w:proofErr w:type="spellStart"/>
      <w:r w:rsidRPr="00751E8C">
        <w:rPr>
          <w:rFonts w:asciiTheme="majorHAnsi" w:hAnsiTheme="majorHAnsi" w:cstheme="majorHAnsi"/>
        </w:rPr>
        <w:t>dzb</w:t>
      </w:r>
      <w:proofErr w:type="spellEnd"/>
      <w:r w:rsidRPr="00751E8C">
        <w:rPr>
          <w:rFonts w:asciiTheme="majorHAnsi" w:hAnsiTheme="majorHAnsi" w:cstheme="majorHAnsi"/>
        </w:rPr>
        <w:t xml:space="preserve"> </w:t>
      </w:r>
      <w:proofErr w:type="spellStart"/>
      <w:r w:rsidRPr="00751E8C">
        <w:rPr>
          <w:rFonts w:asciiTheme="majorHAnsi" w:hAnsiTheme="majorHAnsi" w:cstheme="majorHAnsi"/>
        </w:rPr>
        <w:t>lesen</w:t>
      </w:r>
      <w:proofErr w:type="spellEnd"/>
    </w:p>
    <w:p w14:paraId="7041A170" w14:textId="77777777" w:rsidR="00636E51" w:rsidRPr="00751E8C" w:rsidRDefault="00660496" w:rsidP="00AB744F">
      <w:pPr>
        <w:pStyle w:val="ListParagraph"/>
        <w:numPr>
          <w:ilvl w:val="0"/>
          <w:numId w:val="3"/>
        </w:numPr>
        <w:rPr>
          <w:rFonts w:asciiTheme="majorHAnsi" w:hAnsiTheme="majorHAnsi" w:cstheme="majorHAnsi"/>
        </w:rPr>
      </w:pPr>
      <w:proofErr w:type="spellStart"/>
      <w:r w:rsidRPr="00751E8C">
        <w:rPr>
          <w:rFonts w:asciiTheme="majorHAnsi" w:hAnsiTheme="majorHAnsi" w:cstheme="majorHAnsi"/>
        </w:rPr>
        <w:t>MuseScore</w:t>
      </w:r>
      <w:proofErr w:type="spellEnd"/>
      <w:r w:rsidRPr="00751E8C">
        <w:rPr>
          <w:rFonts w:asciiTheme="majorHAnsi" w:hAnsiTheme="majorHAnsi" w:cstheme="majorHAnsi"/>
        </w:rPr>
        <w:t xml:space="preserve"> and </w:t>
      </w:r>
    </w:p>
    <w:p w14:paraId="024E354E" w14:textId="42424826" w:rsidR="00636E51" w:rsidRPr="00751E8C" w:rsidRDefault="00660496" w:rsidP="00720EF5">
      <w:pPr>
        <w:pStyle w:val="ListParagraph"/>
        <w:numPr>
          <w:ilvl w:val="0"/>
          <w:numId w:val="3"/>
        </w:numPr>
        <w:rPr>
          <w:rFonts w:asciiTheme="majorHAnsi" w:hAnsiTheme="majorHAnsi" w:cstheme="majorHAnsi"/>
        </w:rPr>
      </w:pPr>
      <w:r w:rsidRPr="00751E8C">
        <w:rPr>
          <w:rFonts w:asciiTheme="majorHAnsi" w:hAnsiTheme="majorHAnsi" w:cstheme="majorHAnsi"/>
        </w:rPr>
        <w:t>Sao Mai Centre for the Blind</w:t>
      </w:r>
      <w:r w:rsidR="00AF593B" w:rsidRPr="00751E8C">
        <w:rPr>
          <w:rFonts w:asciiTheme="majorHAnsi" w:hAnsiTheme="majorHAnsi" w:cstheme="majorHAnsi"/>
        </w:rPr>
        <w:t>.</w:t>
      </w:r>
    </w:p>
    <w:sectPr w:rsidR="00636E51" w:rsidRPr="00751E8C" w:rsidSect="00DC0283">
      <w:footerReference w:type="even" r:id="rId35"/>
      <w:footerReference w:type="default" r:id="rId3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EA81" w14:textId="77777777" w:rsidR="002F5C9E" w:rsidRDefault="002F5C9E" w:rsidP="00BB50B3">
      <w:r>
        <w:separator/>
      </w:r>
    </w:p>
  </w:endnote>
  <w:endnote w:type="continuationSeparator" w:id="0">
    <w:p w14:paraId="3E868AE6" w14:textId="77777777" w:rsidR="002F5C9E" w:rsidRDefault="002F5C9E"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E1B4" w14:textId="77777777" w:rsidR="002F5C9E" w:rsidRDefault="002F5C9E" w:rsidP="00BB50B3">
      <w:r>
        <w:separator/>
      </w:r>
    </w:p>
  </w:footnote>
  <w:footnote w:type="continuationSeparator" w:id="0">
    <w:p w14:paraId="7D04757B" w14:textId="77777777" w:rsidR="002F5C9E" w:rsidRDefault="002F5C9E"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0"/>
    <w:multiLevelType w:val="multilevel"/>
    <w:tmpl w:val="F0D82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7CB3"/>
    <w:multiLevelType w:val="multilevel"/>
    <w:tmpl w:val="B79097E8"/>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F79AD"/>
    <w:multiLevelType w:val="hybridMultilevel"/>
    <w:tmpl w:val="6C6AA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7C23"/>
    <w:multiLevelType w:val="hybridMultilevel"/>
    <w:tmpl w:val="B18CEE10"/>
    <w:lvl w:ilvl="0" w:tplc="EC10B0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691B"/>
    <w:multiLevelType w:val="hybridMultilevel"/>
    <w:tmpl w:val="19F2C602"/>
    <w:lvl w:ilvl="0" w:tplc="84F2D3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0292"/>
    <w:multiLevelType w:val="hybridMultilevel"/>
    <w:tmpl w:val="964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A6697"/>
    <w:multiLevelType w:val="hybridMultilevel"/>
    <w:tmpl w:val="0232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96152"/>
    <w:multiLevelType w:val="hybridMultilevel"/>
    <w:tmpl w:val="A54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5401F"/>
    <w:multiLevelType w:val="hybridMultilevel"/>
    <w:tmpl w:val="CC56B0A8"/>
    <w:lvl w:ilvl="0" w:tplc="74B49F0A">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DAA447C"/>
    <w:multiLevelType w:val="multilevel"/>
    <w:tmpl w:val="FF9A4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D5524"/>
    <w:multiLevelType w:val="hybridMultilevel"/>
    <w:tmpl w:val="A9DA8540"/>
    <w:lvl w:ilvl="0" w:tplc="E5EC4B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53A7"/>
    <w:multiLevelType w:val="hybridMultilevel"/>
    <w:tmpl w:val="50E2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3A11911"/>
    <w:multiLevelType w:val="hybridMultilevel"/>
    <w:tmpl w:val="A8AE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54413"/>
    <w:multiLevelType w:val="multilevel"/>
    <w:tmpl w:val="5C6C1B32"/>
    <w:lvl w:ilvl="0">
      <w:start w:val="1"/>
      <w:numFmt w:val="decimal"/>
      <w:lvlText w:val="%1."/>
      <w:lvlJc w:val="left"/>
      <w:pPr>
        <w:ind w:left="360" w:hanging="360"/>
      </w:pPr>
      <w:rPr>
        <w:rFonts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276A3EBE"/>
    <w:multiLevelType w:val="multilevel"/>
    <w:tmpl w:val="7B282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C104B"/>
    <w:multiLevelType w:val="hybridMultilevel"/>
    <w:tmpl w:val="7F6C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E047A"/>
    <w:multiLevelType w:val="hybridMultilevel"/>
    <w:tmpl w:val="B566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CE4519"/>
    <w:multiLevelType w:val="multilevel"/>
    <w:tmpl w:val="48B6E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356B86"/>
    <w:multiLevelType w:val="hybridMultilevel"/>
    <w:tmpl w:val="C1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03E11"/>
    <w:multiLevelType w:val="hybridMultilevel"/>
    <w:tmpl w:val="36108420"/>
    <w:lvl w:ilvl="0" w:tplc="EF320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C277B"/>
    <w:multiLevelType w:val="hybridMultilevel"/>
    <w:tmpl w:val="4E78BA9A"/>
    <w:lvl w:ilvl="0" w:tplc="45BED7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C4784C"/>
    <w:multiLevelType w:val="hybridMultilevel"/>
    <w:tmpl w:val="ACE2EC8E"/>
    <w:lvl w:ilvl="0" w:tplc="CD34C4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F2E36"/>
    <w:multiLevelType w:val="multilevel"/>
    <w:tmpl w:val="26E2F7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186F46"/>
    <w:multiLevelType w:val="hybridMultilevel"/>
    <w:tmpl w:val="4DDC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65E29"/>
    <w:multiLevelType w:val="multilevel"/>
    <w:tmpl w:val="D7C422A8"/>
    <w:lvl w:ilvl="0">
      <w:numFmt w:val="bullet"/>
      <w:lvlText w:val=""/>
      <w:lvlJc w:val="left"/>
      <w:pPr>
        <w:ind w:left="360" w:hanging="360"/>
      </w:pPr>
      <w:rPr>
        <w:rFonts w:ascii="Symbol" w:eastAsiaTheme="minorHAnsi" w:hAnsi="Symbol" w:cstheme="minorBidi"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413F4148"/>
    <w:multiLevelType w:val="hybridMultilevel"/>
    <w:tmpl w:val="6F22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BF0CA3"/>
    <w:multiLevelType w:val="multilevel"/>
    <w:tmpl w:val="515EDC9E"/>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45A20C42"/>
    <w:multiLevelType w:val="multilevel"/>
    <w:tmpl w:val="455A08C8"/>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4B856440"/>
    <w:multiLevelType w:val="multilevel"/>
    <w:tmpl w:val="EE107472"/>
    <w:lvl w:ilvl="0">
      <w:start w:val="1"/>
      <w:numFmt w:val="bullet"/>
      <w:lvlText w:val=""/>
      <w:lvlJc w:val="left"/>
      <w:pPr>
        <w:ind w:left="360" w:hanging="360"/>
      </w:pPr>
      <w:rPr>
        <w:rFonts w:ascii="Symbol" w:hAnsi="Symbol"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9"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795A51"/>
    <w:multiLevelType w:val="hybridMultilevel"/>
    <w:tmpl w:val="8858F84A"/>
    <w:lvl w:ilvl="0" w:tplc="74C87E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71C73"/>
    <w:multiLevelType w:val="hybridMultilevel"/>
    <w:tmpl w:val="2FF4EE44"/>
    <w:lvl w:ilvl="0" w:tplc="1E420D3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0C6A96"/>
    <w:multiLevelType w:val="multilevel"/>
    <w:tmpl w:val="7CA8A47A"/>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33" w15:restartNumberingAfterBreak="0">
    <w:nsid w:val="5BC024C6"/>
    <w:multiLevelType w:val="hybridMultilevel"/>
    <w:tmpl w:val="FFD88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80CFD"/>
    <w:multiLevelType w:val="hybridMultilevel"/>
    <w:tmpl w:val="EB5A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F1191"/>
    <w:multiLevelType w:val="hybridMultilevel"/>
    <w:tmpl w:val="4038FEFE"/>
    <w:lvl w:ilvl="0" w:tplc="71706A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4B2B49"/>
    <w:multiLevelType w:val="hybridMultilevel"/>
    <w:tmpl w:val="9F7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56807"/>
    <w:multiLevelType w:val="hybridMultilevel"/>
    <w:tmpl w:val="53F2F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C9064E"/>
    <w:multiLevelType w:val="hybridMultilevel"/>
    <w:tmpl w:val="158AC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0458164">
    <w:abstractNumId w:val="29"/>
  </w:num>
  <w:num w:numId="2" w16cid:durableId="296647595">
    <w:abstractNumId w:val="5"/>
  </w:num>
  <w:num w:numId="3" w16cid:durableId="1348143506">
    <w:abstractNumId w:val="36"/>
  </w:num>
  <w:num w:numId="4" w16cid:durableId="738213742">
    <w:abstractNumId w:val="17"/>
  </w:num>
  <w:num w:numId="5" w16cid:durableId="446432019">
    <w:abstractNumId w:val="3"/>
  </w:num>
  <w:num w:numId="6" w16cid:durableId="756633930">
    <w:abstractNumId w:val="18"/>
  </w:num>
  <w:num w:numId="7" w16cid:durableId="372848742">
    <w:abstractNumId w:val="0"/>
  </w:num>
  <w:num w:numId="8" w16cid:durableId="619383725">
    <w:abstractNumId w:val="7"/>
  </w:num>
  <w:num w:numId="9" w16cid:durableId="1469742176">
    <w:abstractNumId w:val="1"/>
  </w:num>
  <w:num w:numId="10" w16cid:durableId="1352754249">
    <w:abstractNumId w:val="23"/>
  </w:num>
  <w:num w:numId="11" w16cid:durableId="1265267343">
    <w:abstractNumId w:val="20"/>
  </w:num>
  <w:num w:numId="12" w16cid:durableId="2071417877">
    <w:abstractNumId w:val="9"/>
  </w:num>
  <w:num w:numId="13" w16cid:durableId="939265828">
    <w:abstractNumId w:val="11"/>
  </w:num>
  <w:num w:numId="14" w16cid:durableId="119422844">
    <w:abstractNumId w:val="16"/>
  </w:num>
  <w:num w:numId="15" w16cid:durableId="2058697939">
    <w:abstractNumId w:val="27"/>
  </w:num>
  <w:num w:numId="16" w16cid:durableId="546374434">
    <w:abstractNumId w:val="24"/>
  </w:num>
  <w:num w:numId="17" w16cid:durableId="113134324">
    <w:abstractNumId w:val="26"/>
  </w:num>
  <w:num w:numId="18" w16cid:durableId="1151481410">
    <w:abstractNumId w:val="32"/>
  </w:num>
  <w:num w:numId="19" w16cid:durableId="774132854">
    <w:abstractNumId w:val="28"/>
  </w:num>
  <w:num w:numId="20" w16cid:durableId="1566835012">
    <w:abstractNumId w:val="13"/>
  </w:num>
  <w:num w:numId="21" w16cid:durableId="757866429">
    <w:abstractNumId w:val="33"/>
  </w:num>
  <w:num w:numId="22" w16cid:durableId="720445342">
    <w:abstractNumId w:val="31"/>
  </w:num>
  <w:num w:numId="23" w16cid:durableId="1064640420">
    <w:abstractNumId w:val="37"/>
  </w:num>
  <w:num w:numId="24" w16cid:durableId="77483117">
    <w:abstractNumId w:val="2"/>
  </w:num>
  <w:num w:numId="25" w16cid:durableId="1148985031">
    <w:abstractNumId w:val="38"/>
  </w:num>
  <w:num w:numId="26" w16cid:durableId="1738702611">
    <w:abstractNumId w:val="4"/>
  </w:num>
  <w:num w:numId="27" w16cid:durableId="891768866">
    <w:abstractNumId w:val="19"/>
  </w:num>
  <w:num w:numId="28" w16cid:durableId="1685133287">
    <w:abstractNumId w:val="10"/>
  </w:num>
  <w:num w:numId="29" w16cid:durableId="1896624768">
    <w:abstractNumId w:val="12"/>
  </w:num>
  <w:num w:numId="30" w16cid:durableId="1041905380">
    <w:abstractNumId w:val="35"/>
  </w:num>
  <w:num w:numId="31" w16cid:durableId="1288704809">
    <w:abstractNumId w:val="25"/>
  </w:num>
  <w:num w:numId="32" w16cid:durableId="1682396335">
    <w:abstractNumId w:val="6"/>
  </w:num>
  <w:num w:numId="33" w16cid:durableId="1966157283">
    <w:abstractNumId w:val="15"/>
  </w:num>
  <w:num w:numId="34" w16cid:durableId="974408894">
    <w:abstractNumId w:val="14"/>
  </w:num>
  <w:num w:numId="35" w16cid:durableId="1345130612">
    <w:abstractNumId w:val="8"/>
  </w:num>
  <w:num w:numId="36" w16cid:durableId="1688286233">
    <w:abstractNumId w:val="21"/>
  </w:num>
  <w:num w:numId="37" w16cid:durableId="1711683977">
    <w:abstractNumId w:val="30"/>
  </w:num>
  <w:num w:numId="38" w16cid:durableId="1383554630">
    <w:abstractNumId w:val="34"/>
  </w:num>
  <w:num w:numId="39" w16cid:durableId="39447458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5541"/>
    <w:rsid w:val="000062E6"/>
    <w:rsid w:val="00006EBC"/>
    <w:rsid w:val="000157C8"/>
    <w:rsid w:val="000173EC"/>
    <w:rsid w:val="00020F37"/>
    <w:rsid w:val="000216F0"/>
    <w:rsid w:val="00022B99"/>
    <w:rsid w:val="0002442B"/>
    <w:rsid w:val="00024693"/>
    <w:rsid w:val="00027A9B"/>
    <w:rsid w:val="00034328"/>
    <w:rsid w:val="00034C08"/>
    <w:rsid w:val="00034E58"/>
    <w:rsid w:val="0003598F"/>
    <w:rsid w:val="00040332"/>
    <w:rsid w:val="00040ABB"/>
    <w:rsid w:val="00041EF5"/>
    <w:rsid w:val="000436E2"/>
    <w:rsid w:val="00046816"/>
    <w:rsid w:val="000542A0"/>
    <w:rsid w:val="00055D35"/>
    <w:rsid w:val="000614CA"/>
    <w:rsid w:val="0006560D"/>
    <w:rsid w:val="00067DBA"/>
    <w:rsid w:val="00073D8B"/>
    <w:rsid w:val="00080688"/>
    <w:rsid w:val="000819E4"/>
    <w:rsid w:val="000928D5"/>
    <w:rsid w:val="00092D50"/>
    <w:rsid w:val="00094431"/>
    <w:rsid w:val="00094B70"/>
    <w:rsid w:val="000967E3"/>
    <w:rsid w:val="00097DC0"/>
    <w:rsid w:val="000A1B27"/>
    <w:rsid w:val="000A1CC6"/>
    <w:rsid w:val="000A5384"/>
    <w:rsid w:val="000A6971"/>
    <w:rsid w:val="000B5E1B"/>
    <w:rsid w:val="000D2EDE"/>
    <w:rsid w:val="000D3254"/>
    <w:rsid w:val="000D3B76"/>
    <w:rsid w:val="000D54B8"/>
    <w:rsid w:val="000D61AF"/>
    <w:rsid w:val="000E30E3"/>
    <w:rsid w:val="000E3B31"/>
    <w:rsid w:val="000E6D64"/>
    <w:rsid w:val="000E75CA"/>
    <w:rsid w:val="000F34FE"/>
    <w:rsid w:val="000F5B74"/>
    <w:rsid w:val="000F6393"/>
    <w:rsid w:val="000F66B0"/>
    <w:rsid w:val="000F706C"/>
    <w:rsid w:val="000F71DF"/>
    <w:rsid w:val="00100F2A"/>
    <w:rsid w:val="001038AA"/>
    <w:rsid w:val="0010776D"/>
    <w:rsid w:val="0011047D"/>
    <w:rsid w:val="001138BD"/>
    <w:rsid w:val="00117177"/>
    <w:rsid w:val="001217BE"/>
    <w:rsid w:val="0013000B"/>
    <w:rsid w:val="0013379C"/>
    <w:rsid w:val="00140F46"/>
    <w:rsid w:val="00141DD5"/>
    <w:rsid w:val="001431DF"/>
    <w:rsid w:val="00144DA7"/>
    <w:rsid w:val="00145266"/>
    <w:rsid w:val="00151AA0"/>
    <w:rsid w:val="001535AD"/>
    <w:rsid w:val="00156C38"/>
    <w:rsid w:val="00156FA4"/>
    <w:rsid w:val="00157543"/>
    <w:rsid w:val="001632B7"/>
    <w:rsid w:val="001702AF"/>
    <w:rsid w:val="0017116B"/>
    <w:rsid w:val="0017282B"/>
    <w:rsid w:val="00172B67"/>
    <w:rsid w:val="00172F3E"/>
    <w:rsid w:val="001741D1"/>
    <w:rsid w:val="001825F8"/>
    <w:rsid w:val="0018413D"/>
    <w:rsid w:val="00187BC7"/>
    <w:rsid w:val="0019152C"/>
    <w:rsid w:val="00193E47"/>
    <w:rsid w:val="00196060"/>
    <w:rsid w:val="0019792C"/>
    <w:rsid w:val="001A06B8"/>
    <w:rsid w:val="001A1F66"/>
    <w:rsid w:val="001A2135"/>
    <w:rsid w:val="001A58D4"/>
    <w:rsid w:val="001A7217"/>
    <w:rsid w:val="001B0922"/>
    <w:rsid w:val="001B1674"/>
    <w:rsid w:val="001B32D4"/>
    <w:rsid w:val="001B3B83"/>
    <w:rsid w:val="001B4275"/>
    <w:rsid w:val="001B47BD"/>
    <w:rsid w:val="001B495A"/>
    <w:rsid w:val="001B4A25"/>
    <w:rsid w:val="001C01FF"/>
    <w:rsid w:val="001C0B22"/>
    <w:rsid w:val="001C19AD"/>
    <w:rsid w:val="001C5281"/>
    <w:rsid w:val="001C73F1"/>
    <w:rsid w:val="001D7DA5"/>
    <w:rsid w:val="001E35CC"/>
    <w:rsid w:val="001E5F09"/>
    <w:rsid w:val="001E6C9F"/>
    <w:rsid w:val="001E7BD5"/>
    <w:rsid w:val="001F030F"/>
    <w:rsid w:val="001F29E0"/>
    <w:rsid w:val="002061F0"/>
    <w:rsid w:val="00206D09"/>
    <w:rsid w:val="0021122B"/>
    <w:rsid w:val="00211B31"/>
    <w:rsid w:val="00211C32"/>
    <w:rsid w:val="00212CEB"/>
    <w:rsid w:val="002139BD"/>
    <w:rsid w:val="00215905"/>
    <w:rsid w:val="00217513"/>
    <w:rsid w:val="0022395E"/>
    <w:rsid w:val="00231B8A"/>
    <w:rsid w:val="002337E5"/>
    <w:rsid w:val="00233EFD"/>
    <w:rsid w:val="0023550D"/>
    <w:rsid w:val="00241E2E"/>
    <w:rsid w:val="00245FAB"/>
    <w:rsid w:val="00246924"/>
    <w:rsid w:val="00246967"/>
    <w:rsid w:val="0025133C"/>
    <w:rsid w:val="00251EE4"/>
    <w:rsid w:val="0025772E"/>
    <w:rsid w:val="00260B44"/>
    <w:rsid w:val="00261623"/>
    <w:rsid w:val="0026218E"/>
    <w:rsid w:val="00265DAF"/>
    <w:rsid w:val="00267F13"/>
    <w:rsid w:val="00270478"/>
    <w:rsid w:val="00273E8B"/>
    <w:rsid w:val="0027402D"/>
    <w:rsid w:val="00274B05"/>
    <w:rsid w:val="00274DA3"/>
    <w:rsid w:val="00275F2D"/>
    <w:rsid w:val="002761F2"/>
    <w:rsid w:val="00276D3B"/>
    <w:rsid w:val="002814C7"/>
    <w:rsid w:val="00283796"/>
    <w:rsid w:val="0028492E"/>
    <w:rsid w:val="00286310"/>
    <w:rsid w:val="002871C4"/>
    <w:rsid w:val="00287F8E"/>
    <w:rsid w:val="0029144C"/>
    <w:rsid w:val="00294997"/>
    <w:rsid w:val="00295518"/>
    <w:rsid w:val="002A083A"/>
    <w:rsid w:val="002A162D"/>
    <w:rsid w:val="002B1993"/>
    <w:rsid w:val="002B1C91"/>
    <w:rsid w:val="002B5C01"/>
    <w:rsid w:val="002B7957"/>
    <w:rsid w:val="002C4727"/>
    <w:rsid w:val="002D0A3A"/>
    <w:rsid w:val="002D2729"/>
    <w:rsid w:val="002D53D0"/>
    <w:rsid w:val="002D5997"/>
    <w:rsid w:val="002D76F2"/>
    <w:rsid w:val="002E29C3"/>
    <w:rsid w:val="002E3136"/>
    <w:rsid w:val="002E343A"/>
    <w:rsid w:val="002E4B08"/>
    <w:rsid w:val="002F0A6C"/>
    <w:rsid w:val="002F2695"/>
    <w:rsid w:val="002F5C9E"/>
    <w:rsid w:val="002F77DB"/>
    <w:rsid w:val="002F7C19"/>
    <w:rsid w:val="003040ED"/>
    <w:rsid w:val="003056B8"/>
    <w:rsid w:val="00320861"/>
    <w:rsid w:val="00320B22"/>
    <w:rsid w:val="00321C06"/>
    <w:rsid w:val="00323F7C"/>
    <w:rsid w:val="0032605A"/>
    <w:rsid w:val="0033569A"/>
    <w:rsid w:val="00336A98"/>
    <w:rsid w:val="003371F7"/>
    <w:rsid w:val="0033789E"/>
    <w:rsid w:val="00340AAC"/>
    <w:rsid w:val="00340D84"/>
    <w:rsid w:val="00344A7F"/>
    <w:rsid w:val="00344FD8"/>
    <w:rsid w:val="00345B4C"/>
    <w:rsid w:val="003469AB"/>
    <w:rsid w:val="00351D63"/>
    <w:rsid w:val="00351F54"/>
    <w:rsid w:val="00353990"/>
    <w:rsid w:val="0035416B"/>
    <w:rsid w:val="00357615"/>
    <w:rsid w:val="003578C8"/>
    <w:rsid w:val="00360223"/>
    <w:rsid w:val="00364A95"/>
    <w:rsid w:val="0036620B"/>
    <w:rsid w:val="003679A7"/>
    <w:rsid w:val="00370BA8"/>
    <w:rsid w:val="0037533A"/>
    <w:rsid w:val="00375BA3"/>
    <w:rsid w:val="00375D05"/>
    <w:rsid w:val="003777D6"/>
    <w:rsid w:val="00377A6C"/>
    <w:rsid w:val="00381264"/>
    <w:rsid w:val="00383336"/>
    <w:rsid w:val="00383848"/>
    <w:rsid w:val="003838B8"/>
    <w:rsid w:val="003843A6"/>
    <w:rsid w:val="003844C7"/>
    <w:rsid w:val="0038458C"/>
    <w:rsid w:val="00385D04"/>
    <w:rsid w:val="00391142"/>
    <w:rsid w:val="00391EF1"/>
    <w:rsid w:val="00394056"/>
    <w:rsid w:val="0039434E"/>
    <w:rsid w:val="003945A4"/>
    <w:rsid w:val="00394F02"/>
    <w:rsid w:val="003971FC"/>
    <w:rsid w:val="00397C1C"/>
    <w:rsid w:val="003A09F0"/>
    <w:rsid w:val="003A13B4"/>
    <w:rsid w:val="003A154F"/>
    <w:rsid w:val="003A3056"/>
    <w:rsid w:val="003A33B5"/>
    <w:rsid w:val="003A41EA"/>
    <w:rsid w:val="003B1EC3"/>
    <w:rsid w:val="003B5FAF"/>
    <w:rsid w:val="003C047E"/>
    <w:rsid w:val="003C052E"/>
    <w:rsid w:val="003C11B8"/>
    <w:rsid w:val="003C6915"/>
    <w:rsid w:val="003D038E"/>
    <w:rsid w:val="003D0AF8"/>
    <w:rsid w:val="003D2425"/>
    <w:rsid w:val="003D3EF9"/>
    <w:rsid w:val="003D5F29"/>
    <w:rsid w:val="003D6A74"/>
    <w:rsid w:val="003E1029"/>
    <w:rsid w:val="003E222A"/>
    <w:rsid w:val="003E322F"/>
    <w:rsid w:val="003E4986"/>
    <w:rsid w:val="003E7F8C"/>
    <w:rsid w:val="003F0D53"/>
    <w:rsid w:val="003F21BA"/>
    <w:rsid w:val="003F6F3A"/>
    <w:rsid w:val="004036DB"/>
    <w:rsid w:val="00405D5A"/>
    <w:rsid w:val="00411F4E"/>
    <w:rsid w:val="004124CA"/>
    <w:rsid w:val="00417790"/>
    <w:rsid w:val="00422DA2"/>
    <w:rsid w:val="00423024"/>
    <w:rsid w:val="00427025"/>
    <w:rsid w:val="004271A5"/>
    <w:rsid w:val="004308D7"/>
    <w:rsid w:val="00431064"/>
    <w:rsid w:val="004359CC"/>
    <w:rsid w:val="004364C1"/>
    <w:rsid w:val="0043652C"/>
    <w:rsid w:val="0043684D"/>
    <w:rsid w:val="004439EC"/>
    <w:rsid w:val="00446E2A"/>
    <w:rsid w:val="0045183A"/>
    <w:rsid w:val="00457428"/>
    <w:rsid w:val="00461C1E"/>
    <w:rsid w:val="00466DB0"/>
    <w:rsid w:val="00467F66"/>
    <w:rsid w:val="0047055F"/>
    <w:rsid w:val="00471987"/>
    <w:rsid w:val="004730C2"/>
    <w:rsid w:val="00475990"/>
    <w:rsid w:val="004762C2"/>
    <w:rsid w:val="00476BBB"/>
    <w:rsid w:val="00482898"/>
    <w:rsid w:val="00485435"/>
    <w:rsid w:val="00491266"/>
    <w:rsid w:val="0049182B"/>
    <w:rsid w:val="004919C1"/>
    <w:rsid w:val="00495CFA"/>
    <w:rsid w:val="004961BB"/>
    <w:rsid w:val="00496985"/>
    <w:rsid w:val="004A0191"/>
    <w:rsid w:val="004A0473"/>
    <w:rsid w:val="004A2E41"/>
    <w:rsid w:val="004A53CC"/>
    <w:rsid w:val="004A59AB"/>
    <w:rsid w:val="004A7DC9"/>
    <w:rsid w:val="004B02D0"/>
    <w:rsid w:val="004B0863"/>
    <w:rsid w:val="004B226C"/>
    <w:rsid w:val="004B6C10"/>
    <w:rsid w:val="004C19D2"/>
    <w:rsid w:val="004C1A7F"/>
    <w:rsid w:val="004C7FED"/>
    <w:rsid w:val="004D2371"/>
    <w:rsid w:val="004D2AE2"/>
    <w:rsid w:val="004D32CE"/>
    <w:rsid w:val="004D49E7"/>
    <w:rsid w:val="004E2699"/>
    <w:rsid w:val="004E2B69"/>
    <w:rsid w:val="004F1C7A"/>
    <w:rsid w:val="004F31BA"/>
    <w:rsid w:val="004F6E05"/>
    <w:rsid w:val="005013FF"/>
    <w:rsid w:val="00502341"/>
    <w:rsid w:val="00502A06"/>
    <w:rsid w:val="00505CB6"/>
    <w:rsid w:val="00512134"/>
    <w:rsid w:val="0051221B"/>
    <w:rsid w:val="0051224A"/>
    <w:rsid w:val="005130F0"/>
    <w:rsid w:val="00514697"/>
    <w:rsid w:val="0052005D"/>
    <w:rsid w:val="005201CC"/>
    <w:rsid w:val="0052061A"/>
    <w:rsid w:val="00520C8C"/>
    <w:rsid w:val="00540F1B"/>
    <w:rsid w:val="00545E3B"/>
    <w:rsid w:val="00546535"/>
    <w:rsid w:val="005504B5"/>
    <w:rsid w:val="00550D34"/>
    <w:rsid w:val="00554565"/>
    <w:rsid w:val="005550E9"/>
    <w:rsid w:val="00557ADD"/>
    <w:rsid w:val="00562DED"/>
    <w:rsid w:val="00563FE3"/>
    <w:rsid w:val="00564D37"/>
    <w:rsid w:val="005660E1"/>
    <w:rsid w:val="0057533D"/>
    <w:rsid w:val="0058144C"/>
    <w:rsid w:val="0058438D"/>
    <w:rsid w:val="00585C0F"/>
    <w:rsid w:val="005A24C5"/>
    <w:rsid w:val="005A5916"/>
    <w:rsid w:val="005A6DC2"/>
    <w:rsid w:val="005A7744"/>
    <w:rsid w:val="005B0BFF"/>
    <w:rsid w:val="005B25B4"/>
    <w:rsid w:val="005B75E7"/>
    <w:rsid w:val="005C1AA9"/>
    <w:rsid w:val="005C5FC5"/>
    <w:rsid w:val="005C6C87"/>
    <w:rsid w:val="005D13CF"/>
    <w:rsid w:val="005D37C1"/>
    <w:rsid w:val="005D3857"/>
    <w:rsid w:val="005D4186"/>
    <w:rsid w:val="005D598F"/>
    <w:rsid w:val="005D5A6C"/>
    <w:rsid w:val="005D5CAF"/>
    <w:rsid w:val="005D5FF1"/>
    <w:rsid w:val="005E0604"/>
    <w:rsid w:val="005E397B"/>
    <w:rsid w:val="005E6BB2"/>
    <w:rsid w:val="005E7656"/>
    <w:rsid w:val="005F0259"/>
    <w:rsid w:val="005F0AE3"/>
    <w:rsid w:val="005F2747"/>
    <w:rsid w:val="005F3CDD"/>
    <w:rsid w:val="005F5AAE"/>
    <w:rsid w:val="005F6997"/>
    <w:rsid w:val="005F6EC1"/>
    <w:rsid w:val="00601639"/>
    <w:rsid w:val="00603668"/>
    <w:rsid w:val="0060766F"/>
    <w:rsid w:val="0060781D"/>
    <w:rsid w:val="006078EA"/>
    <w:rsid w:val="00610074"/>
    <w:rsid w:val="00610782"/>
    <w:rsid w:val="00611A94"/>
    <w:rsid w:val="00612AA4"/>
    <w:rsid w:val="00613963"/>
    <w:rsid w:val="006155F9"/>
    <w:rsid w:val="00616D14"/>
    <w:rsid w:val="00626CDC"/>
    <w:rsid w:val="00626DC3"/>
    <w:rsid w:val="0063023D"/>
    <w:rsid w:val="006317F3"/>
    <w:rsid w:val="006318FA"/>
    <w:rsid w:val="006324E8"/>
    <w:rsid w:val="00633BDA"/>
    <w:rsid w:val="00634367"/>
    <w:rsid w:val="00634BF0"/>
    <w:rsid w:val="00636E51"/>
    <w:rsid w:val="00637453"/>
    <w:rsid w:val="00640933"/>
    <w:rsid w:val="006410DA"/>
    <w:rsid w:val="0064209E"/>
    <w:rsid w:val="00643668"/>
    <w:rsid w:val="00646B5E"/>
    <w:rsid w:val="00651CED"/>
    <w:rsid w:val="00652894"/>
    <w:rsid w:val="00655312"/>
    <w:rsid w:val="00655B6D"/>
    <w:rsid w:val="0065741E"/>
    <w:rsid w:val="00660496"/>
    <w:rsid w:val="00663B3A"/>
    <w:rsid w:val="006663E0"/>
    <w:rsid w:val="0066689E"/>
    <w:rsid w:val="00670204"/>
    <w:rsid w:val="006710D7"/>
    <w:rsid w:val="00671D1A"/>
    <w:rsid w:val="00673F58"/>
    <w:rsid w:val="00677428"/>
    <w:rsid w:val="0067754D"/>
    <w:rsid w:val="00680D1E"/>
    <w:rsid w:val="00681FD1"/>
    <w:rsid w:val="006828AD"/>
    <w:rsid w:val="00684445"/>
    <w:rsid w:val="00687216"/>
    <w:rsid w:val="00687313"/>
    <w:rsid w:val="00687F7B"/>
    <w:rsid w:val="00692397"/>
    <w:rsid w:val="0069622C"/>
    <w:rsid w:val="00696245"/>
    <w:rsid w:val="006979FB"/>
    <w:rsid w:val="006A270E"/>
    <w:rsid w:val="006A285E"/>
    <w:rsid w:val="006A59C8"/>
    <w:rsid w:val="006A6F89"/>
    <w:rsid w:val="006B0462"/>
    <w:rsid w:val="006B0C1B"/>
    <w:rsid w:val="006B3B83"/>
    <w:rsid w:val="006B44A5"/>
    <w:rsid w:val="006B4B5E"/>
    <w:rsid w:val="006B53E2"/>
    <w:rsid w:val="006B66B6"/>
    <w:rsid w:val="006B6AB8"/>
    <w:rsid w:val="006B6C7A"/>
    <w:rsid w:val="006C2D84"/>
    <w:rsid w:val="006C329D"/>
    <w:rsid w:val="006C4170"/>
    <w:rsid w:val="006C4B81"/>
    <w:rsid w:val="006C6C28"/>
    <w:rsid w:val="006C6E4B"/>
    <w:rsid w:val="006C7511"/>
    <w:rsid w:val="006D206C"/>
    <w:rsid w:val="006D3CF8"/>
    <w:rsid w:val="006D7317"/>
    <w:rsid w:val="006D78F2"/>
    <w:rsid w:val="006E12EA"/>
    <w:rsid w:val="006E16A9"/>
    <w:rsid w:val="006E558C"/>
    <w:rsid w:val="006E56B5"/>
    <w:rsid w:val="006E75D6"/>
    <w:rsid w:val="006F31E0"/>
    <w:rsid w:val="006F3556"/>
    <w:rsid w:val="006F480F"/>
    <w:rsid w:val="006F73EA"/>
    <w:rsid w:val="006F7712"/>
    <w:rsid w:val="00700FAD"/>
    <w:rsid w:val="007012A7"/>
    <w:rsid w:val="00701E4B"/>
    <w:rsid w:val="00703FF6"/>
    <w:rsid w:val="0070586B"/>
    <w:rsid w:val="0071402E"/>
    <w:rsid w:val="00714C62"/>
    <w:rsid w:val="00720316"/>
    <w:rsid w:val="00720CBC"/>
    <w:rsid w:val="00720EF5"/>
    <w:rsid w:val="00722172"/>
    <w:rsid w:val="007247C0"/>
    <w:rsid w:val="0072636E"/>
    <w:rsid w:val="00735DD0"/>
    <w:rsid w:val="00737EEA"/>
    <w:rsid w:val="0074044B"/>
    <w:rsid w:val="007406EC"/>
    <w:rsid w:val="007412EE"/>
    <w:rsid w:val="0074172A"/>
    <w:rsid w:val="007464ED"/>
    <w:rsid w:val="00751E8C"/>
    <w:rsid w:val="00752ABC"/>
    <w:rsid w:val="00752AF0"/>
    <w:rsid w:val="007547BF"/>
    <w:rsid w:val="0075650B"/>
    <w:rsid w:val="00764344"/>
    <w:rsid w:val="00766632"/>
    <w:rsid w:val="00766FAC"/>
    <w:rsid w:val="00767302"/>
    <w:rsid w:val="0077223C"/>
    <w:rsid w:val="00775932"/>
    <w:rsid w:val="007826DE"/>
    <w:rsid w:val="00784138"/>
    <w:rsid w:val="00786380"/>
    <w:rsid w:val="0079194C"/>
    <w:rsid w:val="00792268"/>
    <w:rsid w:val="00792F80"/>
    <w:rsid w:val="00795DA7"/>
    <w:rsid w:val="007968D7"/>
    <w:rsid w:val="00797C98"/>
    <w:rsid w:val="007A0C83"/>
    <w:rsid w:val="007A308D"/>
    <w:rsid w:val="007A6A6E"/>
    <w:rsid w:val="007A70A9"/>
    <w:rsid w:val="007B19B1"/>
    <w:rsid w:val="007B221E"/>
    <w:rsid w:val="007C0C0E"/>
    <w:rsid w:val="007C2F5C"/>
    <w:rsid w:val="007C4BBA"/>
    <w:rsid w:val="007C5650"/>
    <w:rsid w:val="007C59FB"/>
    <w:rsid w:val="007C5FB2"/>
    <w:rsid w:val="007C7198"/>
    <w:rsid w:val="007D09B9"/>
    <w:rsid w:val="007D125D"/>
    <w:rsid w:val="007D2DC1"/>
    <w:rsid w:val="007D6177"/>
    <w:rsid w:val="007E1F60"/>
    <w:rsid w:val="007E21D6"/>
    <w:rsid w:val="007E2D79"/>
    <w:rsid w:val="007E2DCD"/>
    <w:rsid w:val="007F07E2"/>
    <w:rsid w:val="007F08AC"/>
    <w:rsid w:val="007F5737"/>
    <w:rsid w:val="007F5787"/>
    <w:rsid w:val="007F63AD"/>
    <w:rsid w:val="007F710C"/>
    <w:rsid w:val="007F771A"/>
    <w:rsid w:val="007F7DD3"/>
    <w:rsid w:val="0080223F"/>
    <w:rsid w:val="00803AD5"/>
    <w:rsid w:val="00805184"/>
    <w:rsid w:val="008056BE"/>
    <w:rsid w:val="00806DFC"/>
    <w:rsid w:val="008111B3"/>
    <w:rsid w:val="00812763"/>
    <w:rsid w:val="0081444E"/>
    <w:rsid w:val="008157E6"/>
    <w:rsid w:val="00820DC3"/>
    <w:rsid w:val="008316DD"/>
    <w:rsid w:val="00831F5A"/>
    <w:rsid w:val="00832D7A"/>
    <w:rsid w:val="00837E49"/>
    <w:rsid w:val="00840BD2"/>
    <w:rsid w:val="008453F0"/>
    <w:rsid w:val="008521B8"/>
    <w:rsid w:val="00855625"/>
    <w:rsid w:val="00856834"/>
    <w:rsid w:val="008620BE"/>
    <w:rsid w:val="008624EF"/>
    <w:rsid w:val="00862B90"/>
    <w:rsid w:val="0086464C"/>
    <w:rsid w:val="00864D3D"/>
    <w:rsid w:val="00865171"/>
    <w:rsid w:val="00865A1B"/>
    <w:rsid w:val="00873D5D"/>
    <w:rsid w:val="00876B9A"/>
    <w:rsid w:val="00887009"/>
    <w:rsid w:val="0089063C"/>
    <w:rsid w:val="00891986"/>
    <w:rsid w:val="00892EA3"/>
    <w:rsid w:val="008A1A6D"/>
    <w:rsid w:val="008A47C6"/>
    <w:rsid w:val="008A5597"/>
    <w:rsid w:val="008A7B4F"/>
    <w:rsid w:val="008B17A3"/>
    <w:rsid w:val="008B3ED5"/>
    <w:rsid w:val="008B4821"/>
    <w:rsid w:val="008B5526"/>
    <w:rsid w:val="008B5EB8"/>
    <w:rsid w:val="008B7B86"/>
    <w:rsid w:val="008C0AD8"/>
    <w:rsid w:val="008C1B34"/>
    <w:rsid w:val="008C23C3"/>
    <w:rsid w:val="008C4BEE"/>
    <w:rsid w:val="008C6EF7"/>
    <w:rsid w:val="008D19D5"/>
    <w:rsid w:val="008D4A04"/>
    <w:rsid w:val="008D6ADC"/>
    <w:rsid w:val="008F0B39"/>
    <w:rsid w:val="008F317E"/>
    <w:rsid w:val="009037C0"/>
    <w:rsid w:val="00905A0F"/>
    <w:rsid w:val="00906223"/>
    <w:rsid w:val="0090764D"/>
    <w:rsid w:val="00911145"/>
    <w:rsid w:val="0092066B"/>
    <w:rsid w:val="00921E01"/>
    <w:rsid w:val="00922151"/>
    <w:rsid w:val="0092222B"/>
    <w:rsid w:val="00923F5E"/>
    <w:rsid w:val="00933597"/>
    <w:rsid w:val="00936BA1"/>
    <w:rsid w:val="00937382"/>
    <w:rsid w:val="0093757C"/>
    <w:rsid w:val="0094044C"/>
    <w:rsid w:val="00943539"/>
    <w:rsid w:val="00944687"/>
    <w:rsid w:val="00946BDF"/>
    <w:rsid w:val="00961BE2"/>
    <w:rsid w:val="00963567"/>
    <w:rsid w:val="00964F0C"/>
    <w:rsid w:val="0097159B"/>
    <w:rsid w:val="00975F9D"/>
    <w:rsid w:val="00982C82"/>
    <w:rsid w:val="00990FF9"/>
    <w:rsid w:val="009919D2"/>
    <w:rsid w:val="00991CB1"/>
    <w:rsid w:val="009944CB"/>
    <w:rsid w:val="00995580"/>
    <w:rsid w:val="00996B59"/>
    <w:rsid w:val="009A00F9"/>
    <w:rsid w:val="009A112C"/>
    <w:rsid w:val="009A1E73"/>
    <w:rsid w:val="009A2915"/>
    <w:rsid w:val="009A3108"/>
    <w:rsid w:val="009A4DB8"/>
    <w:rsid w:val="009A4EED"/>
    <w:rsid w:val="009B3FA4"/>
    <w:rsid w:val="009B52F3"/>
    <w:rsid w:val="009B6EEA"/>
    <w:rsid w:val="009B7632"/>
    <w:rsid w:val="009B7FEB"/>
    <w:rsid w:val="009C050A"/>
    <w:rsid w:val="009C406B"/>
    <w:rsid w:val="009C41D5"/>
    <w:rsid w:val="009C47E6"/>
    <w:rsid w:val="009D293E"/>
    <w:rsid w:val="009D3E63"/>
    <w:rsid w:val="009D7452"/>
    <w:rsid w:val="009E0449"/>
    <w:rsid w:val="009E2773"/>
    <w:rsid w:val="009E35A8"/>
    <w:rsid w:val="009E3C01"/>
    <w:rsid w:val="009E5870"/>
    <w:rsid w:val="009E77B8"/>
    <w:rsid w:val="00A00A38"/>
    <w:rsid w:val="00A0228C"/>
    <w:rsid w:val="00A02BFB"/>
    <w:rsid w:val="00A04461"/>
    <w:rsid w:val="00A04C83"/>
    <w:rsid w:val="00A060CB"/>
    <w:rsid w:val="00A0749F"/>
    <w:rsid w:val="00A07A06"/>
    <w:rsid w:val="00A113BF"/>
    <w:rsid w:val="00A14BA5"/>
    <w:rsid w:val="00A14EA7"/>
    <w:rsid w:val="00A16116"/>
    <w:rsid w:val="00A1694C"/>
    <w:rsid w:val="00A218E6"/>
    <w:rsid w:val="00A2408C"/>
    <w:rsid w:val="00A2673F"/>
    <w:rsid w:val="00A3014E"/>
    <w:rsid w:val="00A32E7F"/>
    <w:rsid w:val="00A35AE3"/>
    <w:rsid w:val="00A35D0F"/>
    <w:rsid w:val="00A434AA"/>
    <w:rsid w:val="00A45008"/>
    <w:rsid w:val="00A45511"/>
    <w:rsid w:val="00A5201F"/>
    <w:rsid w:val="00A57666"/>
    <w:rsid w:val="00A57905"/>
    <w:rsid w:val="00A61B2B"/>
    <w:rsid w:val="00A64E57"/>
    <w:rsid w:val="00A668CD"/>
    <w:rsid w:val="00A67B56"/>
    <w:rsid w:val="00A67F98"/>
    <w:rsid w:val="00A701D1"/>
    <w:rsid w:val="00A72E8C"/>
    <w:rsid w:val="00A800A6"/>
    <w:rsid w:val="00A801BB"/>
    <w:rsid w:val="00A81812"/>
    <w:rsid w:val="00A84C5F"/>
    <w:rsid w:val="00A862F8"/>
    <w:rsid w:val="00A8678A"/>
    <w:rsid w:val="00A874E4"/>
    <w:rsid w:val="00A91F83"/>
    <w:rsid w:val="00A94004"/>
    <w:rsid w:val="00AB0A1B"/>
    <w:rsid w:val="00AB0ED3"/>
    <w:rsid w:val="00AB45A8"/>
    <w:rsid w:val="00AB744F"/>
    <w:rsid w:val="00AB7D75"/>
    <w:rsid w:val="00AC1C63"/>
    <w:rsid w:val="00AC3982"/>
    <w:rsid w:val="00AC3F86"/>
    <w:rsid w:val="00AC5C87"/>
    <w:rsid w:val="00AC6128"/>
    <w:rsid w:val="00AD756D"/>
    <w:rsid w:val="00AE0B4D"/>
    <w:rsid w:val="00AE27EA"/>
    <w:rsid w:val="00AE29B2"/>
    <w:rsid w:val="00AE6A3A"/>
    <w:rsid w:val="00AF22B2"/>
    <w:rsid w:val="00AF2633"/>
    <w:rsid w:val="00AF32EF"/>
    <w:rsid w:val="00AF593B"/>
    <w:rsid w:val="00AF6B21"/>
    <w:rsid w:val="00B02E1F"/>
    <w:rsid w:val="00B03C3B"/>
    <w:rsid w:val="00B03F6F"/>
    <w:rsid w:val="00B07442"/>
    <w:rsid w:val="00B10F90"/>
    <w:rsid w:val="00B11CE4"/>
    <w:rsid w:val="00B13987"/>
    <w:rsid w:val="00B16B13"/>
    <w:rsid w:val="00B17D6B"/>
    <w:rsid w:val="00B214C7"/>
    <w:rsid w:val="00B21ED9"/>
    <w:rsid w:val="00B26A9D"/>
    <w:rsid w:val="00B27D7F"/>
    <w:rsid w:val="00B312CC"/>
    <w:rsid w:val="00B33942"/>
    <w:rsid w:val="00B35A2C"/>
    <w:rsid w:val="00B366FB"/>
    <w:rsid w:val="00B40BF6"/>
    <w:rsid w:val="00B435BF"/>
    <w:rsid w:val="00B46301"/>
    <w:rsid w:val="00B51689"/>
    <w:rsid w:val="00B57018"/>
    <w:rsid w:val="00B617F1"/>
    <w:rsid w:val="00B80CAE"/>
    <w:rsid w:val="00B819F6"/>
    <w:rsid w:val="00B82C32"/>
    <w:rsid w:val="00B903A7"/>
    <w:rsid w:val="00B9361A"/>
    <w:rsid w:val="00B97256"/>
    <w:rsid w:val="00BA061A"/>
    <w:rsid w:val="00BA46F1"/>
    <w:rsid w:val="00BA5470"/>
    <w:rsid w:val="00BA6B0B"/>
    <w:rsid w:val="00BA6D2B"/>
    <w:rsid w:val="00BA7EF0"/>
    <w:rsid w:val="00BB1812"/>
    <w:rsid w:val="00BB296B"/>
    <w:rsid w:val="00BB45AE"/>
    <w:rsid w:val="00BB4A97"/>
    <w:rsid w:val="00BB50B3"/>
    <w:rsid w:val="00BB7E16"/>
    <w:rsid w:val="00BC0AC8"/>
    <w:rsid w:val="00BC0E44"/>
    <w:rsid w:val="00BC4585"/>
    <w:rsid w:val="00BC65EB"/>
    <w:rsid w:val="00BD2AED"/>
    <w:rsid w:val="00BD3B05"/>
    <w:rsid w:val="00BD4C6D"/>
    <w:rsid w:val="00BD4CE3"/>
    <w:rsid w:val="00BD7D88"/>
    <w:rsid w:val="00BE085B"/>
    <w:rsid w:val="00BF2C87"/>
    <w:rsid w:val="00BF5513"/>
    <w:rsid w:val="00BF6DFA"/>
    <w:rsid w:val="00BF72E6"/>
    <w:rsid w:val="00C00A10"/>
    <w:rsid w:val="00C061B5"/>
    <w:rsid w:val="00C06AAE"/>
    <w:rsid w:val="00C06BF2"/>
    <w:rsid w:val="00C1246E"/>
    <w:rsid w:val="00C14941"/>
    <w:rsid w:val="00C17B20"/>
    <w:rsid w:val="00C17D02"/>
    <w:rsid w:val="00C26F3B"/>
    <w:rsid w:val="00C274C0"/>
    <w:rsid w:val="00C31C56"/>
    <w:rsid w:val="00C32956"/>
    <w:rsid w:val="00C336E3"/>
    <w:rsid w:val="00C33A54"/>
    <w:rsid w:val="00C34E50"/>
    <w:rsid w:val="00C40F34"/>
    <w:rsid w:val="00C54BDB"/>
    <w:rsid w:val="00C55A6E"/>
    <w:rsid w:val="00C60991"/>
    <w:rsid w:val="00C63995"/>
    <w:rsid w:val="00C6430A"/>
    <w:rsid w:val="00C64689"/>
    <w:rsid w:val="00C73A56"/>
    <w:rsid w:val="00C73FBB"/>
    <w:rsid w:val="00C80994"/>
    <w:rsid w:val="00C80DA7"/>
    <w:rsid w:val="00C82321"/>
    <w:rsid w:val="00C8671C"/>
    <w:rsid w:val="00C94FB0"/>
    <w:rsid w:val="00C95A3A"/>
    <w:rsid w:val="00C95FF0"/>
    <w:rsid w:val="00C96BD0"/>
    <w:rsid w:val="00CA00B0"/>
    <w:rsid w:val="00CA6C0A"/>
    <w:rsid w:val="00CB18CC"/>
    <w:rsid w:val="00CB45FA"/>
    <w:rsid w:val="00CB5097"/>
    <w:rsid w:val="00CC0089"/>
    <w:rsid w:val="00CC45CE"/>
    <w:rsid w:val="00CC4C4E"/>
    <w:rsid w:val="00CC63E3"/>
    <w:rsid w:val="00CD2212"/>
    <w:rsid w:val="00CD3E72"/>
    <w:rsid w:val="00CD4ED7"/>
    <w:rsid w:val="00CD7E4F"/>
    <w:rsid w:val="00CE0063"/>
    <w:rsid w:val="00CE0522"/>
    <w:rsid w:val="00CE23D9"/>
    <w:rsid w:val="00CE3035"/>
    <w:rsid w:val="00CE54CD"/>
    <w:rsid w:val="00CF1F56"/>
    <w:rsid w:val="00CF2913"/>
    <w:rsid w:val="00CF4F04"/>
    <w:rsid w:val="00CF6954"/>
    <w:rsid w:val="00CF6AEF"/>
    <w:rsid w:val="00CF6C09"/>
    <w:rsid w:val="00D0309D"/>
    <w:rsid w:val="00D03EFC"/>
    <w:rsid w:val="00D04139"/>
    <w:rsid w:val="00D055CE"/>
    <w:rsid w:val="00D10141"/>
    <w:rsid w:val="00D1045B"/>
    <w:rsid w:val="00D11C60"/>
    <w:rsid w:val="00D15BF5"/>
    <w:rsid w:val="00D25386"/>
    <w:rsid w:val="00D2583C"/>
    <w:rsid w:val="00D352AF"/>
    <w:rsid w:val="00D43F95"/>
    <w:rsid w:val="00D50E26"/>
    <w:rsid w:val="00D51068"/>
    <w:rsid w:val="00D52A53"/>
    <w:rsid w:val="00D540E8"/>
    <w:rsid w:val="00D5751A"/>
    <w:rsid w:val="00D60773"/>
    <w:rsid w:val="00D625E8"/>
    <w:rsid w:val="00D64790"/>
    <w:rsid w:val="00D64BDF"/>
    <w:rsid w:val="00D67969"/>
    <w:rsid w:val="00D70D60"/>
    <w:rsid w:val="00D72329"/>
    <w:rsid w:val="00D737F5"/>
    <w:rsid w:val="00D7426A"/>
    <w:rsid w:val="00D74708"/>
    <w:rsid w:val="00D74EC0"/>
    <w:rsid w:val="00D751BD"/>
    <w:rsid w:val="00D768A8"/>
    <w:rsid w:val="00D84880"/>
    <w:rsid w:val="00D867DB"/>
    <w:rsid w:val="00D949D0"/>
    <w:rsid w:val="00D975E4"/>
    <w:rsid w:val="00DA21AA"/>
    <w:rsid w:val="00DA6214"/>
    <w:rsid w:val="00DA6A00"/>
    <w:rsid w:val="00DA7497"/>
    <w:rsid w:val="00DB0925"/>
    <w:rsid w:val="00DB2A8B"/>
    <w:rsid w:val="00DB61C3"/>
    <w:rsid w:val="00DC0283"/>
    <w:rsid w:val="00DC0756"/>
    <w:rsid w:val="00DC65F2"/>
    <w:rsid w:val="00DD02C8"/>
    <w:rsid w:val="00DD1F23"/>
    <w:rsid w:val="00DD3819"/>
    <w:rsid w:val="00DD4FCD"/>
    <w:rsid w:val="00DD54E7"/>
    <w:rsid w:val="00DD571B"/>
    <w:rsid w:val="00DD5F0E"/>
    <w:rsid w:val="00DD7BEA"/>
    <w:rsid w:val="00DE4F7A"/>
    <w:rsid w:val="00DF2812"/>
    <w:rsid w:val="00DF385D"/>
    <w:rsid w:val="00DF5DC4"/>
    <w:rsid w:val="00DF7CC8"/>
    <w:rsid w:val="00E11EAF"/>
    <w:rsid w:val="00E16692"/>
    <w:rsid w:val="00E21255"/>
    <w:rsid w:val="00E21A7B"/>
    <w:rsid w:val="00E22449"/>
    <w:rsid w:val="00E24066"/>
    <w:rsid w:val="00E26960"/>
    <w:rsid w:val="00E276D0"/>
    <w:rsid w:val="00E27F8D"/>
    <w:rsid w:val="00E326C3"/>
    <w:rsid w:val="00E37BAD"/>
    <w:rsid w:val="00E40A0B"/>
    <w:rsid w:val="00E4100D"/>
    <w:rsid w:val="00E4764D"/>
    <w:rsid w:val="00E508E5"/>
    <w:rsid w:val="00E52461"/>
    <w:rsid w:val="00E55891"/>
    <w:rsid w:val="00E56E8B"/>
    <w:rsid w:val="00E5708D"/>
    <w:rsid w:val="00E574B2"/>
    <w:rsid w:val="00E66555"/>
    <w:rsid w:val="00E715CF"/>
    <w:rsid w:val="00E83C24"/>
    <w:rsid w:val="00E87763"/>
    <w:rsid w:val="00E903DF"/>
    <w:rsid w:val="00EA382A"/>
    <w:rsid w:val="00EA405C"/>
    <w:rsid w:val="00EA78ED"/>
    <w:rsid w:val="00EC1185"/>
    <w:rsid w:val="00EC1BD4"/>
    <w:rsid w:val="00EC1DE7"/>
    <w:rsid w:val="00EC32DD"/>
    <w:rsid w:val="00EC437B"/>
    <w:rsid w:val="00EC5D73"/>
    <w:rsid w:val="00EC647C"/>
    <w:rsid w:val="00ED04BE"/>
    <w:rsid w:val="00ED2094"/>
    <w:rsid w:val="00ED4132"/>
    <w:rsid w:val="00EE1216"/>
    <w:rsid w:val="00EE1A14"/>
    <w:rsid w:val="00EE78DD"/>
    <w:rsid w:val="00EF13CA"/>
    <w:rsid w:val="00EF3452"/>
    <w:rsid w:val="00EF4B3C"/>
    <w:rsid w:val="00EF515A"/>
    <w:rsid w:val="00EF60B4"/>
    <w:rsid w:val="00F0019B"/>
    <w:rsid w:val="00F005F0"/>
    <w:rsid w:val="00F00C25"/>
    <w:rsid w:val="00F034A9"/>
    <w:rsid w:val="00F0463A"/>
    <w:rsid w:val="00F112E3"/>
    <w:rsid w:val="00F16EF2"/>
    <w:rsid w:val="00F2114B"/>
    <w:rsid w:val="00F21B28"/>
    <w:rsid w:val="00F2383A"/>
    <w:rsid w:val="00F25906"/>
    <w:rsid w:val="00F30658"/>
    <w:rsid w:val="00F3403D"/>
    <w:rsid w:val="00F34405"/>
    <w:rsid w:val="00F3537F"/>
    <w:rsid w:val="00F35E29"/>
    <w:rsid w:val="00F450D1"/>
    <w:rsid w:val="00F51710"/>
    <w:rsid w:val="00F554C5"/>
    <w:rsid w:val="00F56518"/>
    <w:rsid w:val="00F57F31"/>
    <w:rsid w:val="00F6140E"/>
    <w:rsid w:val="00F6208F"/>
    <w:rsid w:val="00F65992"/>
    <w:rsid w:val="00F66DF0"/>
    <w:rsid w:val="00F72336"/>
    <w:rsid w:val="00F754D8"/>
    <w:rsid w:val="00F766D3"/>
    <w:rsid w:val="00F8204F"/>
    <w:rsid w:val="00F828FA"/>
    <w:rsid w:val="00F82AC7"/>
    <w:rsid w:val="00F87486"/>
    <w:rsid w:val="00F877A7"/>
    <w:rsid w:val="00F90775"/>
    <w:rsid w:val="00F931C1"/>
    <w:rsid w:val="00F942B2"/>
    <w:rsid w:val="00F957A7"/>
    <w:rsid w:val="00F9773C"/>
    <w:rsid w:val="00FA2747"/>
    <w:rsid w:val="00FA3340"/>
    <w:rsid w:val="00FA3656"/>
    <w:rsid w:val="00FA4BCE"/>
    <w:rsid w:val="00FA5249"/>
    <w:rsid w:val="00FA653C"/>
    <w:rsid w:val="00FB05B3"/>
    <w:rsid w:val="00FB0933"/>
    <w:rsid w:val="00FB10DA"/>
    <w:rsid w:val="00FB5065"/>
    <w:rsid w:val="00FB621C"/>
    <w:rsid w:val="00FC32BD"/>
    <w:rsid w:val="00FC596F"/>
    <w:rsid w:val="00FC64A9"/>
    <w:rsid w:val="00FC7BFF"/>
    <w:rsid w:val="00FC7C22"/>
    <w:rsid w:val="00FD1F13"/>
    <w:rsid w:val="00FD3D67"/>
    <w:rsid w:val="00FD5197"/>
    <w:rsid w:val="00FD59B1"/>
    <w:rsid w:val="00FD5E47"/>
    <w:rsid w:val="00FE28A9"/>
    <w:rsid w:val="00FE2FC5"/>
    <w:rsid w:val="00FE4A7F"/>
    <w:rsid w:val="00FE51C2"/>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AB"/>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40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67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 w:type="character" w:customStyle="1" w:styleId="emailstyle20">
    <w:name w:val="emailstyle20"/>
    <w:basedOn w:val="DefaultParagraphFont"/>
    <w:rsid w:val="00D11C60"/>
  </w:style>
  <w:style w:type="character" w:customStyle="1" w:styleId="Heading4Char">
    <w:name w:val="Heading 4 Char"/>
    <w:basedOn w:val="DefaultParagraphFont"/>
    <w:link w:val="Heading4"/>
    <w:uiPriority w:val="9"/>
    <w:rsid w:val="00F3403D"/>
    <w:rPr>
      <w:rFonts w:eastAsiaTheme="majorEastAsia" w:cstheme="majorBidi"/>
      <w:i/>
      <w:iCs/>
      <w:color w:val="365F91" w:themeColor="accent1" w:themeShade="BF"/>
      <w:lang w:val="en-GB" w:eastAsia="en-GB"/>
    </w:rPr>
  </w:style>
  <w:style w:type="character" w:styleId="Strong">
    <w:name w:val="Strong"/>
    <w:basedOn w:val="DefaultParagraphFont"/>
    <w:uiPriority w:val="22"/>
    <w:qFormat/>
    <w:rsid w:val="005D5CAF"/>
    <w:rPr>
      <w:b/>
      <w:bCs/>
    </w:rPr>
  </w:style>
  <w:style w:type="paragraph" w:styleId="NoSpacing">
    <w:name w:val="No Spacing"/>
    <w:uiPriority w:val="1"/>
    <w:qFormat/>
    <w:rsid w:val="004F1C7A"/>
    <w:rPr>
      <w:rFonts w:ascii="Times New Roman" w:eastAsia="Times New Roman" w:hAnsi="Times New Roman"/>
      <w:lang w:val="en-GB" w:eastAsia="en-GB"/>
    </w:rPr>
  </w:style>
  <w:style w:type="character" w:customStyle="1" w:styleId="Heading5Char">
    <w:name w:val="Heading 5 Char"/>
    <w:basedOn w:val="DefaultParagraphFont"/>
    <w:link w:val="Heading5"/>
    <w:uiPriority w:val="9"/>
    <w:rsid w:val="000967E3"/>
    <w:rPr>
      <w:rFonts w:eastAsiaTheme="majorEastAsia" w:cstheme="majorBidi"/>
      <w:color w:val="365F91" w:themeColor="accent1" w:themeShade="BF"/>
      <w:lang w:val="en-GB" w:eastAsia="en-GB"/>
    </w:rPr>
  </w:style>
  <w:style w:type="paragraph" w:styleId="HTMLPreformatted">
    <w:name w:val="HTML Preformatted"/>
    <w:basedOn w:val="Normal"/>
    <w:link w:val="HTMLPreformattedChar"/>
    <w:uiPriority w:val="99"/>
    <w:semiHidden/>
    <w:unhideWhenUsed/>
    <w:rsid w:val="004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6DB0"/>
    <w:rPr>
      <w:rFonts w:ascii="Courier New" w:eastAsia="Times New Roman" w:hAnsi="Courier New" w:cs="Courier New"/>
      <w:sz w:val="20"/>
      <w:szCs w:val="20"/>
      <w:lang w:val="en-GB" w:eastAsia="en-GB"/>
    </w:rPr>
  </w:style>
  <w:style w:type="character" w:customStyle="1" w:styleId="y2iqfc">
    <w:name w:val="y2iqfc"/>
    <w:basedOn w:val="DefaultParagraphFont"/>
    <w:rsid w:val="0046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2">
      <w:bodyDiv w:val="1"/>
      <w:marLeft w:val="0"/>
      <w:marRight w:val="0"/>
      <w:marTop w:val="0"/>
      <w:marBottom w:val="0"/>
      <w:divBdr>
        <w:top w:val="none" w:sz="0" w:space="0" w:color="auto"/>
        <w:left w:val="none" w:sz="0" w:space="0" w:color="auto"/>
        <w:bottom w:val="none" w:sz="0" w:space="0" w:color="auto"/>
        <w:right w:val="none" w:sz="0" w:space="0" w:color="auto"/>
      </w:divBdr>
      <w:divsChild>
        <w:div w:id="63198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356593">
              <w:marLeft w:val="0"/>
              <w:marRight w:val="0"/>
              <w:marTop w:val="0"/>
              <w:marBottom w:val="0"/>
              <w:divBdr>
                <w:top w:val="none" w:sz="0" w:space="0" w:color="auto"/>
                <w:left w:val="none" w:sz="0" w:space="0" w:color="auto"/>
                <w:bottom w:val="none" w:sz="0" w:space="0" w:color="auto"/>
                <w:right w:val="none" w:sz="0" w:space="0" w:color="auto"/>
              </w:divBdr>
              <w:divsChild>
                <w:div w:id="8567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0504">
              <w:marLeft w:val="0"/>
              <w:marRight w:val="0"/>
              <w:marTop w:val="0"/>
              <w:marBottom w:val="0"/>
              <w:divBdr>
                <w:top w:val="none" w:sz="0" w:space="0" w:color="auto"/>
                <w:left w:val="none" w:sz="0" w:space="0" w:color="auto"/>
                <w:bottom w:val="none" w:sz="0" w:space="0" w:color="auto"/>
                <w:right w:val="none" w:sz="0" w:space="0" w:color="auto"/>
              </w:divBdr>
              <w:divsChild>
                <w:div w:id="10285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262892">
              <w:marLeft w:val="0"/>
              <w:marRight w:val="0"/>
              <w:marTop w:val="0"/>
              <w:marBottom w:val="0"/>
              <w:divBdr>
                <w:top w:val="none" w:sz="0" w:space="0" w:color="auto"/>
                <w:left w:val="none" w:sz="0" w:space="0" w:color="auto"/>
                <w:bottom w:val="none" w:sz="0" w:space="0" w:color="auto"/>
                <w:right w:val="none" w:sz="0" w:space="0" w:color="auto"/>
              </w:divBdr>
              <w:divsChild>
                <w:div w:id="10375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0798">
              <w:marLeft w:val="0"/>
              <w:marRight w:val="0"/>
              <w:marTop w:val="0"/>
              <w:marBottom w:val="0"/>
              <w:divBdr>
                <w:top w:val="none" w:sz="0" w:space="0" w:color="auto"/>
                <w:left w:val="none" w:sz="0" w:space="0" w:color="auto"/>
                <w:bottom w:val="none" w:sz="0" w:space="0" w:color="auto"/>
                <w:right w:val="none" w:sz="0" w:space="0" w:color="auto"/>
              </w:divBdr>
              <w:divsChild>
                <w:div w:id="108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20904">
              <w:marLeft w:val="0"/>
              <w:marRight w:val="0"/>
              <w:marTop w:val="0"/>
              <w:marBottom w:val="0"/>
              <w:divBdr>
                <w:top w:val="none" w:sz="0" w:space="0" w:color="auto"/>
                <w:left w:val="none" w:sz="0" w:space="0" w:color="auto"/>
                <w:bottom w:val="none" w:sz="0" w:space="0" w:color="auto"/>
                <w:right w:val="none" w:sz="0" w:space="0" w:color="auto"/>
              </w:divBdr>
              <w:divsChild>
                <w:div w:id="17392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81324">
              <w:marLeft w:val="0"/>
              <w:marRight w:val="0"/>
              <w:marTop w:val="0"/>
              <w:marBottom w:val="0"/>
              <w:divBdr>
                <w:top w:val="none" w:sz="0" w:space="0" w:color="auto"/>
                <w:left w:val="none" w:sz="0" w:space="0" w:color="auto"/>
                <w:bottom w:val="none" w:sz="0" w:space="0" w:color="auto"/>
                <w:right w:val="none" w:sz="0" w:space="0" w:color="auto"/>
              </w:divBdr>
              <w:divsChild>
                <w:div w:id="16029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2824">
              <w:marLeft w:val="0"/>
              <w:marRight w:val="0"/>
              <w:marTop w:val="0"/>
              <w:marBottom w:val="0"/>
              <w:divBdr>
                <w:top w:val="none" w:sz="0" w:space="0" w:color="auto"/>
                <w:left w:val="none" w:sz="0" w:space="0" w:color="auto"/>
                <w:bottom w:val="none" w:sz="0" w:space="0" w:color="auto"/>
                <w:right w:val="none" w:sz="0" w:space="0" w:color="auto"/>
              </w:divBdr>
              <w:divsChild>
                <w:div w:id="549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740854">
              <w:marLeft w:val="0"/>
              <w:marRight w:val="0"/>
              <w:marTop w:val="0"/>
              <w:marBottom w:val="0"/>
              <w:divBdr>
                <w:top w:val="none" w:sz="0" w:space="0" w:color="auto"/>
                <w:left w:val="none" w:sz="0" w:space="0" w:color="auto"/>
                <w:bottom w:val="none" w:sz="0" w:space="0" w:color="auto"/>
                <w:right w:val="none" w:sz="0" w:space="0" w:color="auto"/>
              </w:divBdr>
              <w:divsChild>
                <w:div w:id="442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953037">
              <w:marLeft w:val="0"/>
              <w:marRight w:val="0"/>
              <w:marTop w:val="0"/>
              <w:marBottom w:val="0"/>
              <w:divBdr>
                <w:top w:val="none" w:sz="0" w:space="0" w:color="auto"/>
                <w:left w:val="none" w:sz="0" w:space="0" w:color="auto"/>
                <w:bottom w:val="none" w:sz="0" w:space="0" w:color="auto"/>
                <w:right w:val="none" w:sz="0" w:space="0" w:color="auto"/>
              </w:divBdr>
              <w:divsChild>
                <w:div w:id="97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56005">
              <w:marLeft w:val="0"/>
              <w:marRight w:val="0"/>
              <w:marTop w:val="0"/>
              <w:marBottom w:val="0"/>
              <w:divBdr>
                <w:top w:val="none" w:sz="0" w:space="0" w:color="auto"/>
                <w:left w:val="none" w:sz="0" w:space="0" w:color="auto"/>
                <w:bottom w:val="none" w:sz="0" w:space="0" w:color="auto"/>
                <w:right w:val="none" w:sz="0" w:space="0" w:color="auto"/>
              </w:divBdr>
              <w:divsChild>
                <w:div w:id="875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51082780">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09669488">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31800335">
      <w:bodyDiv w:val="1"/>
      <w:marLeft w:val="0"/>
      <w:marRight w:val="0"/>
      <w:marTop w:val="0"/>
      <w:marBottom w:val="0"/>
      <w:divBdr>
        <w:top w:val="none" w:sz="0" w:space="0" w:color="auto"/>
        <w:left w:val="none" w:sz="0" w:space="0" w:color="auto"/>
        <w:bottom w:val="none" w:sz="0" w:space="0" w:color="auto"/>
        <w:right w:val="none" w:sz="0" w:space="0" w:color="auto"/>
      </w:divBdr>
    </w:div>
    <w:div w:id="144201191">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59658120">
      <w:bodyDiv w:val="1"/>
      <w:marLeft w:val="0"/>
      <w:marRight w:val="0"/>
      <w:marTop w:val="0"/>
      <w:marBottom w:val="0"/>
      <w:divBdr>
        <w:top w:val="none" w:sz="0" w:space="0" w:color="auto"/>
        <w:left w:val="none" w:sz="0" w:space="0" w:color="auto"/>
        <w:bottom w:val="none" w:sz="0" w:space="0" w:color="auto"/>
        <w:right w:val="none" w:sz="0" w:space="0" w:color="auto"/>
      </w:divBdr>
    </w:div>
    <w:div w:id="165243982">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196892982">
      <w:bodyDiv w:val="1"/>
      <w:marLeft w:val="0"/>
      <w:marRight w:val="0"/>
      <w:marTop w:val="0"/>
      <w:marBottom w:val="0"/>
      <w:divBdr>
        <w:top w:val="none" w:sz="0" w:space="0" w:color="auto"/>
        <w:left w:val="none" w:sz="0" w:space="0" w:color="auto"/>
        <w:bottom w:val="none" w:sz="0" w:space="0" w:color="auto"/>
        <w:right w:val="none" w:sz="0" w:space="0" w:color="auto"/>
      </w:divBdr>
    </w:div>
    <w:div w:id="206994398">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3727015">
      <w:bodyDiv w:val="1"/>
      <w:marLeft w:val="0"/>
      <w:marRight w:val="0"/>
      <w:marTop w:val="0"/>
      <w:marBottom w:val="0"/>
      <w:divBdr>
        <w:top w:val="none" w:sz="0" w:space="0" w:color="auto"/>
        <w:left w:val="none" w:sz="0" w:space="0" w:color="auto"/>
        <w:bottom w:val="none" w:sz="0" w:space="0" w:color="auto"/>
        <w:right w:val="none" w:sz="0" w:space="0" w:color="auto"/>
      </w:divBdr>
      <w:divsChild>
        <w:div w:id="944075652">
          <w:marLeft w:val="0"/>
          <w:marRight w:val="0"/>
          <w:marTop w:val="0"/>
          <w:marBottom w:val="120"/>
          <w:divBdr>
            <w:top w:val="none" w:sz="0" w:space="0" w:color="auto"/>
            <w:left w:val="none" w:sz="0" w:space="0" w:color="auto"/>
            <w:bottom w:val="none" w:sz="0" w:space="0" w:color="auto"/>
            <w:right w:val="none" w:sz="0" w:space="0" w:color="auto"/>
          </w:divBdr>
        </w:div>
        <w:div w:id="897785621">
          <w:marLeft w:val="0"/>
          <w:marRight w:val="0"/>
          <w:marTop w:val="0"/>
          <w:marBottom w:val="120"/>
          <w:divBdr>
            <w:top w:val="none" w:sz="0" w:space="0" w:color="auto"/>
            <w:left w:val="none" w:sz="0" w:space="0" w:color="auto"/>
            <w:bottom w:val="none" w:sz="0" w:space="0" w:color="auto"/>
            <w:right w:val="none" w:sz="0" w:space="0" w:color="auto"/>
          </w:divBdr>
        </w:div>
        <w:div w:id="1775706022">
          <w:marLeft w:val="0"/>
          <w:marRight w:val="0"/>
          <w:marTop w:val="0"/>
          <w:marBottom w:val="120"/>
          <w:divBdr>
            <w:top w:val="none" w:sz="0" w:space="0" w:color="auto"/>
            <w:left w:val="none" w:sz="0" w:space="0" w:color="auto"/>
            <w:bottom w:val="none" w:sz="0" w:space="0" w:color="auto"/>
            <w:right w:val="none" w:sz="0" w:space="0" w:color="auto"/>
          </w:divBdr>
        </w:div>
        <w:div w:id="672955786">
          <w:marLeft w:val="0"/>
          <w:marRight w:val="0"/>
          <w:marTop w:val="0"/>
          <w:marBottom w:val="120"/>
          <w:divBdr>
            <w:top w:val="none" w:sz="0" w:space="0" w:color="auto"/>
            <w:left w:val="none" w:sz="0" w:space="0" w:color="auto"/>
            <w:bottom w:val="none" w:sz="0" w:space="0" w:color="auto"/>
            <w:right w:val="none" w:sz="0" w:space="0" w:color="auto"/>
          </w:divBdr>
        </w:div>
        <w:div w:id="981738645">
          <w:marLeft w:val="0"/>
          <w:marRight w:val="0"/>
          <w:marTop w:val="0"/>
          <w:marBottom w:val="120"/>
          <w:divBdr>
            <w:top w:val="none" w:sz="0" w:space="0" w:color="auto"/>
            <w:left w:val="none" w:sz="0" w:space="0" w:color="auto"/>
            <w:bottom w:val="none" w:sz="0" w:space="0" w:color="auto"/>
            <w:right w:val="none" w:sz="0" w:space="0" w:color="auto"/>
          </w:divBdr>
        </w:div>
        <w:div w:id="1911112522">
          <w:marLeft w:val="0"/>
          <w:marRight w:val="0"/>
          <w:marTop w:val="0"/>
          <w:marBottom w:val="120"/>
          <w:divBdr>
            <w:top w:val="none" w:sz="0" w:space="0" w:color="auto"/>
            <w:left w:val="none" w:sz="0" w:space="0" w:color="auto"/>
            <w:bottom w:val="none" w:sz="0" w:space="0" w:color="auto"/>
            <w:right w:val="none" w:sz="0" w:space="0" w:color="auto"/>
          </w:divBdr>
        </w:div>
      </w:divsChild>
    </w:div>
    <w:div w:id="267658805">
      <w:bodyDiv w:val="1"/>
      <w:marLeft w:val="0"/>
      <w:marRight w:val="0"/>
      <w:marTop w:val="0"/>
      <w:marBottom w:val="0"/>
      <w:divBdr>
        <w:top w:val="none" w:sz="0" w:space="0" w:color="auto"/>
        <w:left w:val="none" w:sz="0" w:space="0" w:color="auto"/>
        <w:bottom w:val="none" w:sz="0" w:space="0" w:color="auto"/>
        <w:right w:val="none" w:sz="0" w:space="0" w:color="auto"/>
      </w:divBdr>
      <w:divsChild>
        <w:div w:id="710957716">
          <w:marLeft w:val="0"/>
          <w:marRight w:val="0"/>
          <w:marTop w:val="0"/>
          <w:marBottom w:val="0"/>
          <w:divBdr>
            <w:top w:val="none" w:sz="0" w:space="0" w:color="auto"/>
            <w:left w:val="none" w:sz="0" w:space="0" w:color="auto"/>
            <w:bottom w:val="none" w:sz="0" w:space="0" w:color="auto"/>
            <w:right w:val="none" w:sz="0" w:space="0" w:color="auto"/>
          </w:divBdr>
        </w:div>
      </w:divsChild>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1129713">
      <w:bodyDiv w:val="1"/>
      <w:marLeft w:val="0"/>
      <w:marRight w:val="0"/>
      <w:marTop w:val="0"/>
      <w:marBottom w:val="0"/>
      <w:divBdr>
        <w:top w:val="none" w:sz="0" w:space="0" w:color="auto"/>
        <w:left w:val="none" w:sz="0" w:space="0" w:color="auto"/>
        <w:bottom w:val="none" w:sz="0" w:space="0" w:color="auto"/>
        <w:right w:val="none" w:sz="0" w:space="0" w:color="auto"/>
      </w:divBdr>
    </w:div>
    <w:div w:id="272633628">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959405">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8">
          <w:marLeft w:val="0"/>
          <w:marRight w:val="0"/>
          <w:marTop w:val="75"/>
          <w:marBottom w:val="75"/>
          <w:divBdr>
            <w:top w:val="none" w:sz="0" w:space="0" w:color="auto"/>
            <w:left w:val="none" w:sz="0" w:space="0" w:color="auto"/>
            <w:bottom w:val="none" w:sz="0" w:space="0" w:color="auto"/>
            <w:right w:val="none" w:sz="0" w:space="0" w:color="auto"/>
          </w:divBdr>
        </w:div>
        <w:div w:id="2046057945">
          <w:marLeft w:val="0"/>
          <w:marRight w:val="0"/>
          <w:marTop w:val="75"/>
          <w:marBottom w:val="75"/>
          <w:divBdr>
            <w:top w:val="none" w:sz="0" w:space="0" w:color="auto"/>
            <w:left w:val="none" w:sz="0" w:space="0" w:color="auto"/>
            <w:bottom w:val="none" w:sz="0" w:space="0" w:color="auto"/>
            <w:right w:val="none" w:sz="0" w:space="0" w:color="auto"/>
          </w:divBdr>
        </w:div>
        <w:div w:id="1930038368">
          <w:marLeft w:val="0"/>
          <w:marRight w:val="0"/>
          <w:marTop w:val="75"/>
          <w:marBottom w:val="75"/>
          <w:divBdr>
            <w:top w:val="none" w:sz="0" w:space="0" w:color="auto"/>
            <w:left w:val="none" w:sz="0" w:space="0" w:color="auto"/>
            <w:bottom w:val="none" w:sz="0" w:space="0" w:color="auto"/>
            <w:right w:val="none" w:sz="0" w:space="0" w:color="auto"/>
          </w:divBdr>
        </w:div>
        <w:div w:id="151650795">
          <w:marLeft w:val="0"/>
          <w:marRight w:val="0"/>
          <w:marTop w:val="75"/>
          <w:marBottom w:val="75"/>
          <w:divBdr>
            <w:top w:val="none" w:sz="0" w:space="0" w:color="auto"/>
            <w:left w:val="none" w:sz="0" w:space="0" w:color="auto"/>
            <w:bottom w:val="none" w:sz="0" w:space="0" w:color="auto"/>
            <w:right w:val="none" w:sz="0" w:space="0" w:color="auto"/>
          </w:divBdr>
        </w:div>
        <w:div w:id="1910994491">
          <w:marLeft w:val="0"/>
          <w:marRight w:val="0"/>
          <w:marTop w:val="75"/>
          <w:marBottom w:val="75"/>
          <w:divBdr>
            <w:top w:val="none" w:sz="0" w:space="0" w:color="auto"/>
            <w:left w:val="none" w:sz="0" w:space="0" w:color="auto"/>
            <w:bottom w:val="none" w:sz="0" w:space="0" w:color="auto"/>
            <w:right w:val="none" w:sz="0" w:space="0" w:color="auto"/>
          </w:divBdr>
        </w:div>
      </w:divsChild>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765855">
      <w:bodyDiv w:val="1"/>
      <w:marLeft w:val="0"/>
      <w:marRight w:val="0"/>
      <w:marTop w:val="0"/>
      <w:marBottom w:val="0"/>
      <w:divBdr>
        <w:top w:val="none" w:sz="0" w:space="0" w:color="auto"/>
        <w:left w:val="none" w:sz="0" w:space="0" w:color="auto"/>
        <w:bottom w:val="none" w:sz="0" w:space="0" w:color="auto"/>
        <w:right w:val="none" w:sz="0" w:space="0" w:color="auto"/>
      </w:divBdr>
      <w:divsChild>
        <w:div w:id="918176369">
          <w:marLeft w:val="0"/>
          <w:marRight w:val="0"/>
          <w:marTop w:val="0"/>
          <w:marBottom w:val="0"/>
          <w:divBdr>
            <w:top w:val="none" w:sz="0" w:space="0" w:color="auto"/>
            <w:left w:val="none" w:sz="0" w:space="0" w:color="auto"/>
            <w:bottom w:val="none" w:sz="0" w:space="0" w:color="auto"/>
            <w:right w:val="none" w:sz="0" w:space="0" w:color="auto"/>
          </w:divBdr>
          <w:divsChild>
            <w:div w:id="1415587981">
              <w:marLeft w:val="0"/>
              <w:marRight w:val="0"/>
              <w:marTop w:val="0"/>
              <w:marBottom w:val="0"/>
              <w:divBdr>
                <w:top w:val="none" w:sz="0" w:space="0" w:color="auto"/>
                <w:left w:val="none" w:sz="0" w:space="0" w:color="auto"/>
                <w:bottom w:val="none" w:sz="0" w:space="0" w:color="auto"/>
                <w:right w:val="none" w:sz="0" w:space="0" w:color="auto"/>
              </w:divBdr>
            </w:div>
            <w:div w:id="1036999908">
              <w:marLeft w:val="0"/>
              <w:marRight w:val="0"/>
              <w:marTop w:val="0"/>
              <w:marBottom w:val="0"/>
              <w:divBdr>
                <w:top w:val="none" w:sz="0" w:space="0" w:color="auto"/>
                <w:left w:val="none" w:sz="0" w:space="0" w:color="auto"/>
                <w:bottom w:val="none" w:sz="0" w:space="0" w:color="auto"/>
                <w:right w:val="none" w:sz="0" w:space="0" w:color="auto"/>
              </w:divBdr>
            </w:div>
          </w:divsChild>
        </w:div>
        <w:div w:id="1587835168">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132334337">
              <w:marLeft w:val="0"/>
              <w:marRight w:val="0"/>
              <w:marTop w:val="0"/>
              <w:marBottom w:val="0"/>
              <w:divBdr>
                <w:top w:val="none" w:sz="0" w:space="0" w:color="auto"/>
                <w:left w:val="none" w:sz="0" w:space="0" w:color="auto"/>
                <w:bottom w:val="none" w:sz="0" w:space="0" w:color="auto"/>
                <w:right w:val="none" w:sz="0" w:space="0" w:color="auto"/>
              </w:divBdr>
              <w:divsChild>
                <w:div w:id="323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06398674">
      <w:bodyDiv w:val="1"/>
      <w:marLeft w:val="0"/>
      <w:marRight w:val="0"/>
      <w:marTop w:val="0"/>
      <w:marBottom w:val="0"/>
      <w:divBdr>
        <w:top w:val="none" w:sz="0" w:space="0" w:color="auto"/>
        <w:left w:val="none" w:sz="0" w:space="0" w:color="auto"/>
        <w:bottom w:val="none" w:sz="0" w:space="0" w:color="auto"/>
        <w:right w:val="none" w:sz="0" w:space="0" w:color="auto"/>
      </w:divBdr>
    </w:div>
    <w:div w:id="311837102">
      <w:bodyDiv w:val="1"/>
      <w:marLeft w:val="0"/>
      <w:marRight w:val="0"/>
      <w:marTop w:val="0"/>
      <w:marBottom w:val="0"/>
      <w:divBdr>
        <w:top w:val="none" w:sz="0" w:space="0" w:color="auto"/>
        <w:left w:val="none" w:sz="0" w:space="0" w:color="auto"/>
        <w:bottom w:val="none" w:sz="0" w:space="0" w:color="auto"/>
        <w:right w:val="none" w:sz="0" w:space="0" w:color="auto"/>
      </w:divBdr>
    </w:div>
    <w:div w:id="31765751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42980494">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392050411">
      <w:bodyDiv w:val="1"/>
      <w:marLeft w:val="0"/>
      <w:marRight w:val="0"/>
      <w:marTop w:val="0"/>
      <w:marBottom w:val="0"/>
      <w:divBdr>
        <w:top w:val="none" w:sz="0" w:space="0" w:color="auto"/>
        <w:left w:val="none" w:sz="0" w:space="0" w:color="auto"/>
        <w:bottom w:val="none" w:sz="0" w:space="0" w:color="auto"/>
        <w:right w:val="none" w:sz="0" w:space="0" w:color="auto"/>
      </w:divBdr>
    </w:div>
    <w:div w:id="441077837">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58886416">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6624119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545144668">
      <w:bodyDiv w:val="1"/>
      <w:marLeft w:val="0"/>
      <w:marRight w:val="0"/>
      <w:marTop w:val="0"/>
      <w:marBottom w:val="0"/>
      <w:divBdr>
        <w:top w:val="none" w:sz="0" w:space="0" w:color="auto"/>
        <w:left w:val="none" w:sz="0" w:space="0" w:color="auto"/>
        <w:bottom w:val="none" w:sz="0" w:space="0" w:color="auto"/>
        <w:right w:val="none" w:sz="0" w:space="0" w:color="auto"/>
      </w:divBdr>
      <w:divsChild>
        <w:div w:id="493187227">
          <w:marLeft w:val="0"/>
          <w:marRight w:val="0"/>
          <w:marTop w:val="0"/>
          <w:marBottom w:val="0"/>
          <w:divBdr>
            <w:top w:val="none" w:sz="0" w:space="0" w:color="auto"/>
            <w:left w:val="none" w:sz="0" w:space="0" w:color="auto"/>
            <w:bottom w:val="none" w:sz="0" w:space="0" w:color="auto"/>
            <w:right w:val="none" w:sz="0" w:space="0" w:color="auto"/>
          </w:divBdr>
          <w:divsChild>
            <w:div w:id="758061829">
              <w:marLeft w:val="0"/>
              <w:marRight w:val="0"/>
              <w:marTop w:val="0"/>
              <w:marBottom w:val="0"/>
              <w:divBdr>
                <w:top w:val="none" w:sz="0" w:space="0" w:color="auto"/>
                <w:left w:val="none" w:sz="0" w:space="0" w:color="auto"/>
                <w:bottom w:val="none" w:sz="0" w:space="0" w:color="auto"/>
                <w:right w:val="none" w:sz="0" w:space="0" w:color="auto"/>
              </w:divBdr>
              <w:divsChild>
                <w:div w:id="630281620">
                  <w:marLeft w:val="0"/>
                  <w:marRight w:val="0"/>
                  <w:marTop w:val="0"/>
                  <w:marBottom w:val="0"/>
                  <w:divBdr>
                    <w:top w:val="none" w:sz="0" w:space="0" w:color="auto"/>
                    <w:left w:val="none" w:sz="0" w:space="0" w:color="auto"/>
                    <w:bottom w:val="none" w:sz="0" w:space="0" w:color="auto"/>
                    <w:right w:val="none" w:sz="0" w:space="0" w:color="auto"/>
                  </w:divBdr>
                  <w:divsChild>
                    <w:div w:id="8930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5190">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49796700">
      <w:bodyDiv w:val="1"/>
      <w:marLeft w:val="0"/>
      <w:marRight w:val="0"/>
      <w:marTop w:val="0"/>
      <w:marBottom w:val="0"/>
      <w:divBdr>
        <w:top w:val="none" w:sz="0" w:space="0" w:color="auto"/>
        <w:left w:val="none" w:sz="0" w:space="0" w:color="auto"/>
        <w:bottom w:val="none" w:sz="0" w:space="0" w:color="auto"/>
        <w:right w:val="none" w:sz="0" w:space="0" w:color="auto"/>
      </w:divBdr>
    </w:div>
    <w:div w:id="67299547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22293867">
      <w:bodyDiv w:val="1"/>
      <w:marLeft w:val="0"/>
      <w:marRight w:val="0"/>
      <w:marTop w:val="0"/>
      <w:marBottom w:val="0"/>
      <w:divBdr>
        <w:top w:val="none" w:sz="0" w:space="0" w:color="auto"/>
        <w:left w:val="none" w:sz="0" w:space="0" w:color="auto"/>
        <w:bottom w:val="none" w:sz="0" w:space="0" w:color="auto"/>
        <w:right w:val="none" w:sz="0" w:space="0" w:color="auto"/>
      </w:divBdr>
      <w:divsChild>
        <w:div w:id="417364501">
          <w:marLeft w:val="0"/>
          <w:marRight w:val="0"/>
          <w:marTop w:val="0"/>
          <w:marBottom w:val="120"/>
          <w:divBdr>
            <w:top w:val="none" w:sz="0" w:space="0" w:color="auto"/>
            <w:left w:val="none" w:sz="0" w:space="0" w:color="auto"/>
            <w:bottom w:val="none" w:sz="0" w:space="0" w:color="auto"/>
            <w:right w:val="none" w:sz="0" w:space="0" w:color="auto"/>
          </w:divBdr>
        </w:div>
        <w:div w:id="479002695">
          <w:marLeft w:val="0"/>
          <w:marRight w:val="0"/>
          <w:marTop w:val="0"/>
          <w:marBottom w:val="120"/>
          <w:divBdr>
            <w:top w:val="none" w:sz="0" w:space="0" w:color="auto"/>
            <w:left w:val="none" w:sz="0" w:space="0" w:color="auto"/>
            <w:bottom w:val="none" w:sz="0" w:space="0" w:color="auto"/>
            <w:right w:val="none" w:sz="0" w:space="0" w:color="auto"/>
          </w:divBdr>
        </w:div>
        <w:div w:id="695958400">
          <w:marLeft w:val="0"/>
          <w:marRight w:val="0"/>
          <w:marTop w:val="0"/>
          <w:marBottom w:val="120"/>
          <w:divBdr>
            <w:top w:val="none" w:sz="0" w:space="0" w:color="auto"/>
            <w:left w:val="none" w:sz="0" w:space="0" w:color="auto"/>
            <w:bottom w:val="none" w:sz="0" w:space="0" w:color="auto"/>
            <w:right w:val="none" w:sz="0" w:space="0" w:color="auto"/>
          </w:divBdr>
        </w:div>
        <w:div w:id="2107342137">
          <w:marLeft w:val="0"/>
          <w:marRight w:val="0"/>
          <w:marTop w:val="0"/>
          <w:marBottom w:val="120"/>
          <w:divBdr>
            <w:top w:val="none" w:sz="0" w:space="0" w:color="auto"/>
            <w:left w:val="none" w:sz="0" w:space="0" w:color="auto"/>
            <w:bottom w:val="none" w:sz="0" w:space="0" w:color="auto"/>
            <w:right w:val="none" w:sz="0" w:space="0" w:color="auto"/>
          </w:divBdr>
        </w:div>
        <w:div w:id="711996941">
          <w:marLeft w:val="0"/>
          <w:marRight w:val="0"/>
          <w:marTop w:val="0"/>
          <w:marBottom w:val="120"/>
          <w:divBdr>
            <w:top w:val="none" w:sz="0" w:space="0" w:color="auto"/>
            <w:left w:val="none" w:sz="0" w:space="0" w:color="auto"/>
            <w:bottom w:val="none" w:sz="0" w:space="0" w:color="auto"/>
            <w:right w:val="none" w:sz="0" w:space="0" w:color="auto"/>
          </w:divBdr>
        </w:div>
        <w:div w:id="397477459">
          <w:marLeft w:val="0"/>
          <w:marRight w:val="0"/>
          <w:marTop w:val="0"/>
          <w:marBottom w:val="120"/>
          <w:divBdr>
            <w:top w:val="none" w:sz="0" w:space="0" w:color="auto"/>
            <w:left w:val="none" w:sz="0" w:space="0" w:color="auto"/>
            <w:bottom w:val="none" w:sz="0" w:space="0" w:color="auto"/>
            <w:right w:val="none" w:sz="0" w:space="0" w:color="auto"/>
          </w:divBdr>
        </w:div>
      </w:divsChild>
    </w:div>
    <w:div w:id="738946722">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50002893">
      <w:bodyDiv w:val="1"/>
      <w:marLeft w:val="0"/>
      <w:marRight w:val="0"/>
      <w:marTop w:val="0"/>
      <w:marBottom w:val="0"/>
      <w:divBdr>
        <w:top w:val="none" w:sz="0" w:space="0" w:color="auto"/>
        <w:left w:val="none" w:sz="0" w:space="0" w:color="auto"/>
        <w:bottom w:val="none" w:sz="0" w:space="0" w:color="auto"/>
        <w:right w:val="none" w:sz="0" w:space="0" w:color="auto"/>
      </w:divBdr>
    </w:div>
    <w:div w:id="760371946">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768084081">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0221203">
      <w:bodyDiv w:val="1"/>
      <w:marLeft w:val="0"/>
      <w:marRight w:val="0"/>
      <w:marTop w:val="0"/>
      <w:marBottom w:val="0"/>
      <w:divBdr>
        <w:top w:val="none" w:sz="0" w:space="0" w:color="auto"/>
        <w:left w:val="none" w:sz="0" w:space="0" w:color="auto"/>
        <w:bottom w:val="none" w:sz="0" w:space="0" w:color="auto"/>
        <w:right w:val="none" w:sz="0" w:space="0" w:color="auto"/>
      </w:divBdr>
      <w:divsChild>
        <w:div w:id="1189757829">
          <w:marLeft w:val="0"/>
          <w:marRight w:val="0"/>
          <w:marTop w:val="0"/>
          <w:marBottom w:val="0"/>
          <w:divBdr>
            <w:top w:val="none" w:sz="0" w:space="0" w:color="auto"/>
            <w:left w:val="none" w:sz="0" w:space="0" w:color="auto"/>
            <w:bottom w:val="none" w:sz="0" w:space="0" w:color="auto"/>
            <w:right w:val="none" w:sz="0" w:space="0" w:color="auto"/>
          </w:divBdr>
          <w:divsChild>
            <w:div w:id="2102411931">
              <w:marLeft w:val="0"/>
              <w:marRight w:val="0"/>
              <w:marTop w:val="0"/>
              <w:marBottom w:val="0"/>
              <w:divBdr>
                <w:top w:val="single" w:sz="8" w:space="3" w:color="E1E1E1"/>
                <w:left w:val="none" w:sz="0" w:space="0" w:color="auto"/>
                <w:bottom w:val="none" w:sz="0" w:space="0" w:color="auto"/>
                <w:right w:val="none" w:sz="0" w:space="0" w:color="auto"/>
              </w:divBdr>
            </w:div>
          </w:divsChild>
        </w:div>
        <w:div w:id="1841575571">
          <w:marLeft w:val="0"/>
          <w:marRight w:val="0"/>
          <w:marTop w:val="0"/>
          <w:marBottom w:val="0"/>
          <w:divBdr>
            <w:top w:val="single" w:sz="8" w:space="3" w:color="B5C4DF"/>
            <w:left w:val="none" w:sz="0" w:space="0" w:color="auto"/>
            <w:bottom w:val="none" w:sz="0" w:space="0" w:color="auto"/>
            <w:right w:val="none" w:sz="0" w:space="0" w:color="auto"/>
          </w:divBdr>
        </w:div>
      </w:divsChild>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58590869">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2009022">
      <w:bodyDiv w:val="1"/>
      <w:marLeft w:val="0"/>
      <w:marRight w:val="0"/>
      <w:marTop w:val="0"/>
      <w:marBottom w:val="0"/>
      <w:divBdr>
        <w:top w:val="none" w:sz="0" w:space="0" w:color="auto"/>
        <w:left w:val="none" w:sz="0" w:space="0" w:color="auto"/>
        <w:bottom w:val="none" w:sz="0" w:space="0" w:color="auto"/>
        <w:right w:val="none" w:sz="0" w:space="0" w:color="auto"/>
      </w:divBdr>
      <w:divsChild>
        <w:div w:id="1898852533">
          <w:marLeft w:val="0"/>
          <w:marRight w:val="0"/>
          <w:marTop w:val="75"/>
          <w:marBottom w:val="75"/>
          <w:divBdr>
            <w:top w:val="none" w:sz="0" w:space="0" w:color="auto"/>
            <w:left w:val="none" w:sz="0" w:space="0" w:color="auto"/>
            <w:bottom w:val="none" w:sz="0" w:space="0" w:color="auto"/>
            <w:right w:val="none" w:sz="0" w:space="0" w:color="auto"/>
          </w:divBdr>
        </w:div>
        <w:div w:id="1463500291">
          <w:marLeft w:val="0"/>
          <w:marRight w:val="0"/>
          <w:marTop w:val="75"/>
          <w:marBottom w:val="75"/>
          <w:divBdr>
            <w:top w:val="none" w:sz="0" w:space="0" w:color="auto"/>
            <w:left w:val="none" w:sz="0" w:space="0" w:color="auto"/>
            <w:bottom w:val="none" w:sz="0" w:space="0" w:color="auto"/>
            <w:right w:val="none" w:sz="0" w:space="0" w:color="auto"/>
          </w:divBdr>
        </w:div>
        <w:div w:id="1794328687">
          <w:marLeft w:val="0"/>
          <w:marRight w:val="0"/>
          <w:marTop w:val="75"/>
          <w:marBottom w:val="75"/>
          <w:divBdr>
            <w:top w:val="none" w:sz="0" w:space="0" w:color="auto"/>
            <w:left w:val="none" w:sz="0" w:space="0" w:color="auto"/>
            <w:bottom w:val="none" w:sz="0" w:space="0" w:color="auto"/>
            <w:right w:val="none" w:sz="0" w:space="0" w:color="auto"/>
          </w:divBdr>
        </w:div>
        <w:div w:id="2058503437">
          <w:marLeft w:val="0"/>
          <w:marRight w:val="0"/>
          <w:marTop w:val="75"/>
          <w:marBottom w:val="75"/>
          <w:divBdr>
            <w:top w:val="none" w:sz="0" w:space="0" w:color="auto"/>
            <w:left w:val="none" w:sz="0" w:space="0" w:color="auto"/>
            <w:bottom w:val="none" w:sz="0" w:space="0" w:color="auto"/>
            <w:right w:val="none" w:sz="0" w:space="0" w:color="auto"/>
          </w:divBdr>
        </w:div>
        <w:div w:id="1137992904">
          <w:marLeft w:val="0"/>
          <w:marRight w:val="0"/>
          <w:marTop w:val="75"/>
          <w:marBottom w:val="75"/>
          <w:divBdr>
            <w:top w:val="none" w:sz="0" w:space="0" w:color="auto"/>
            <w:left w:val="none" w:sz="0" w:space="0" w:color="auto"/>
            <w:bottom w:val="none" w:sz="0" w:space="0" w:color="auto"/>
            <w:right w:val="none" w:sz="0" w:space="0" w:color="auto"/>
          </w:divBdr>
        </w:div>
        <w:div w:id="55014483">
          <w:marLeft w:val="0"/>
          <w:marRight w:val="0"/>
          <w:marTop w:val="75"/>
          <w:marBottom w:val="75"/>
          <w:divBdr>
            <w:top w:val="none" w:sz="0" w:space="0" w:color="auto"/>
            <w:left w:val="none" w:sz="0" w:space="0" w:color="auto"/>
            <w:bottom w:val="none" w:sz="0" w:space="0" w:color="auto"/>
            <w:right w:val="none" w:sz="0" w:space="0" w:color="auto"/>
          </w:divBdr>
        </w:div>
      </w:divsChild>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18053536">
      <w:bodyDiv w:val="1"/>
      <w:marLeft w:val="0"/>
      <w:marRight w:val="0"/>
      <w:marTop w:val="0"/>
      <w:marBottom w:val="0"/>
      <w:divBdr>
        <w:top w:val="none" w:sz="0" w:space="0" w:color="auto"/>
        <w:left w:val="none" w:sz="0" w:space="0" w:color="auto"/>
        <w:bottom w:val="none" w:sz="0" w:space="0" w:color="auto"/>
        <w:right w:val="none" w:sz="0" w:space="0" w:color="auto"/>
      </w:divBdr>
    </w:div>
    <w:div w:id="918253718">
      <w:bodyDiv w:val="1"/>
      <w:marLeft w:val="0"/>
      <w:marRight w:val="0"/>
      <w:marTop w:val="0"/>
      <w:marBottom w:val="0"/>
      <w:divBdr>
        <w:top w:val="none" w:sz="0" w:space="0" w:color="auto"/>
        <w:left w:val="none" w:sz="0" w:space="0" w:color="auto"/>
        <w:bottom w:val="none" w:sz="0" w:space="0" w:color="auto"/>
        <w:right w:val="none" w:sz="0" w:space="0" w:color="auto"/>
      </w:divBdr>
      <w:divsChild>
        <w:div w:id="1700156106">
          <w:marLeft w:val="0"/>
          <w:marRight w:val="0"/>
          <w:marTop w:val="0"/>
          <w:marBottom w:val="0"/>
          <w:divBdr>
            <w:top w:val="none" w:sz="0" w:space="0" w:color="auto"/>
            <w:left w:val="none" w:sz="0" w:space="0" w:color="auto"/>
            <w:bottom w:val="none" w:sz="0" w:space="0" w:color="auto"/>
            <w:right w:val="none" w:sz="0" w:space="0" w:color="auto"/>
          </w:divBdr>
          <w:divsChild>
            <w:div w:id="1182936871">
              <w:marLeft w:val="0"/>
              <w:marRight w:val="0"/>
              <w:marTop w:val="0"/>
              <w:marBottom w:val="0"/>
              <w:divBdr>
                <w:top w:val="none" w:sz="0" w:space="0" w:color="auto"/>
                <w:left w:val="none" w:sz="0" w:space="0" w:color="auto"/>
                <w:bottom w:val="none" w:sz="0" w:space="0" w:color="auto"/>
                <w:right w:val="none" w:sz="0" w:space="0" w:color="auto"/>
              </w:divBdr>
            </w:div>
            <w:div w:id="1903639669">
              <w:marLeft w:val="0"/>
              <w:marRight w:val="0"/>
              <w:marTop w:val="0"/>
              <w:marBottom w:val="0"/>
              <w:divBdr>
                <w:top w:val="none" w:sz="0" w:space="0" w:color="auto"/>
                <w:left w:val="none" w:sz="0" w:space="0" w:color="auto"/>
                <w:bottom w:val="none" w:sz="0" w:space="0" w:color="auto"/>
                <w:right w:val="none" w:sz="0" w:space="0" w:color="auto"/>
              </w:divBdr>
            </w:div>
          </w:divsChild>
        </w:div>
        <w:div w:id="1041831996">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882597639">
              <w:marLeft w:val="0"/>
              <w:marRight w:val="0"/>
              <w:marTop w:val="0"/>
              <w:marBottom w:val="0"/>
              <w:divBdr>
                <w:top w:val="none" w:sz="0" w:space="0" w:color="auto"/>
                <w:left w:val="none" w:sz="0" w:space="0" w:color="auto"/>
                <w:bottom w:val="none" w:sz="0" w:space="0" w:color="auto"/>
                <w:right w:val="none" w:sz="0" w:space="0" w:color="auto"/>
              </w:divBdr>
              <w:divsChild>
                <w:div w:id="5314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07247641">
      <w:bodyDiv w:val="1"/>
      <w:marLeft w:val="0"/>
      <w:marRight w:val="0"/>
      <w:marTop w:val="0"/>
      <w:marBottom w:val="0"/>
      <w:divBdr>
        <w:top w:val="none" w:sz="0" w:space="0" w:color="auto"/>
        <w:left w:val="none" w:sz="0" w:space="0" w:color="auto"/>
        <w:bottom w:val="none" w:sz="0" w:space="0" w:color="auto"/>
        <w:right w:val="none" w:sz="0" w:space="0" w:color="auto"/>
      </w:divBdr>
    </w:div>
    <w:div w:id="1023554237">
      <w:bodyDiv w:val="1"/>
      <w:marLeft w:val="0"/>
      <w:marRight w:val="0"/>
      <w:marTop w:val="0"/>
      <w:marBottom w:val="0"/>
      <w:divBdr>
        <w:top w:val="none" w:sz="0" w:space="0" w:color="auto"/>
        <w:left w:val="none" w:sz="0" w:space="0" w:color="auto"/>
        <w:bottom w:val="none" w:sz="0" w:space="0" w:color="auto"/>
        <w:right w:val="none" w:sz="0" w:space="0" w:color="auto"/>
      </w:divBdr>
    </w:div>
    <w:div w:id="1033919798">
      <w:bodyDiv w:val="1"/>
      <w:marLeft w:val="0"/>
      <w:marRight w:val="0"/>
      <w:marTop w:val="0"/>
      <w:marBottom w:val="0"/>
      <w:divBdr>
        <w:top w:val="none" w:sz="0" w:space="0" w:color="auto"/>
        <w:left w:val="none" w:sz="0" w:space="0" w:color="auto"/>
        <w:bottom w:val="none" w:sz="0" w:space="0" w:color="auto"/>
        <w:right w:val="none" w:sz="0" w:space="0" w:color="auto"/>
      </w:divBdr>
    </w:div>
    <w:div w:id="1043139944">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058279772">
      <w:bodyDiv w:val="1"/>
      <w:marLeft w:val="0"/>
      <w:marRight w:val="0"/>
      <w:marTop w:val="0"/>
      <w:marBottom w:val="0"/>
      <w:divBdr>
        <w:top w:val="none" w:sz="0" w:space="0" w:color="auto"/>
        <w:left w:val="none" w:sz="0" w:space="0" w:color="auto"/>
        <w:bottom w:val="none" w:sz="0" w:space="0" w:color="auto"/>
        <w:right w:val="none" w:sz="0" w:space="0" w:color="auto"/>
      </w:divBdr>
    </w:div>
    <w:div w:id="1087845997">
      <w:bodyDiv w:val="1"/>
      <w:marLeft w:val="0"/>
      <w:marRight w:val="0"/>
      <w:marTop w:val="0"/>
      <w:marBottom w:val="0"/>
      <w:divBdr>
        <w:top w:val="none" w:sz="0" w:space="0" w:color="auto"/>
        <w:left w:val="none" w:sz="0" w:space="0" w:color="auto"/>
        <w:bottom w:val="none" w:sz="0" w:space="0" w:color="auto"/>
        <w:right w:val="none" w:sz="0" w:space="0" w:color="auto"/>
      </w:divBdr>
      <w:divsChild>
        <w:div w:id="1660184993">
          <w:marLeft w:val="0"/>
          <w:marRight w:val="0"/>
          <w:marTop w:val="0"/>
          <w:marBottom w:val="0"/>
          <w:divBdr>
            <w:top w:val="none" w:sz="0" w:space="0" w:color="auto"/>
            <w:left w:val="none" w:sz="0" w:space="0" w:color="auto"/>
            <w:bottom w:val="none" w:sz="0" w:space="0" w:color="auto"/>
            <w:right w:val="none" w:sz="0" w:space="0" w:color="auto"/>
          </w:divBdr>
        </w:div>
        <w:div w:id="1833645234">
          <w:marLeft w:val="0"/>
          <w:marRight w:val="0"/>
          <w:marTop w:val="0"/>
          <w:marBottom w:val="0"/>
          <w:divBdr>
            <w:top w:val="none" w:sz="0" w:space="0" w:color="auto"/>
            <w:left w:val="none" w:sz="0" w:space="0" w:color="auto"/>
            <w:bottom w:val="none" w:sz="0" w:space="0" w:color="auto"/>
            <w:right w:val="none" w:sz="0" w:space="0" w:color="auto"/>
          </w:divBdr>
        </w:div>
        <w:div w:id="865867829">
          <w:marLeft w:val="0"/>
          <w:marRight w:val="0"/>
          <w:marTop w:val="0"/>
          <w:marBottom w:val="0"/>
          <w:divBdr>
            <w:top w:val="none" w:sz="0" w:space="0" w:color="auto"/>
            <w:left w:val="none" w:sz="0" w:space="0" w:color="auto"/>
            <w:bottom w:val="none" w:sz="0" w:space="0" w:color="auto"/>
            <w:right w:val="none" w:sz="0" w:space="0" w:color="auto"/>
          </w:divBdr>
        </w:div>
      </w:divsChild>
    </w:div>
    <w:div w:id="1102722284">
      <w:bodyDiv w:val="1"/>
      <w:marLeft w:val="0"/>
      <w:marRight w:val="0"/>
      <w:marTop w:val="0"/>
      <w:marBottom w:val="0"/>
      <w:divBdr>
        <w:top w:val="none" w:sz="0" w:space="0" w:color="auto"/>
        <w:left w:val="none" w:sz="0" w:space="0" w:color="auto"/>
        <w:bottom w:val="none" w:sz="0" w:space="0" w:color="auto"/>
        <w:right w:val="none" w:sz="0" w:space="0" w:color="auto"/>
      </w:divBdr>
    </w:div>
    <w:div w:id="1116097455">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0875806">
      <w:bodyDiv w:val="1"/>
      <w:marLeft w:val="0"/>
      <w:marRight w:val="0"/>
      <w:marTop w:val="0"/>
      <w:marBottom w:val="0"/>
      <w:divBdr>
        <w:top w:val="none" w:sz="0" w:space="0" w:color="auto"/>
        <w:left w:val="none" w:sz="0" w:space="0" w:color="auto"/>
        <w:bottom w:val="none" w:sz="0" w:space="0" w:color="auto"/>
        <w:right w:val="none" w:sz="0" w:space="0" w:color="auto"/>
      </w:divBdr>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59005150">
      <w:bodyDiv w:val="1"/>
      <w:marLeft w:val="0"/>
      <w:marRight w:val="0"/>
      <w:marTop w:val="0"/>
      <w:marBottom w:val="0"/>
      <w:divBdr>
        <w:top w:val="none" w:sz="0" w:space="0" w:color="auto"/>
        <w:left w:val="none" w:sz="0" w:space="0" w:color="auto"/>
        <w:bottom w:val="none" w:sz="0" w:space="0" w:color="auto"/>
        <w:right w:val="none" w:sz="0" w:space="0" w:color="auto"/>
      </w:divBdr>
    </w:div>
    <w:div w:id="1164051895">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00125412">
      <w:bodyDiv w:val="1"/>
      <w:marLeft w:val="0"/>
      <w:marRight w:val="0"/>
      <w:marTop w:val="0"/>
      <w:marBottom w:val="0"/>
      <w:divBdr>
        <w:top w:val="none" w:sz="0" w:space="0" w:color="auto"/>
        <w:left w:val="none" w:sz="0" w:space="0" w:color="auto"/>
        <w:bottom w:val="none" w:sz="0" w:space="0" w:color="auto"/>
        <w:right w:val="none" w:sz="0" w:space="0" w:color="auto"/>
      </w:divBdr>
    </w:div>
    <w:div w:id="1216239137">
      <w:bodyDiv w:val="1"/>
      <w:marLeft w:val="0"/>
      <w:marRight w:val="0"/>
      <w:marTop w:val="0"/>
      <w:marBottom w:val="0"/>
      <w:divBdr>
        <w:top w:val="none" w:sz="0" w:space="0" w:color="auto"/>
        <w:left w:val="none" w:sz="0" w:space="0" w:color="auto"/>
        <w:bottom w:val="none" w:sz="0" w:space="0" w:color="auto"/>
        <w:right w:val="none" w:sz="0" w:space="0" w:color="auto"/>
      </w:divBdr>
    </w:div>
    <w:div w:id="1220438118">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65306709">
      <w:bodyDiv w:val="1"/>
      <w:marLeft w:val="0"/>
      <w:marRight w:val="0"/>
      <w:marTop w:val="0"/>
      <w:marBottom w:val="0"/>
      <w:divBdr>
        <w:top w:val="none" w:sz="0" w:space="0" w:color="auto"/>
        <w:left w:val="none" w:sz="0" w:space="0" w:color="auto"/>
        <w:bottom w:val="none" w:sz="0" w:space="0" w:color="auto"/>
        <w:right w:val="none" w:sz="0" w:space="0" w:color="auto"/>
      </w:divBdr>
    </w:div>
    <w:div w:id="1280645927">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4044692">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07390440">
      <w:bodyDiv w:val="1"/>
      <w:marLeft w:val="0"/>
      <w:marRight w:val="0"/>
      <w:marTop w:val="0"/>
      <w:marBottom w:val="0"/>
      <w:divBdr>
        <w:top w:val="none" w:sz="0" w:space="0" w:color="auto"/>
        <w:left w:val="none" w:sz="0" w:space="0" w:color="auto"/>
        <w:bottom w:val="none" w:sz="0" w:space="0" w:color="auto"/>
        <w:right w:val="none" w:sz="0" w:space="0" w:color="auto"/>
      </w:divBdr>
      <w:divsChild>
        <w:div w:id="47495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674">
              <w:marLeft w:val="0"/>
              <w:marRight w:val="0"/>
              <w:marTop w:val="0"/>
              <w:marBottom w:val="0"/>
              <w:divBdr>
                <w:top w:val="none" w:sz="0" w:space="0" w:color="auto"/>
                <w:left w:val="none" w:sz="0" w:space="0" w:color="auto"/>
                <w:bottom w:val="none" w:sz="0" w:space="0" w:color="auto"/>
                <w:right w:val="none" w:sz="0" w:space="0" w:color="auto"/>
              </w:divBdr>
              <w:divsChild>
                <w:div w:id="438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3570">
              <w:marLeft w:val="0"/>
              <w:marRight w:val="0"/>
              <w:marTop w:val="0"/>
              <w:marBottom w:val="0"/>
              <w:divBdr>
                <w:top w:val="none" w:sz="0" w:space="0" w:color="auto"/>
                <w:left w:val="none" w:sz="0" w:space="0" w:color="auto"/>
                <w:bottom w:val="none" w:sz="0" w:space="0" w:color="auto"/>
                <w:right w:val="none" w:sz="0" w:space="0" w:color="auto"/>
              </w:divBdr>
              <w:divsChild>
                <w:div w:id="581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08359">
              <w:marLeft w:val="0"/>
              <w:marRight w:val="0"/>
              <w:marTop w:val="0"/>
              <w:marBottom w:val="0"/>
              <w:divBdr>
                <w:top w:val="none" w:sz="0" w:space="0" w:color="auto"/>
                <w:left w:val="none" w:sz="0" w:space="0" w:color="auto"/>
                <w:bottom w:val="none" w:sz="0" w:space="0" w:color="auto"/>
                <w:right w:val="none" w:sz="0" w:space="0" w:color="auto"/>
              </w:divBdr>
              <w:divsChild>
                <w:div w:id="316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734531">
              <w:marLeft w:val="0"/>
              <w:marRight w:val="0"/>
              <w:marTop w:val="0"/>
              <w:marBottom w:val="0"/>
              <w:divBdr>
                <w:top w:val="none" w:sz="0" w:space="0" w:color="auto"/>
                <w:left w:val="none" w:sz="0" w:space="0" w:color="auto"/>
                <w:bottom w:val="none" w:sz="0" w:space="0" w:color="auto"/>
                <w:right w:val="none" w:sz="0" w:space="0" w:color="auto"/>
              </w:divBdr>
              <w:divsChild>
                <w:div w:id="20568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93412">
              <w:marLeft w:val="0"/>
              <w:marRight w:val="0"/>
              <w:marTop w:val="0"/>
              <w:marBottom w:val="0"/>
              <w:divBdr>
                <w:top w:val="none" w:sz="0" w:space="0" w:color="auto"/>
                <w:left w:val="none" w:sz="0" w:space="0" w:color="auto"/>
                <w:bottom w:val="none" w:sz="0" w:space="0" w:color="auto"/>
                <w:right w:val="none" w:sz="0" w:space="0" w:color="auto"/>
              </w:divBdr>
              <w:divsChild>
                <w:div w:id="1329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096848">
              <w:marLeft w:val="0"/>
              <w:marRight w:val="0"/>
              <w:marTop w:val="0"/>
              <w:marBottom w:val="0"/>
              <w:divBdr>
                <w:top w:val="none" w:sz="0" w:space="0" w:color="auto"/>
                <w:left w:val="none" w:sz="0" w:space="0" w:color="auto"/>
                <w:bottom w:val="none" w:sz="0" w:space="0" w:color="auto"/>
                <w:right w:val="none" w:sz="0" w:space="0" w:color="auto"/>
              </w:divBdr>
              <w:divsChild>
                <w:div w:id="829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640539">
              <w:marLeft w:val="0"/>
              <w:marRight w:val="0"/>
              <w:marTop w:val="0"/>
              <w:marBottom w:val="0"/>
              <w:divBdr>
                <w:top w:val="none" w:sz="0" w:space="0" w:color="auto"/>
                <w:left w:val="none" w:sz="0" w:space="0" w:color="auto"/>
                <w:bottom w:val="none" w:sz="0" w:space="0" w:color="auto"/>
                <w:right w:val="none" w:sz="0" w:space="0" w:color="auto"/>
              </w:divBdr>
              <w:divsChild>
                <w:div w:id="1863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3750">
              <w:marLeft w:val="0"/>
              <w:marRight w:val="0"/>
              <w:marTop w:val="0"/>
              <w:marBottom w:val="0"/>
              <w:divBdr>
                <w:top w:val="none" w:sz="0" w:space="0" w:color="auto"/>
                <w:left w:val="none" w:sz="0" w:space="0" w:color="auto"/>
                <w:bottom w:val="none" w:sz="0" w:space="0" w:color="auto"/>
                <w:right w:val="none" w:sz="0" w:space="0" w:color="auto"/>
              </w:divBdr>
              <w:divsChild>
                <w:div w:id="1322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1361">
              <w:marLeft w:val="0"/>
              <w:marRight w:val="0"/>
              <w:marTop w:val="0"/>
              <w:marBottom w:val="0"/>
              <w:divBdr>
                <w:top w:val="none" w:sz="0" w:space="0" w:color="auto"/>
                <w:left w:val="none" w:sz="0" w:space="0" w:color="auto"/>
                <w:bottom w:val="none" w:sz="0" w:space="0" w:color="auto"/>
                <w:right w:val="none" w:sz="0" w:space="0" w:color="auto"/>
              </w:divBdr>
              <w:divsChild>
                <w:div w:id="587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860015">
              <w:marLeft w:val="0"/>
              <w:marRight w:val="0"/>
              <w:marTop w:val="0"/>
              <w:marBottom w:val="0"/>
              <w:divBdr>
                <w:top w:val="none" w:sz="0" w:space="0" w:color="auto"/>
                <w:left w:val="none" w:sz="0" w:space="0" w:color="auto"/>
                <w:bottom w:val="none" w:sz="0" w:space="0" w:color="auto"/>
                <w:right w:val="none" w:sz="0" w:space="0" w:color="auto"/>
              </w:divBdr>
              <w:divsChild>
                <w:div w:id="1568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21739978">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381131548">
      <w:bodyDiv w:val="1"/>
      <w:marLeft w:val="0"/>
      <w:marRight w:val="0"/>
      <w:marTop w:val="0"/>
      <w:marBottom w:val="0"/>
      <w:divBdr>
        <w:top w:val="none" w:sz="0" w:space="0" w:color="auto"/>
        <w:left w:val="none" w:sz="0" w:space="0" w:color="auto"/>
        <w:bottom w:val="none" w:sz="0" w:space="0" w:color="auto"/>
        <w:right w:val="none" w:sz="0" w:space="0" w:color="auto"/>
      </w:divBdr>
    </w:div>
    <w:div w:id="1409384009">
      <w:bodyDiv w:val="1"/>
      <w:marLeft w:val="0"/>
      <w:marRight w:val="0"/>
      <w:marTop w:val="0"/>
      <w:marBottom w:val="0"/>
      <w:divBdr>
        <w:top w:val="none" w:sz="0" w:space="0" w:color="auto"/>
        <w:left w:val="none" w:sz="0" w:space="0" w:color="auto"/>
        <w:bottom w:val="none" w:sz="0" w:space="0" w:color="auto"/>
        <w:right w:val="none" w:sz="0" w:space="0" w:color="auto"/>
      </w:divBdr>
    </w:div>
    <w:div w:id="1507012909">
      <w:bodyDiv w:val="1"/>
      <w:marLeft w:val="0"/>
      <w:marRight w:val="0"/>
      <w:marTop w:val="0"/>
      <w:marBottom w:val="0"/>
      <w:divBdr>
        <w:top w:val="none" w:sz="0" w:space="0" w:color="auto"/>
        <w:left w:val="none" w:sz="0" w:space="0" w:color="auto"/>
        <w:bottom w:val="none" w:sz="0" w:space="0" w:color="auto"/>
        <w:right w:val="none" w:sz="0" w:space="0" w:color="auto"/>
      </w:divBdr>
    </w:div>
    <w:div w:id="1520582093">
      <w:bodyDiv w:val="1"/>
      <w:marLeft w:val="0"/>
      <w:marRight w:val="0"/>
      <w:marTop w:val="0"/>
      <w:marBottom w:val="0"/>
      <w:divBdr>
        <w:top w:val="none" w:sz="0" w:space="0" w:color="auto"/>
        <w:left w:val="none" w:sz="0" w:space="0" w:color="auto"/>
        <w:bottom w:val="none" w:sz="0" w:space="0" w:color="auto"/>
        <w:right w:val="none" w:sz="0" w:space="0" w:color="auto"/>
      </w:divBdr>
    </w:div>
    <w:div w:id="1537691481">
      <w:bodyDiv w:val="1"/>
      <w:marLeft w:val="0"/>
      <w:marRight w:val="0"/>
      <w:marTop w:val="0"/>
      <w:marBottom w:val="0"/>
      <w:divBdr>
        <w:top w:val="none" w:sz="0" w:space="0" w:color="auto"/>
        <w:left w:val="none" w:sz="0" w:space="0" w:color="auto"/>
        <w:bottom w:val="none" w:sz="0" w:space="0" w:color="auto"/>
        <w:right w:val="none" w:sz="0" w:space="0" w:color="auto"/>
      </w:divBdr>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58008398">
      <w:bodyDiv w:val="1"/>
      <w:marLeft w:val="0"/>
      <w:marRight w:val="0"/>
      <w:marTop w:val="0"/>
      <w:marBottom w:val="0"/>
      <w:divBdr>
        <w:top w:val="none" w:sz="0" w:space="0" w:color="auto"/>
        <w:left w:val="none" w:sz="0" w:space="0" w:color="auto"/>
        <w:bottom w:val="none" w:sz="0" w:space="0" w:color="auto"/>
        <w:right w:val="none" w:sz="0" w:space="0" w:color="auto"/>
      </w:divBdr>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76300987">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30373024">
      <w:bodyDiv w:val="1"/>
      <w:marLeft w:val="0"/>
      <w:marRight w:val="0"/>
      <w:marTop w:val="0"/>
      <w:marBottom w:val="0"/>
      <w:divBdr>
        <w:top w:val="none" w:sz="0" w:space="0" w:color="auto"/>
        <w:left w:val="none" w:sz="0" w:space="0" w:color="auto"/>
        <w:bottom w:val="none" w:sz="0" w:space="0" w:color="auto"/>
        <w:right w:val="none" w:sz="0" w:space="0" w:color="auto"/>
      </w:divBdr>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69693624">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785415823">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16486242">
      <w:bodyDiv w:val="1"/>
      <w:marLeft w:val="0"/>
      <w:marRight w:val="0"/>
      <w:marTop w:val="0"/>
      <w:marBottom w:val="0"/>
      <w:divBdr>
        <w:top w:val="none" w:sz="0" w:space="0" w:color="auto"/>
        <w:left w:val="none" w:sz="0" w:space="0" w:color="auto"/>
        <w:bottom w:val="none" w:sz="0" w:space="0" w:color="auto"/>
        <w:right w:val="none" w:sz="0" w:space="0" w:color="auto"/>
      </w:divBdr>
      <w:divsChild>
        <w:div w:id="1389766845">
          <w:marLeft w:val="0"/>
          <w:marRight w:val="0"/>
          <w:marTop w:val="0"/>
          <w:marBottom w:val="0"/>
          <w:divBdr>
            <w:top w:val="none" w:sz="0" w:space="0" w:color="auto"/>
            <w:left w:val="none" w:sz="0" w:space="0" w:color="auto"/>
            <w:bottom w:val="none" w:sz="0" w:space="0" w:color="auto"/>
            <w:right w:val="none" w:sz="0" w:space="0" w:color="auto"/>
          </w:divBdr>
        </w:div>
      </w:divsChild>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35025133">
      <w:bodyDiv w:val="1"/>
      <w:marLeft w:val="0"/>
      <w:marRight w:val="0"/>
      <w:marTop w:val="0"/>
      <w:marBottom w:val="0"/>
      <w:divBdr>
        <w:top w:val="none" w:sz="0" w:space="0" w:color="auto"/>
        <w:left w:val="none" w:sz="0" w:space="0" w:color="auto"/>
        <w:bottom w:val="none" w:sz="0" w:space="0" w:color="auto"/>
        <w:right w:val="none" w:sz="0" w:space="0" w:color="auto"/>
      </w:divBdr>
    </w:div>
    <w:div w:id="1846705829">
      <w:bodyDiv w:val="1"/>
      <w:marLeft w:val="0"/>
      <w:marRight w:val="0"/>
      <w:marTop w:val="0"/>
      <w:marBottom w:val="0"/>
      <w:divBdr>
        <w:top w:val="none" w:sz="0" w:space="0" w:color="auto"/>
        <w:left w:val="none" w:sz="0" w:space="0" w:color="auto"/>
        <w:bottom w:val="none" w:sz="0" w:space="0" w:color="auto"/>
        <w:right w:val="none" w:sz="0" w:space="0" w:color="auto"/>
      </w:divBdr>
      <w:divsChild>
        <w:div w:id="1836334921">
          <w:marLeft w:val="0"/>
          <w:marRight w:val="0"/>
          <w:marTop w:val="0"/>
          <w:marBottom w:val="0"/>
          <w:divBdr>
            <w:top w:val="none" w:sz="0" w:space="0" w:color="auto"/>
            <w:left w:val="none" w:sz="0" w:space="0" w:color="auto"/>
            <w:bottom w:val="none" w:sz="0" w:space="0" w:color="auto"/>
            <w:right w:val="none" w:sz="0" w:space="0" w:color="auto"/>
          </w:divBdr>
          <w:divsChild>
            <w:div w:id="630987103">
              <w:marLeft w:val="0"/>
              <w:marRight w:val="0"/>
              <w:marTop w:val="0"/>
              <w:marBottom w:val="0"/>
              <w:divBdr>
                <w:top w:val="none" w:sz="0" w:space="0" w:color="auto"/>
                <w:left w:val="none" w:sz="0" w:space="0" w:color="auto"/>
                <w:bottom w:val="none" w:sz="0" w:space="0" w:color="auto"/>
                <w:right w:val="none" w:sz="0" w:space="0" w:color="auto"/>
              </w:divBdr>
              <w:divsChild>
                <w:div w:id="1970354918">
                  <w:marLeft w:val="0"/>
                  <w:marRight w:val="0"/>
                  <w:marTop w:val="0"/>
                  <w:marBottom w:val="0"/>
                  <w:divBdr>
                    <w:top w:val="none" w:sz="0" w:space="0" w:color="auto"/>
                    <w:left w:val="none" w:sz="0" w:space="0" w:color="auto"/>
                    <w:bottom w:val="none" w:sz="0" w:space="0" w:color="auto"/>
                    <w:right w:val="none" w:sz="0" w:space="0" w:color="auto"/>
                  </w:divBdr>
                  <w:divsChild>
                    <w:div w:id="58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431">
      <w:bodyDiv w:val="1"/>
      <w:marLeft w:val="0"/>
      <w:marRight w:val="0"/>
      <w:marTop w:val="0"/>
      <w:marBottom w:val="0"/>
      <w:divBdr>
        <w:top w:val="none" w:sz="0" w:space="0" w:color="auto"/>
        <w:left w:val="none" w:sz="0" w:space="0" w:color="auto"/>
        <w:bottom w:val="none" w:sz="0" w:space="0" w:color="auto"/>
        <w:right w:val="none" w:sz="0" w:space="0" w:color="auto"/>
      </w:divBdr>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882017164">
      <w:bodyDiv w:val="1"/>
      <w:marLeft w:val="0"/>
      <w:marRight w:val="0"/>
      <w:marTop w:val="0"/>
      <w:marBottom w:val="0"/>
      <w:divBdr>
        <w:top w:val="none" w:sz="0" w:space="0" w:color="auto"/>
        <w:left w:val="none" w:sz="0" w:space="0" w:color="auto"/>
        <w:bottom w:val="none" w:sz="0" w:space="0" w:color="auto"/>
        <w:right w:val="none" w:sz="0" w:space="0" w:color="auto"/>
      </w:divBdr>
    </w:div>
    <w:div w:id="1887988211">
      <w:bodyDiv w:val="1"/>
      <w:marLeft w:val="0"/>
      <w:marRight w:val="0"/>
      <w:marTop w:val="0"/>
      <w:marBottom w:val="0"/>
      <w:divBdr>
        <w:top w:val="none" w:sz="0" w:space="0" w:color="auto"/>
        <w:left w:val="none" w:sz="0" w:space="0" w:color="auto"/>
        <w:bottom w:val="none" w:sz="0" w:space="0" w:color="auto"/>
        <w:right w:val="none" w:sz="0" w:space="0" w:color="auto"/>
      </w:divBdr>
      <w:divsChild>
        <w:div w:id="1018700305">
          <w:marLeft w:val="0"/>
          <w:marRight w:val="0"/>
          <w:marTop w:val="0"/>
          <w:marBottom w:val="0"/>
          <w:divBdr>
            <w:top w:val="single" w:sz="8" w:space="3" w:color="B5C4DF"/>
            <w:left w:val="none" w:sz="0" w:space="0" w:color="auto"/>
            <w:bottom w:val="none" w:sz="0" w:space="0" w:color="auto"/>
            <w:right w:val="none" w:sz="0" w:space="0" w:color="auto"/>
          </w:divBdr>
        </w:div>
      </w:divsChild>
    </w:div>
    <w:div w:id="1894732396">
      <w:bodyDiv w:val="1"/>
      <w:marLeft w:val="0"/>
      <w:marRight w:val="0"/>
      <w:marTop w:val="0"/>
      <w:marBottom w:val="0"/>
      <w:divBdr>
        <w:top w:val="none" w:sz="0" w:space="0" w:color="auto"/>
        <w:left w:val="none" w:sz="0" w:space="0" w:color="auto"/>
        <w:bottom w:val="none" w:sz="0" w:space="0" w:color="auto"/>
        <w:right w:val="none" w:sz="0" w:space="0" w:color="auto"/>
      </w:divBdr>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43431099">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60742002">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093768541">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 w:id="213335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upport@saomaicenter.org" TargetMode="External"/><Relationship Id="rId26" Type="http://schemas.openxmlformats.org/officeDocument/2006/relationships/image" Target="media/image8.jpeg"/><Relationship Id="rId21" Type="http://schemas.openxmlformats.org/officeDocument/2006/relationships/image" Target="media/image4.png"/><Relationship Id="rId34" Type="http://schemas.openxmlformats.org/officeDocument/2006/relationships/image" Target="media/image12.jpeg"/><Relationship Id="rId7" Type="http://schemas.openxmlformats.org/officeDocument/2006/relationships/hyperlink" Target="mailto:musicbraille@daisy.org" TargetMode="External"/><Relationship Id="rId12" Type="http://schemas.openxmlformats.org/officeDocument/2006/relationships/hyperlink" Target="https://musescore.org/en/forum/4492" TargetMode="Externa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hyperlink" Target="mailto:musicbraille@dais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zblesen.de/makebraille-information" TargetMode="External"/><Relationship Id="rId20" Type="http://schemas.openxmlformats.org/officeDocument/2006/relationships/hyperlink" Target="https://musescore.org/en/forum/4492" TargetMode="External"/><Relationship Id="rId29" Type="http://schemas.openxmlformats.org/officeDocument/2006/relationships/hyperlink" Target="mailto:music-braille@dais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blesen.de/makebraille-information" TargetMode="Externa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zblesen.uber.space/projects/hodder/wiki/What's_New_in_MakeBraille"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2.xml"/><Relationship Id="rId10" Type="http://schemas.openxmlformats.org/officeDocument/2006/relationships/hyperlink" Target="http://www.daisy.org/music-braille" TargetMode="External"/><Relationship Id="rId19" Type="http://schemas.openxmlformats.org/officeDocument/2006/relationships/image" Target="media/image3.png"/><Relationship Id="rId31" Type="http://schemas.openxmlformats.org/officeDocument/2006/relationships/hyperlink" Target="https://www.brailleorch.org/en/library/" TargetMode="External"/><Relationship Id="rId4" Type="http://schemas.openxmlformats.org/officeDocument/2006/relationships/webSettings" Target="webSettings.xml"/><Relationship Id="rId9" Type="http://schemas.openxmlformats.org/officeDocument/2006/relationships/hyperlink" Target="mailto:musicbraille@daisy.org" TargetMode="External"/><Relationship Id="rId14" Type="http://schemas.openxmlformats.org/officeDocument/2006/relationships/hyperlink" Target="mailto:makebraille-support@dzblesen.de" TargetMode="External"/><Relationship Id="rId22" Type="http://schemas.openxmlformats.org/officeDocument/2006/relationships/hyperlink" Target="https://daisy.org/activities/projects/music-braille/production-network/" TargetMode="External"/><Relationship Id="rId27" Type="http://schemas.openxmlformats.org/officeDocument/2006/relationships/image" Target="media/image9.jpeg"/><Relationship Id="rId30" Type="http://schemas.openxmlformats.org/officeDocument/2006/relationships/hyperlink" Target="mailto:mas@rnib.org.uk" TargetMode="External"/><Relationship Id="rId35" Type="http://schemas.openxmlformats.org/officeDocument/2006/relationships/footer" Target="footer1.xml"/><Relationship Id="rId8" Type="http://schemas.openxmlformats.org/officeDocument/2006/relationships/hyperlink" Target="http://www.daisy.org/music-braill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cp:revision>
  <cp:lastPrinted>2022-07-19T11:08:00Z</cp:lastPrinted>
  <dcterms:created xsi:type="dcterms:W3CDTF">2022-10-10T10:20:00Z</dcterms:created>
  <dcterms:modified xsi:type="dcterms:W3CDTF">2022-10-10T10:20:00Z</dcterms:modified>
  <cp:category/>
</cp:coreProperties>
</file>