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A286" w14:textId="64EDFFD4" w:rsidR="003562F1" w:rsidRPr="003562F1" w:rsidRDefault="003562F1" w:rsidP="003562F1">
      <w:pPr>
        <w:pStyle w:val="Title"/>
      </w:pPr>
      <w:r>
        <w:t xml:space="preserve">DAISY Music Braille Project: </w:t>
      </w:r>
      <w:r w:rsidR="00547251">
        <w:br/>
      </w:r>
      <w:r>
        <w:t>Music Braille Production Network</w:t>
      </w:r>
    </w:p>
    <w:p w14:paraId="3B1DB68E" w14:textId="57E8C518" w:rsidR="00E80D0F" w:rsidRPr="003562F1" w:rsidRDefault="00E80D0F" w:rsidP="003562F1">
      <w:pPr>
        <w:pStyle w:val="Heading1"/>
      </w:pPr>
      <w:r w:rsidRPr="003562F1">
        <w:t>Description of ‘Standard</w:t>
      </w:r>
      <w:r w:rsidR="001F403D" w:rsidRPr="003562F1">
        <w:t xml:space="preserve">’ and </w:t>
      </w:r>
      <w:r w:rsidRPr="003562F1">
        <w:t>‘Advanced’ services</w:t>
      </w:r>
    </w:p>
    <w:p w14:paraId="7B67EE23" w14:textId="57AB45B3" w:rsidR="00704A12" w:rsidRDefault="003562F1" w:rsidP="00986576">
      <w:r>
        <w:t>08.11.2021</w:t>
      </w:r>
    </w:p>
    <w:p w14:paraId="609DBDB7" w14:textId="77777777" w:rsidR="003562F1" w:rsidRDefault="003562F1" w:rsidP="00986576"/>
    <w:p w14:paraId="2C90A9A5" w14:textId="5467EA2F" w:rsidR="00986576" w:rsidRDefault="00455E6D" w:rsidP="00986576">
      <w:r>
        <w:t xml:space="preserve">NOTE: </w:t>
      </w:r>
      <w:r w:rsidR="003562F1">
        <w:t>Actual $ r</w:t>
      </w:r>
      <w:r>
        <w:t>ates to be discussed and determined during the trial</w:t>
      </w:r>
    </w:p>
    <w:p w14:paraId="42C66BB5" w14:textId="77777777" w:rsidR="00455E6D" w:rsidRDefault="00455E6D" w:rsidP="00986576"/>
    <w:p w14:paraId="22B29EA8" w14:textId="35FD8439" w:rsidR="00B620DE" w:rsidRDefault="00704A12" w:rsidP="00B620DE">
      <w:pPr>
        <w:pStyle w:val="Heading1"/>
      </w:pPr>
      <w:r>
        <w:t>Standard</w:t>
      </w:r>
      <w:r w:rsidRPr="00B870EC">
        <w:t xml:space="preserve"> </w:t>
      </w:r>
      <w:r>
        <w:t>Service</w:t>
      </w:r>
      <w:r w:rsidRPr="00B870EC">
        <w:t xml:space="preserve">: </w:t>
      </w:r>
      <w:r w:rsidR="00D77CFC">
        <w:t xml:space="preserve">a </w:t>
      </w:r>
      <w:r>
        <w:t>score requires standard time</w:t>
      </w:r>
      <w:r w:rsidR="00D77CFC">
        <w:t xml:space="preserve">, </w:t>
      </w:r>
      <w:proofErr w:type="gramStart"/>
      <w:r>
        <w:t>skills</w:t>
      </w:r>
      <w:proofErr w:type="gramEnd"/>
      <w:r w:rsidR="00D77CFC">
        <w:t xml:space="preserve"> and </w:t>
      </w:r>
      <w:r>
        <w:t>tools to produce</w:t>
      </w:r>
      <w:r w:rsidR="00326DA5">
        <w:t xml:space="preserve"> in braille</w:t>
      </w:r>
    </w:p>
    <w:p w14:paraId="48F6F804" w14:textId="6CB63D83" w:rsidR="00704A12" w:rsidRDefault="00704A12" w:rsidP="00704A12">
      <w:pPr>
        <w:rPr>
          <w:rFonts w:cstheme="minorHAnsi"/>
          <w:b/>
          <w:bCs/>
        </w:rPr>
      </w:pPr>
      <w:r w:rsidRPr="00B870EC">
        <w:rPr>
          <w:rFonts w:cstheme="minorHAnsi"/>
          <w:b/>
          <w:bCs/>
        </w:rPr>
        <w:t>$ per print page rate</w:t>
      </w:r>
      <w:r>
        <w:rPr>
          <w:rFonts w:cstheme="minorHAnsi"/>
          <w:b/>
          <w:bCs/>
        </w:rPr>
        <w:t>:</w:t>
      </w:r>
      <w:r w:rsidR="00B620DE">
        <w:rPr>
          <w:rFonts w:cstheme="minorHAnsi"/>
          <w:b/>
          <w:bCs/>
        </w:rPr>
        <w:t xml:space="preserve"> $X</w:t>
      </w:r>
    </w:p>
    <w:p w14:paraId="2662C76C" w14:textId="77777777" w:rsidR="00F15EB1" w:rsidRPr="00B870EC" w:rsidRDefault="00F15EB1" w:rsidP="00704A12">
      <w:pPr>
        <w:rPr>
          <w:rFonts w:cstheme="minorHAnsi"/>
          <w:b/>
          <w:bCs/>
        </w:rPr>
      </w:pPr>
    </w:p>
    <w:p w14:paraId="50721CFC" w14:textId="7F28C04B" w:rsidR="00704A12" w:rsidRDefault="00704A12" w:rsidP="00704A12">
      <w:pPr>
        <w:pStyle w:val="ListParagraph"/>
        <w:numPr>
          <w:ilvl w:val="0"/>
          <w:numId w:val="1"/>
        </w:numPr>
        <w:rPr>
          <w:rFonts w:cstheme="minorHAnsi"/>
        </w:rPr>
      </w:pPr>
      <w:r w:rsidRPr="00704A12">
        <w:rPr>
          <w:rFonts w:cstheme="minorHAnsi"/>
        </w:rPr>
        <w:t xml:space="preserve">Producing Agency </w:t>
      </w:r>
      <w:r w:rsidR="002271E1">
        <w:rPr>
          <w:rFonts w:cstheme="minorHAnsi"/>
        </w:rPr>
        <w:t xml:space="preserve">sources </w:t>
      </w:r>
      <w:r w:rsidRPr="00704A12">
        <w:rPr>
          <w:rFonts w:cstheme="minorHAnsi"/>
        </w:rPr>
        <w:t xml:space="preserve">an existing quality </w:t>
      </w:r>
      <w:proofErr w:type="spellStart"/>
      <w:r w:rsidRPr="00704A12">
        <w:rPr>
          <w:rFonts w:cstheme="minorHAnsi"/>
        </w:rPr>
        <w:t>MusicXML</w:t>
      </w:r>
      <w:proofErr w:type="spellEnd"/>
      <w:r w:rsidRPr="00704A12">
        <w:rPr>
          <w:rFonts w:cstheme="minorHAnsi"/>
        </w:rPr>
        <w:t xml:space="preserve"> or similar master, which requires standard transcription, but does not require any scanning</w:t>
      </w:r>
      <w:r w:rsidR="006969C8">
        <w:rPr>
          <w:rFonts w:cstheme="minorHAnsi"/>
        </w:rPr>
        <w:t xml:space="preserve">, </w:t>
      </w:r>
      <w:r w:rsidRPr="00704A12">
        <w:rPr>
          <w:rFonts w:cstheme="minorHAnsi"/>
        </w:rPr>
        <w:t xml:space="preserve">or </w:t>
      </w:r>
      <w:r w:rsidR="006969C8">
        <w:rPr>
          <w:rFonts w:cstheme="minorHAnsi"/>
        </w:rPr>
        <w:t xml:space="preserve">only minimal </w:t>
      </w:r>
      <w:r w:rsidRPr="00704A12">
        <w:rPr>
          <w:rFonts w:cstheme="minorHAnsi"/>
        </w:rPr>
        <w:t xml:space="preserve">mark-up. </w:t>
      </w:r>
    </w:p>
    <w:p w14:paraId="4DFF1664" w14:textId="00C5F815" w:rsidR="00704A12" w:rsidRDefault="00704A12" w:rsidP="00704A12">
      <w:pPr>
        <w:pStyle w:val="ListParagraph"/>
        <w:numPr>
          <w:ilvl w:val="0"/>
          <w:numId w:val="1"/>
        </w:numPr>
        <w:rPr>
          <w:rFonts w:cstheme="minorHAnsi"/>
        </w:rPr>
      </w:pPr>
      <w:r w:rsidRPr="00704A12">
        <w:rPr>
          <w:rFonts w:cstheme="minorHAnsi"/>
        </w:rPr>
        <w:t xml:space="preserve">The file </w:t>
      </w:r>
      <w:r w:rsidR="002271E1">
        <w:rPr>
          <w:rFonts w:cstheme="minorHAnsi"/>
        </w:rPr>
        <w:t>contains only vocal/instrumental music with simple notation.</w:t>
      </w:r>
    </w:p>
    <w:p w14:paraId="136B656A" w14:textId="77777777" w:rsidR="00704A12" w:rsidRDefault="00704A12" w:rsidP="00704A12">
      <w:pPr>
        <w:pStyle w:val="ListParagraph"/>
        <w:numPr>
          <w:ilvl w:val="0"/>
          <w:numId w:val="1"/>
        </w:numPr>
        <w:rPr>
          <w:rFonts w:cstheme="minorHAnsi"/>
        </w:rPr>
      </w:pPr>
      <w:r w:rsidRPr="00704A12">
        <w:rPr>
          <w:rFonts w:cstheme="minorHAnsi"/>
        </w:rPr>
        <w:t xml:space="preserve">File is converted using a conversion tool, or manual transcription. </w:t>
      </w:r>
    </w:p>
    <w:p w14:paraId="15B00D91" w14:textId="5CB1CF33" w:rsidR="00704A12" w:rsidRDefault="00704A12" w:rsidP="00704A12">
      <w:pPr>
        <w:pStyle w:val="ListParagraph"/>
        <w:numPr>
          <w:ilvl w:val="0"/>
          <w:numId w:val="1"/>
        </w:numPr>
        <w:rPr>
          <w:rFonts w:cstheme="minorHAnsi"/>
        </w:rPr>
      </w:pPr>
      <w:r w:rsidRPr="00704A12">
        <w:rPr>
          <w:rFonts w:cstheme="minorHAnsi"/>
        </w:rPr>
        <w:t>One proofread</w:t>
      </w:r>
      <w:r w:rsidR="006D7C18">
        <w:rPr>
          <w:rFonts w:cstheme="minorHAnsi"/>
        </w:rPr>
        <w:t xml:space="preserve"> is sufficient.</w:t>
      </w:r>
    </w:p>
    <w:p w14:paraId="45959EA0" w14:textId="7C49C24B" w:rsidR="00704A12" w:rsidRPr="00704A12" w:rsidRDefault="00704A12" w:rsidP="00704A1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 d</w:t>
      </w:r>
      <w:r w:rsidRPr="00704A12">
        <w:rPr>
          <w:rFonts w:cstheme="minorHAnsi"/>
        </w:rPr>
        <w:t xml:space="preserve">igital file </w:t>
      </w:r>
      <w:r w:rsidR="002271E1">
        <w:rPr>
          <w:rFonts w:cstheme="minorHAnsi"/>
        </w:rPr>
        <w:t xml:space="preserve">of unformatted braille (BRF) </w:t>
      </w:r>
      <w:r w:rsidRPr="00704A12">
        <w:rPr>
          <w:rFonts w:cstheme="minorHAnsi"/>
        </w:rPr>
        <w:t xml:space="preserve">is returned to Requesting </w:t>
      </w:r>
      <w:r w:rsidR="00300904">
        <w:rPr>
          <w:rFonts w:cstheme="minorHAnsi"/>
        </w:rPr>
        <w:t>Agency.</w:t>
      </w:r>
    </w:p>
    <w:p w14:paraId="17F32C8E" w14:textId="77777777" w:rsidR="00704A12" w:rsidRDefault="00704A12" w:rsidP="00704A12">
      <w:pPr>
        <w:rPr>
          <w:rFonts w:cstheme="minorHAnsi"/>
        </w:rPr>
      </w:pPr>
    </w:p>
    <w:p w14:paraId="036AEA3E" w14:textId="59C6503A" w:rsidR="00704A12" w:rsidRDefault="00704A12" w:rsidP="00B620DE">
      <w:pPr>
        <w:pStyle w:val="Heading1"/>
      </w:pPr>
      <w:r w:rsidRPr="00B870EC">
        <w:t xml:space="preserve">Advanced </w:t>
      </w:r>
      <w:r>
        <w:t>Service</w:t>
      </w:r>
      <w:r w:rsidRPr="00B870EC">
        <w:t>:</w:t>
      </w:r>
      <w:r>
        <w:t xml:space="preserve"> </w:t>
      </w:r>
      <w:r w:rsidR="00D77CFC">
        <w:t xml:space="preserve">a score </w:t>
      </w:r>
      <w:r>
        <w:t xml:space="preserve">requires more complex skills, more </w:t>
      </w:r>
      <w:proofErr w:type="gramStart"/>
      <w:r>
        <w:t>time</w:t>
      </w:r>
      <w:proofErr w:type="gramEnd"/>
      <w:r>
        <w:t xml:space="preserve"> and more tools</w:t>
      </w:r>
      <w:r w:rsidR="00326DA5">
        <w:t xml:space="preserve"> to produce in braille</w:t>
      </w:r>
    </w:p>
    <w:p w14:paraId="6701018D" w14:textId="36894563" w:rsidR="00704A12" w:rsidRDefault="00704A12" w:rsidP="00704A12">
      <w:pPr>
        <w:rPr>
          <w:rFonts w:cstheme="minorHAnsi"/>
          <w:b/>
          <w:bCs/>
        </w:rPr>
      </w:pPr>
      <w:r w:rsidRPr="00B870EC">
        <w:rPr>
          <w:rFonts w:cstheme="minorHAnsi"/>
          <w:b/>
          <w:bCs/>
        </w:rPr>
        <w:t>$ per print page rate</w:t>
      </w:r>
      <w:r>
        <w:rPr>
          <w:rFonts w:cstheme="minorHAnsi"/>
          <w:b/>
          <w:bCs/>
        </w:rPr>
        <w:t>:</w:t>
      </w:r>
      <w:r w:rsidR="00B620DE">
        <w:rPr>
          <w:rFonts w:cstheme="minorHAnsi"/>
          <w:b/>
          <w:bCs/>
        </w:rPr>
        <w:t xml:space="preserve"> $Y</w:t>
      </w:r>
    </w:p>
    <w:p w14:paraId="4B37C7EC" w14:textId="77777777" w:rsidR="00F15EB1" w:rsidRPr="00B870EC" w:rsidRDefault="00F15EB1" w:rsidP="00704A12">
      <w:pPr>
        <w:rPr>
          <w:rFonts w:cstheme="minorHAnsi"/>
          <w:b/>
          <w:bCs/>
        </w:rPr>
      </w:pPr>
    </w:p>
    <w:p w14:paraId="2F64CE72" w14:textId="29878FD4" w:rsidR="00704A12" w:rsidRDefault="00704A12" w:rsidP="00704A12">
      <w:pPr>
        <w:pStyle w:val="ListParagraph"/>
        <w:numPr>
          <w:ilvl w:val="0"/>
          <w:numId w:val="2"/>
        </w:numPr>
        <w:rPr>
          <w:rFonts w:cstheme="minorHAnsi"/>
        </w:rPr>
      </w:pPr>
      <w:r w:rsidRPr="00704A12">
        <w:rPr>
          <w:rFonts w:cstheme="minorHAnsi"/>
        </w:rPr>
        <w:t xml:space="preserve">Producing Agency </w:t>
      </w:r>
      <w:r w:rsidR="00072A48">
        <w:rPr>
          <w:rFonts w:cstheme="minorHAnsi"/>
        </w:rPr>
        <w:t xml:space="preserve">can source/use </w:t>
      </w:r>
      <w:r w:rsidR="00B6456A">
        <w:rPr>
          <w:rFonts w:cstheme="minorHAnsi"/>
        </w:rPr>
        <w:t xml:space="preserve">an existing quality </w:t>
      </w:r>
      <w:proofErr w:type="spellStart"/>
      <w:r w:rsidR="00B6456A">
        <w:rPr>
          <w:rFonts w:cstheme="minorHAnsi"/>
        </w:rPr>
        <w:t>MusicXML</w:t>
      </w:r>
      <w:proofErr w:type="spellEnd"/>
      <w:r w:rsidR="00B6456A">
        <w:rPr>
          <w:rFonts w:cstheme="minorHAnsi"/>
        </w:rPr>
        <w:t xml:space="preserve"> o</w:t>
      </w:r>
      <w:r w:rsidR="00072A48">
        <w:rPr>
          <w:rFonts w:cstheme="minorHAnsi"/>
        </w:rPr>
        <w:t>r</w:t>
      </w:r>
      <w:r w:rsidR="00B6456A">
        <w:rPr>
          <w:rFonts w:cstheme="minorHAnsi"/>
        </w:rPr>
        <w:t xml:space="preserve"> similar master</w:t>
      </w:r>
      <w:r w:rsidR="00072A48">
        <w:rPr>
          <w:rFonts w:cstheme="minorHAnsi"/>
        </w:rPr>
        <w:t>;</w:t>
      </w:r>
      <w:r w:rsidR="00B6456A">
        <w:rPr>
          <w:rFonts w:cstheme="minorHAnsi"/>
        </w:rPr>
        <w:t xml:space="preserve"> or </w:t>
      </w:r>
      <w:r w:rsidRPr="00704A12">
        <w:rPr>
          <w:rFonts w:cstheme="minorHAnsi"/>
        </w:rPr>
        <w:t xml:space="preserve">has to create and/or mark-up a </w:t>
      </w:r>
      <w:r w:rsidR="006D7C18">
        <w:rPr>
          <w:rFonts w:cstheme="minorHAnsi"/>
        </w:rPr>
        <w:t xml:space="preserve">quality </w:t>
      </w:r>
      <w:r w:rsidRPr="00704A12">
        <w:rPr>
          <w:rFonts w:cstheme="minorHAnsi"/>
        </w:rPr>
        <w:t xml:space="preserve">source file, which might </w:t>
      </w:r>
      <w:proofErr w:type="gramStart"/>
      <w:r w:rsidR="006D7C18">
        <w:rPr>
          <w:rFonts w:cstheme="minorHAnsi"/>
        </w:rPr>
        <w:t>mean:</w:t>
      </w:r>
      <w:proofErr w:type="gramEnd"/>
      <w:r w:rsidRPr="00704A12">
        <w:rPr>
          <w:rFonts w:cstheme="minorHAnsi"/>
        </w:rPr>
        <w:t xml:space="preserve"> checking and correcting a </w:t>
      </w:r>
      <w:proofErr w:type="spellStart"/>
      <w:r w:rsidRPr="00704A12">
        <w:rPr>
          <w:rFonts w:cstheme="minorHAnsi"/>
        </w:rPr>
        <w:t>MusicXML</w:t>
      </w:r>
      <w:proofErr w:type="spellEnd"/>
      <w:r w:rsidRPr="00704A12">
        <w:rPr>
          <w:rFonts w:cstheme="minorHAnsi"/>
        </w:rPr>
        <w:t xml:space="preserve"> file</w:t>
      </w:r>
      <w:r w:rsidR="006D7C18">
        <w:rPr>
          <w:rFonts w:cstheme="minorHAnsi"/>
        </w:rPr>
        <w:t xml:space="preserve">; </w:t>
      </w:r>
      <w:r w:rsidRPr="00704A12">
        <w:rPr>
          <w:rFonts w:cstheme="minorHAnsi"/>
        </w:rPr>
        <w:t>or creat</w:t>
      </w:r>
      <w:r w:rsidR="006D7C18">
        <w:rPr>
          <w:rFonts w:cstheme="minorHAnsi"/>
        </w:rPr>
        <w:t>ing a master</w:t>
      </w:r>
      <w:r w:rsidRPr="00704A12">
        <w:rPr>
          <w:rFonts w:cstheme="minorHAnsi"/>
        </w:rPr>
        <w:t xml:space="preserve"> by scanning and marking up a print copy</w:t>
      </w:r>
      <w:r w:rsidR="006D7C18">
        <w:rPr>
          <w:rFonts w:cstheme="minorHAnsi"/>
        </w:rPr>
        <w:t>;</w:t>
      </w:r>
      <w:r w:rsidRPr="00704A12">
        <w:rPr>
          <w:rFonts w:cstheme="minorHAnsi"/>
        </w:rPr>
        <w:t xml:space="preserve"> or having the score engraved into a music notation editor </w:t>
      </w:r>
      <w:r w:rsidR="006D7C18">
        <w:rPr>
          <w:rFonts w:cstheme="minorHAnsi"/>
        </w:rPr>
        <w:t>following our guidance</w:t>
      </w:r>
      <w:r w:rsidR="00F15EB1">
        <w:rPr>
          <w:rFonts w:cstheme="minorHAnsi"/>
        </w:rPr>
        <w:t xml:space="preserve"> </w:t>
      </w:r>
      <w:r w:rsidRPr="00704A12">
        <w:rPr>
          <w:rFonts w:cstheme="minorHAnsi"/>
        </w:rPr>
        <w:t xml:space="preserve">and exported into </w:t>
      </w:r>
      <w:proofErr w:type="spellStart"/>
      <w:r w:rsidRPr="00704A12">
        <w:rPr>
          <w:rFonts w:cstheme="minorHAnsi"/>
        </w:rPr>
        <w:t>MusicXML</w:t>
      </w:r>
      <w:proofErr w:type="spellEnd"/>
      <w:r w:rsidRPr="00704A12">
        <w:rPr>
          <w:rFonts w:cstheme="minorHAnsi"/>
        </w:rPr>
        <w:t xml:space="preserve">. </w:t>
      </w:r>
    </w:p>
    <w:p w14:paraId="38FA13D0" w14:textId="71D2DC84" w:rsidR="00704A12" w:rsidRDefault="00704A12" w:rsidP="00704A12">
      <w:pPr>
        <w:pStyle w:val="ListParagraph"/>
        <w:numPr>
          <w:ilvl w:val="0"/>
          <w:numId w:val="2"/>
        </w:numPr>
        <w:rPr>
          <w:rFonts w:cstheme="minorHAnsi"/>
        </w:rPr>
      </w:pPr>
      <w:r w:rsidRPr="00704A12">
        <w:rPr>
          <w:rFonts w:cstheme="minorHAnsi"/>
        </w:rPr>
        <w:t xml:space="preserve">Transcription may be complex because of the nature of the score, </w:t>
      </w:r>
      <w:proofErr w:type="gramStart"/>
      <w:r w:rsidR="006D7C18">
        <w:rPr>
          <w:rFonts w:cstheme="minorHAnsi"/>
        </w:rPr>
        <w:t>e.g.</w:t>
      </w:r>
      <w:proofErr w:type="gramEnd"/>
      <w:r w:rsidR="006D7C18">
        <w:rPr>
          <w:rFonts w:cstheme="minorHAnsi"/>
        </w:rPr>
        <w:t xml:space="preserve"> multiple parts, complex notation, or </w:t>
      </w:r>
      <w:r w:rsidRPr="00704A12">
        <w:rPr>
          <w:rFonts w:cstheme="minorHAnsi"/>
        </w:rPr>
        <w:t>might be a music text book, with musical examples interspersed with literary text</w:t>
      </w:r>
      <w:r w:rsidR="002271E1">
        <w:rPr>
          <w:rFonts w:cstheme="minorHAnsi"/>
        </w:rPr>
        <w:t xml:space="preserve">, </w:t>
      </w:r>
      <w:r w:rsidR="00F15EB1">
        <w:rPr>
          <w:rFonts w:cstheme="minorHAnsi"/>
        </w:rPr>
        <w:t xml:space="preserve">and/or </w:t>
      </w:r>
      <w:r w:rsidR="002271E1">
        <w:rPr>
          <w:rFonts w:cstheme="minorHAnsi"/>
        </w:rPr>
        <w:t>have footnotes, instructional text etc.</w:t>
      </w:r>
    </w:p>
    <w:p w14:paraId="0D6B8F41" w14:textId="77777777" w:rsidR="00704A12" w:rsidRDefault="00704A12" w:rsidP="00704A12">
      <w:pPr>
        <w:pStyle w:val="ListParagraph"/>
        <w:numPr>
          <w:ilvl w:val="0"/>
          <w:numId w:val="2"/>
        </w:numPr>
        <w:rPr>
          <w:rFonts w:cstheme="minorHAnsi"/>
        </w:rPr>
      </w:pPr>
      <w:r w:rsidRPr="00704A12">
        <w:rPr>
          <w:rFonts w:cstheme="minorHAnsi"/>
        </w:rPr>
        <w:t xml:space="preserve">File is converted using a conversion tool, or manual transcription. </w:t>
      </w:r>
    </w:p>
    <w:p w14:paraId="6CDDB72D" w14:textId="47392AD8" w:rsidR="00704A12" w:rsidRDefault="00704A12" w:rsidP="00704A12">
      <w:pPr>
        <w:pStyle w:val="ListParagraph"/>
        <w:numPr>
          <w:ilvl w:val="0"/>
          <w:numId w:val="2"/>
        </w:numPr>
        <w:rPr>
          <w:rFonts w:cstheme="minorHAnsi"/>
        </w:rPr>
      </w:pPr>
      <w:r w:rsidRPr="00704A12">
        <w:rPr>
          <w:rFonts w:cstheme="minorHAnsi"/>
        </w:rPr>
        <w:t>Two or more proofreading stages</w:t>
      </w:r>
      <w:r w:rsidR="006D7C18">
        <w:rPr>
          <w:rFonts w:cstheme="minorHAnsi"/>
        </w:rPr>
        <w:t xml:space="preserve"> are needed</w:t>
      </w:r>
      <w:r w:rsidRPr="00704A12">
        <w:rPr>
          <w:rFonts w:cstheme="minorHAnsi"/>
        </w:rPr>
        <w:t xml:space="preserve">, one against the original. </w:t>
      </w:r>
    </w:p>
    <w:p w14:paraId="2CA56061" w14:textId="52115320" w:rsidR="00704A12" w:rsidRPr="00704A12" w:rsidRDefault="00704A12" w:rsidP="00704A12">
      <w:pPr>
        <w:pStyle w:val="ListParagraph"/>
        <w:numPr>
          <w:ilvl w:val="0"/>
          <w:numId w:val="2"/>
        </w:numPr>
        <w:rPr>
          <w:rFonts w:cstheme="minorHAnsi"/>
        </w:rPr>
      </w:pPr>
      <w:r w:rsidRPr="00704A12">
        <w:rPr>
          <w:rFonts w:cstheme="minorHAnsi"/>
        </w:rPr>
        <w:t>A</w:t>
      </w:r>
      <w:r w:rsidR="002271E1">
        <w:rPr>
          <w:rFonts w:cstheme="minorHAnsi"/>
        </w:rPr>
        <w:t>n unformatted (BRF) and/or formatted</w:t>
      </w:r>
      <w:r w:rsidRPr="00704A12">
        <w:rPr>
          <w:rFonts w:cstheme="minorHAnsi"/>
        </w:rPr>
        <w:t xml:space="preserve"> </w:t>
      </w:r>
      <w:r w:rsidR="002271E1">
        <w:rPr>
          <w:rFonts w:cstheme="minorHAnsi"/>
        </w:rPr>
        <w:t xml:space="preserve">(PEF) </w:t>
      </w:r>
      <w:r w:rsidRPr="00704A12">
        <w:rPr>
          <w:rFonts w:cstheme="minorHAnsi"/>
        </w:rPr>
        <w:t xml:space="preserve">digital </w:t>
      </w:r>
      <w:r w:rsidR="002271E1">
        <w:rPr>
          <w:rFonts w:cstheme="minorHAnsi"/>
        </w:rPr>
        <w:t xml:space="preserve">braille </w:t>
      </w:r>
      <w:r w:rsidRPr="00704A12">
        <w:rPr>
          <w:rFonts w:cstheme="minorHAnsi"/>
        </w:rPr>
        <w:t>file</w:t>
      </w:r>
      <w:r w:rsidR="002271E1">
        <w:rPr>
          <w:rFonts w:cstheme="minorHAnsi"/>
        </w:rPr>
        <w:t>,</w:t>
      </w:r>
      <w:r w:rsidRPr="00704A12">
        <w:rPr>
          <w:rFonts w:cstheme="minorHAnsi"/>
        </w:rPr>
        <w:t xml:space="preserve"> and/or an embossed copy </w:t>
      </w:r>
      <w:r w:rsidR="002271E1">
        <w:rPr>
          <w:rFonts w:cstheme="minorHAnsi"/>
        </w:rPr>
        <w:t>are</w:t>
      </w:r>
      <w:r w:rsidRPr="00704A12">
        <w:rPr>
          <w:rFonts w:cstheme="minorHAnsi"/>
        </w:rPr>
        <w:t xml:space="preserve"> returned to the Requesting Agency.</w:t>
      </w:r>
    </w:p>
    <w:p w14:paraId="5F6F4121" w14:textId="77777777" w:rsidR="00704A12" w:rsidRDefault="00704A12" w:rsidP="00704A1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0B03D8A" w14:textId="77777777" w:rsidR="008704DA" w:rsidRDefault="008704DA"/>
    <w:p w14:paraId="52E0284F" w14:textId="023327E3" w:rsidR="00B620DE" w:rsidRDefault="008704DA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t xml:space="preserve">See comparison table </w:t>
      </w:r>
      <w:r w:rsidR="00043BE0">
        <w:t>on next page</w:t>
      </w:r>
      <w:r>
        <w:t>.</w:t>
      </w:r>
      <w:r w:rsidR="00B620DE">
        <w:br w:type="page"/>
      </w:r>
    </w:p>
    <w:p w14:paraId="4A226B4D" w14:textId="50ED6F47" w:rsidR="00704A12" w:rsidRDefault="00704A12" w:rsidP="00704A12">
      <w:pPr>
        <w:pStyle w:val="Heading2"/>
      </w:pPr>
      <w:r>
        <w:lastRenderedPageBreak/>
        <w:t>Comparison Table for Service Levels</w:t>
      </w:r>
    </w:p>
    <w:p w14:paraId="3FD2DB0C" w14:textId="77777777" w:rsidR="00B620DE" w:rsidRPr="00B620DE" w:rsidRDefault="00B620DE" w:rsidP="00B620D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2585"/>
        <w:gridCol w:w="3652"/>
      </w:tblGrid>
      <w:tr w:rsidR="00704A12" w:rsidRPr="00E671B0" w14:paraId="769DDBCE" w14:textId="77777777" w:rsidTr="001267D7">
        <w:trPr>
          <w:trHeight w:val="293"/>
        </w:trPr>
        <w:tc>
          <w:tcPr>
            <w:tcW w:w="3256" w:type="dxa"/>
          </w:tcPr>
          <w:p w14:paraId="29021BB3" w14:textId="5CAB5E9D" w:rsidR="00704A12" w:rsidRDefault="00704A12" w:rsidP="001267D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Service may </w:t>
            </w:r>
            <w:r w:rsidR="006969C8">
              <w:rPr>
                <w:rFonts w:asciiTheme="minorHAnsi" w:hAnsiTheme="minorHAnsi" w:cstheme="minorHAnsi"/>
                <w:b/>
                <w:bCs/>
              </w:rPr>
              <w:t>include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7CC662B" w14:textId="31446C79" w:rsidR="00B620DE" w:rsidRPr="00E671B0" w:rsidRDefault="00B620DE" w:rsidP="001267D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5" w:type="dxa"/>
          </w:tcPr>
          <w:p w14:paraId="47783FE9" w14:textId="148E0EA9" w:rsidR="00704A12" w:rsidRPr="00E671B0" w:rsidRDefault="00704A12" w:rsidP="001267D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Standard</w:t>
            </w:r>
            <w:r w:rsidRPr="00E671B0">
              <w:rPr>
                <w:rFonts w:asciiTheme="minorHAnsi" w:hAnsiTheme="minorHAnsi" w:cstheme="minorHAnsi"/>
                <w:b/>
                <w:bCs/>
              </w:rPr>
              <w:t xml:space="preserve"> Service</w:t>
            </w:r>
          </w:p>
        </w:tc>
        <w:tc>
          <w:tcPr>
            <w:tcW w:w="3652" w:type="dxa"/>
          </w:tcPr>
          <w:p w14:paraId="6B38A1A3" w14:textId="77777777" w:rsidR="00704A12" w:rsidRPr="00E671B0" w:rsidRDefault="00704A12" w:rsidP="001267D7">
            <w:pPr>
              <w:rPr>
                <w:rFonts w:asciiTheme="minorHAnsi" w:hAnsiTheme="minorHAnsi" w:cstheme="minorHAnsi"/>
                <w:b/>
                <w:bCs/>
              </w:rPr>
            </w:pPr>
            <w:r w:rsidRPr="00E671B0">
              <w:rPr>
                <w:rFonts w:asciiTheme="minorHAnsi" w:hAnsiTheme="minorHAnsi" w:cstheme="minorHAnsi"/>
                <w:b/>
                <w:bCs/>
              </w:rPr>
              <w:t>Advanced Service</w:t>
            </w:r>
          </w:p>
        </w:tc>
      </w:tr>
      <w:tr w:rsidR="00704A12" w14:paraId="1721FA2B" w14:textId="77777777" w:rsidTr="001267D7">
        <w:trPr>
          <w:trHeight w:val="293"/>
        </w:trPr>
        <w:tc>
          <w:tcPr>
            <w:tcW w:w="3256" w:type="dxa"/>
          </w:tcPr>
          <w:p w14:paraId="04761B2C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Sourcing a high-quality score</w:t>
            </w:r>
          </w:p>
          <w:p w14:paraId="064AAE8C" w14:textId="7C773696" w:rsidR="00B620DE" w:rsidRDefault="00B620DE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7A16D426" w14:textId="075653DC" w:rsidR="00704A12" w:rsidRDefault="00072A48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52" w:type="dxa"/>
          </w:tcPr>
          <w:p w14:paraId="58D5A4D9" w14:textId="5CA384A1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04A12" w14:paraId="6D3419FD" w14:textId="77777777" w:rsidTr="001267D7">
        <w:trPr>
          <w:trHeight w:val="293"/>
        </w:trPr>
        <w:tc>
          <w:tcPr>
            <w:tcW w:w="3256" w:type="dxa"/>
          </w:tcPr>
          <w:p w14:paraId="24AB0107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Marking-up a </w:t>
            </w:r>
            <w:proofErr w:type="spellStart"/>
            <w:r>
              <w:rPr>
                <w:rFonts w:asciiTheme="minorHAnsi" w:hAnsiTheme="minorHAnsi" w:cstheme="minorHAnsi"/>
              </w:rPr>
              <w:t>MusicXML</w:t>
            </w:r>
            <w:proofErr w:type="spellEnd"/>
            <w:r>
              <w:rPr>
                <w:rFonts w:asciiTheme="minorHAnsi" w:hAnsiTheme="minorHAnsi" w:cstheme="minorHAnsi"/>
              </w:rPr>
              <w:t xml:space="preserve"> score</w:t>
            </w:r>
          </w:p>
          <w:p w14:paraId="210655C4" w14:textId="41FD1211" w:rsidR="00B620DE" w:rsidRDefault="00B620DE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0B14F149" w14:textId="4D864D91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  <w:r w:rsidR="006969C8">
              <w:rPr>
                <w:rFonts w:asciiTheme="minorHAnsi" w:hAnsiTheme="minorHAnsi" w:cstheme="minorHAnsi"/>
              </w:rPr>
              <w:t>/minimal</w:t>
            </w:r>
          </w:p>
        </w:tc>
        <w:tc>
          <w:tcPr>
            <w:tcW w:w="3652" w:type="dxa"/>
          </w:tcPr>
          <w:p w14:paraId="3D793006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04A12" w14:paraId="25AA464D" w14:textId="77777777" w:rsidTr="001267D7">
        <w:trPr>
          <w:trHeight w:val="293"/>
        </w:trPr>
        <w:tc>
          <w:tcPr>
            <w:tcW w:w="3256" w:type="dxa"/>
          </w:tcPr>
          <w:p w14:paraId="5CBDE1D5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Scanning and marking-up a print score</w:t>
            </w:r>
          </w:p>
          <w:p w14:paraId="02D5E784" w14:textId="2036433B" w:rsidR="00503F50" w:rsidRDefault="00503F50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631F55F1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652" w:type="dxa"/>
          </w:tcPr>
          <w:p w14:paraId="4430F816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04A12" w14:paraId="69508D49" w14:textId="77777777" w:rsidTr="001267D7">
        <w:trPr>
          <w:trHeight w:val="293"/>
        </w:trPr>
        <w:tc>
          <w:tcPr>
            <w:tcW w:w="3256" w:type="dxa"/>
          </w:tcPr>
          <w:p w14:paraId="015B5D8A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Engraving and exporting score into </w:t>
            </w:r>
            <w:proofErr w:type="spellStart"/>
            <w:r>
              <w:rPr>
                <w:rFonts w:asciiTheme="minorHAnsi" w:hAnsiTheme="minorHAnsi" w:cstheme="minorHAnsi"/>
              </w:rPr>
              <w:t>MusicXML</w:t>
            </w:r>
            <w:proofErr w:type="spellEnd"/>
          </w:p>
          <w:p w14:paraId="1057B771" w14:textId="046066FB" w:rsidR="003F3BF6" w:rsidRDefault="003F3BF6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102517C3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652" w:type="dxa"/>
          </w:tcPr>
          <w:p w14:paraId="7A0D3FAB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04A12" w14:paraId="759F8679" w14:textId="77777777" w:rsidTr="001267D7">
        <w:trPr>
          <w:trHeight w:val="293"/>
        </w:trPr>
        <w:tc>
          <w:tcPr>
            <w:tcW w:w="3256" w:type="dxa"/>
          </w:tcPr>
          <w:p w14:paraId="42A9D932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score</w:t>
            </w:r>
          </w:p>
          <w:p w14:paraId="6FE13F66" w14:textId="4F531DC4" w:rsidR="00B620DE" w:rsidRDefault="00B620DE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2F4A1FE5" w14:textId="6E3D7CB7" w:rsidR="00704A12" w:rsidRDefault="00072A48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</w:t>
            </w:r>
            <w:r w:rsidR="00704A12">
              <w:rPr>
                <w:rFonts w:asciiTheme="minorHAnsi" w:hAnsiTheme="minorHAnsi" w:cstheme="minorHAnsi"/>
              </w:rPr>
              <w:t xml:space="preserve"> scores only</w:t>
            </w:r>
          </w:p>
        </w:tc>
        <w:tc>
          <w:tcPr>
            <w:tcW w:w="3652" w:type="dxa"/>
          </w:tcPr>
          <w:p w14:paraId="49B66723" w14:textId="2FB6C7BF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 scores</w:t>
            </w:r>
            <w:r w:rsidR="00072A4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textbooks</w:t>
            </w:r>
          </w:p>
        </w:tc>
      </w:tr>
      <w:tr w:rsidR="00704A12" w14:paraId="66B297B2" w14:textId="77777777" w:rsidTr="005734AE">
        <w:trPr>
          <w:trHeight w:val="293"/>
        </w:trPr>
        <w:tc>
          <w:tcPr>
            <w:tcW w:w="3256" w:type="dxa"/>
          </w:tcPr>
          <w:p w14:paraId="0A957EE1" w14:textId="77777777" w:rsidR="00704A12" w:rsidRDefault="00704A12" w:rsidP="00573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Complexity of score</w:t>
            </w:r>
          </w:p>
        </w:tc>
        <w:tc>
          <w:tcPr>
            <w:tcW w:w="2585" w:type="dxa"/>
          </w:tcPr>
          <w:p w14:paraId="4E076BDF" w14:textId="04FB445E" w:rsidR="00704A12" w:rsidRDefault="00704A12" w:rsidP="00573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Simple</w:t>
            </w:r>
            <w:r w:rsidR="00BF00C5">
              <w:rPr>
                <w:rFonts w:asciiTheme="minorHAnsi" w:hAnsiTheme="minorHAnsi" w:cstheme="minorHAnsi"/>
              </w:rPr>
              <w:t xml:space="preserve"> </w:t>
            </w:r>
            <w:r w:rsidR="00072A48">
              <w:rPr>
                <w:rFonts w:asciiTheme="minorHAnsi" w:hAnsiTheme="minorHAnsi" w:cstheme="minorHAnsi"/>
              </w:rPr>
              <w:t>vocal / instrumental</w:t>
            </w:r>
          </w:p>
          <w:p w14:paraId="24313018" w14:textId="6BCDB78C" w:rsidR="006D7C18" w:rsidRDefault="006D7C18" w:rsidP="005734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52" w:type="dxa"/>
          </w:tcPr>
          <w:p w14:paraId="0E0EBE98" w14:textId="0C7DB38E" w:rsidR="00704A12" w:rsidRDefault="00704A12" w:rsidP="00573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Simple</w:t>
            </w:r>
            <w:r w:rsidR="00BF00C5">
              <w:rPr>
                <w:rFonts w:asciiTheme="minorHAnsi" w:hAnsiTheme="minorHAnsi" w:cstheme="minorHAnsi"/>
              </w:rPr>
              <w:t xml:space="preserve"> / multiple parts / c</w:t>
            </w:r>
            <w:r>
              <w:rPr>
                <w:rFonts w:asciiTheme="minorHAnsi" w:hAnsiTheme="minorHAnsi" w:cstheme="minorHAnsi"/>
              </w:rPr>
              <w:t>omplex</w:t>
            </w:r>
            <w:r w:rsidR="00BF00C5">
              <w:rPr>
                <w:rFonts w:asciiTheme="minorHAnsi" w:hAnsiTheme="minorHAnsi" w:cstheme="minorHAnsi"/>
              </w:rPr>
              <w:t xml:space="preserve"> notation</w:t>
            </w:r>
          </w:p>
        </w:tc>
      </w:tr>
      <w:tr w:rsidR="00704A12" w14:paraId="4F0410E9" w14:textId="77777777" w:rsidTr="001267D7">
        <w:trPr>
          <w:trHeight w:val="293"/>
        </w:trPr>
        <w:tc>
          <w:tcPr>
            <w:tcW w:w="3256" w:type="dxa"/>
          </w:tcPr>
          <w:p w14:paraId="03F6CB38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Kind of transcription</w:t>
            </w:r>
          </w:p>
        </w:tc>
        <w:tc>
          <w:tcPr>
            <w:tcW w:w="2585" w:type="dxa"/>
          </w:tcPr>
          <w:p w14:paraId="2DDECF2E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Manual or automated</w:t>
            </w:r>
          </w:p>
        </w:tc>
        <w:tc>
          <w:tcPr>
            <w:tcW w:w="3652" w:type="dxa"/>
          </w:tcPr>
          <w:p w14:paraId="526B7035" w14:textId="1FD93BFB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Manual or automated, may require special formatting, 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Table of Contents/Cross-referencing between volumes</w:t>
            </w:r>
            <w:r w:rsidR="00DF7600">
              <w:rPr>
                <w:rFonts w:asciiTheme="minorHAnsi" w:hAnsiTheme="minorHAnsi" w:cstheme="minorHAnsi"/>
              </w:rPr>
              <w:t>, handling of footnotes etc</w:t>
            </w:r>
          </w:p>
          <w:p w14:paraId="57BED527" w14:textId="29202D02" w:rsidR="003F3BF6" w:rsidRDefault="003F3BF6" w:rsidP="001267D7">
            <w:pPr>
              <w:rPr>
                <w:rFonts w:asciiTheme="minorHAnsi" w:hAnsiTheme="minorHAnsi" w:cstheme="minorHAnsi"/>
              </w:rPr>
            </w:pPr>
          </w:p>
        </w:tc>
      </w:tr>
      <w:tr w:rsidR="00704A12" w14:paraId="1DF61300" w14:textId="77777777" w:rsidTr="001267D7">
        <w:trPr>
          <w:trHeight w:val="293"/>
        </w:trPr>
        <w:tc>
          <w:tcPr>
            <w:tcW w:w="3256" w:type="dxa"/>
          </w:tcPr>
          <w:p w14:paraId="1992D6BA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Proofreading</w:t>
            </w:r>
          </w:p>
          <w:p w14:paraId="6A098904" w14:textId="08FE29B6" w:rsidR="00B620DE" w:rsidRDefault="00B620DE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0ADA5E82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proofread</w:t>
            </w:r>
          </w:p>
        </w:tc>
        <w:tc>
          <w:tcPr>
            <w:tcW w:w="3652" w:type="dxa"/>
          </w:tcPr>
          <w:p w14:paraId="766864F5" w14:textId="593A8F6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or more proofread</w:t>
            </w:r>
            <w:r w:rsidR="006D7C18">
              <w:rPr>
                <w:rFonts w:asciiTheme="minorHAnsi" w:hAnsiTheme="minorHAnsi" w:cstheme="minorHAnsi"/>
              </w:rPr>
              <w:t>s</w:t>
            </w:r>
          </w:p>
        </w:tc>
      </w:tr>
      <w:tr w:rsidR="00704A12" w14:paraId="4279968C" w14:textId="77777777" w:rsidTr="001267D7">
        <w:trPr>
          <w:trHeight w:val="293"/>
        </w:trPr>
        <w:tc>
          <w:tcPr>
            <w:tcW w:w="3256" w:type="dxa"/>
          </w:tcPr>
          <w:p w14:paraId="0443B48E" w14:textId="77777777" w:rsidR="00704A12" w:rsidRDefault="00704A12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2585" w:type="dxa"/>
          </w:tcPr>
          <w:p w14:paraId="34725EFD" w14:textId="0F2ECCFD" w:rsidR="00704A12" w:rsidRDefault="00072A48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Unformatted d</w:t>
            </w:r>
            <w:r w:rsidR="00704A12">
              <w:rPr>
                <w:rFonts w:asciiTheme="minorHAnsi" w:hAnsiTheme="minorHAnsi" w:cstheme="minorHAnsi"/>
              </w:rPr>
              <w:t>igital braille file only</w:t>
            </w:r>
            <w:r>
              <w:rPr>
                <w:rFonts w:asciiTheme="minorHAnsi" w:hAnsiTheme="minorHAnsi" w:cstheme="minorHAnsi"/>
              </w:rPr>
              <w:t xml:space="preserve"> (BRF)</w:t>
            </w:r>
          </w:p>
        </w:tc>
        <w:tc>
          <w:tcPr>
            <w:tcW w:w="3652" w:type="dxa"/>
          </w:tcPr>
          <w:p w14:paraId="1EEF3353" w14:textId="070A13E1" w:rsidR="00704A12" w:rsidRDefault="00072A48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Unformatted (BRF), and/or formatted (PEF) </w:t>
            </w:r>
            <w:r w:rsidR="00704A12">
              <w:rPr>
                <w:rFonts w:asciiTheme="minorHAnsi" w:hAnsiTheme="minorHAnsi" w:cstheme="minorHAnsi"/>
              </w:rPr>
              <w:t>Digital braille file and/or embossed braille copy</w:t>
            </w:r>
          </w:p>
          <w:p w14:paraId="22B2DA9E" w14:textId="7EBC755B" w:rsidR="003F3BF6" w:rsidRDefault="003F3BF6" w:rsidP="001267D7">
            <w:pPr>
              <w:rPr>
                <w:rFonts w:asciiTheme="minorHAnsi" w:hAnsiTheme="minorHAnsi" w:cstheme="minorHAnsi"/>
              </w:rPr>
            </w:pPr>
          </w:p>
        </w:tc>
      </w:tr>
      <w:tr w:rsidR="006E09EC" w14:paraId="61A791EF" w14:textId="77777777" w:rsidTr="001267D7">
        <w:trPr>
          <w:trHeight w:val="293"/>
        </w:trPr>
        <w:tc>
          <w:tcPr>
            <w:tcW w:w="3256" w:type="dxa"/>
          </w:tcPr>
          <w:p w14:paraId="711C88F1" w14:textId="38A8AB88" w:rsidR="006E09EC" w:rsidRDefault="006E09EC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Price per print page in $USD</w:t>
            </w:r>
          </w:p>
          <w:p w14:paraId="2843AC40" w14:textId="4014981E" w:rsidR="006E09EC" w:rsidRDefault="006E09EC" w:rsidP="001267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5" w:type="dxa"/>
          </w:tcPr>
          <w:p w14:paraId="4733D0FE" w14:textId="78E35F3C" w:rsidR="006E09EC" w:rsidRDefault="006E09EC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$X</w:t>
            </w:r>
          </w:p>
        </w:tc>
        <w:tc>
          <w:tcPr>
            <w:tcW w:w="3652" w:type="dxa"/>
          </w:tcPr>
          <w:p w14:paraId="29E56D87" w14:textId="5B2AD3FE" w:rsidR="006E09EC" w:rsidRDefault="006E09EC" w:rsidP="00126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$Y</w:t>
            </w:r>
          </w:p>
        </w:tc>
      </w:tr>
    </w:tbl>
    <w:p w14:paraId="6D0581F0" w14:textId="77777777" w:rsidR="00986576" w:rsidRPr="00986576" w:rsidRDefault="00986576" w:rsidP="00986576"/>
    <w:sectPr w:rsidR="00986576" w:rsidRPr="00986576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624D" w14:textId="77777777" w:rsidR="00380D82" w:rsidRDefault="00380D82" w:rsidP="003562F1">
      <w:r>
        <w:separator/>
      </w:r>
    </w:p>
  </w:endnote>
  <w:endnote w:type="continuationSeparator" w:id="0">
    <w:p w14:paraId="011EB89A" w14:textId="77777777" w:rsidR="00380D82" w:rsidRDefault="00380D82" w:rsidP="0035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7347005"/>
      <w:docPartObj>
        <w:docPartGallery w:val="Page Numbers (Bottom of Page)"/>
        <w:docPartUnique/>
      </w:docPartObj>
    </w:sdtPr>
    <w:sdtContent>
      <w:p w14:paraId="3701F0C7" w14:textId="79CDA431" w:rsidR="003562F1" w:rsidRDefault="003562F1" w:rsidP="00EA7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ABC2D" w14:textId="77777777" w:rsidR="003562F1" w:rsidRDefault="003562F1" w:rsidP="00356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7750209"/>
      <w:docPartObj>
        <w:docPartGallery w:val="Page Numbers (Bottom of Page)"/>
        <w:docPartUnique/>
      </w:docPartObj>
    </w:sdtPr>
    <w:sdtContent>
      <w:p w14:paraId="69CCE48F" w14:textId="0DDF99FC" w:rsidR="003562F1" w:rsidRDefault="003562F1" w:rsidP="00EA7E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B145BA" w14:textId="77777777" w:rsidR="003562F1" w:rsidRDefault="003562F1" w:rsidP="00356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CF33" w14:textId="77777777" w:rsidR="00380D82" w:rsidRDefault="00380D82" w:rsidP="003562F1">
      <w:r>
        <w:separator/>
      </w:r>
    </w:p>
  </w:footnote>
  <w:footnote w:type="continuationSeparator" w:id="0">
    <w:p w14:paraId="14AAFE10" w14:textId="77777777" w:rsidR="00380D82" w:rsidRDefault="00380D82" w:rsidP="0035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A13"/>
    <w:multiLevelType w:val="hybridMultilevel"/>
    <w:tmpl w:val="19B0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5887"/>
    <w:multiLevelType w:val="hybridMultilevel"/>
    <w:tmpl w:val="E8B6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6"/>
    <w:rsid w:val="00043BE0"/>
    <w:rsid w:val="00072A48"/>
    <w:rsid w:val="001D68D8"/>
    <w:rsid w:val="001F403D"/>
    <w:rsid w:val="002271E1"/>
    <w:rsid w:val="002B26F1"/>
    <w:rsid w:val="00300904"/>
    <w:rsid w:val="00326DA5"/>
    <w:rsid w:val="003562F1"/>
    <w:rsid w:val="00376449"/>
    <w:rsid w:val="00380D82"/>
    <w:rsid w:val="003F3BF6"/>
    <w:rsid w:val="00455E6D"/>
    <w:rsid w:val="00477450"/>
    <w:rsid w:val="00503F50"/>
    <w:rsid w:val="00547251"/>
    <w:rsid w:val="006969C8"/>
    <w:rsid w:val="006D7C18"/>
    <w:rsid w:val="006E09EC"/>
    <w:rsid w:val="00704A12"/>
    <w:rsid w:val="007361D7"/>
    <w:rsid w:val="00770F7E"/>
    <w:rsid w:val="007D3301"/>
    <w:rsid w:val="00862967"/>
    <w:rsid w:val="008704DA"/>
    <w:rsid w:val="008E4DE4"/>
    <w:rsid w:val="00986576"/>
    <w:rsid w:val="00A56070"/>
    <w:rsid w:val="00B31518"/>
    <w:rsid w:val="00B620DE"/>
    <w:rsid w:val="00B6456A"/>
    <w:rsid w:val="00BF00C5"/>
    <w:rsid w:val="00C82189"/>
    <w:rsid w:val="00D668C4"/>
    <w:rsid w:val="00D77CFC"/>
    <w:rsid w:val="00DF7600"/>
    <w:rsid w:val="00E80D0F"/>
    <w:rsid w:val="00E84BE8"/>
    <w:rsid w:val="00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EBC0B"/>
  <w15:chartTrackingRefBased/>
  <w15:docId w15:val="{BA0F1C0A-3531-6848-951E-B9AD86CA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576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A1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657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657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657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A12"/>
    <w:rPr>
      <w:rFonts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A1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0D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0D0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F1"/>
  </w:style>
  <w:style w:type="character" w:styleId="PageNumber">
    <w:name w:val="page number"/>
    <w:basedOn w:val="DefaultParagraphFont"/>
    <w:uiPriority w:val="99"/>
    <w:semiHidden/>
    <w:unhideWhenUsed/>
    <w:rsid w:val="0035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2165</Characters>
  <Application>Microsoft Office Word</Application>
  <DocSecurity>0</DocSecurity>
  <Lines>216</Lines>
  <Paragraphs>70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Morley Wilkins</cp:lastModifiedBy>
  <cp:revision>3</cp:revision>
  <dcterms:created xsi:type="dcterms:W3CDTF">2021-11-08T15:07:00Z</dcterms:created>
  <dcterms:modified xsi:type="dcterms:W3CDTF">2021-11-08T15:07:00Z</dcterms:modified>
</cp:coreProperties>
</file>